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C29" w:rsidRPr="009D4EDD" w:rsidRDefault="00991C29" w:rsidP="009D4ED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9D4EDD">
        <w:rPr>
          <w:rFonts w:asciiTheme="majorHAnsi" w:hAnsiTheme="majorHAnsi"/>
          <w:b/>
          <w:sz w:val="28"/>
          <w:szCs w:val="28"/>
        </w:rPr>
        <w:t xml:space="preserve">Kuban 4*, </w:t>
      </w:r>
      <w:r w:rsidR="000F7E42" w:rsidRPr="009D4EDD">
        <w:rPr>
          <w:rFonts w:asciiTheme="majorHAnsi" w:hAnsiTheme="majorHAnsi"/>
          <w:b/>
          <w:sz w:val="28"/>
          <w:szCs w:val="28"/>
          <w:lang w:val="bg-BG"/>
        </w:rPr>
        <w:t>Солнечный берег</w:t>
      </w:r>
    </w:p>
    <w:p w:rsidR="00991C29" w:rsidRPr="009D4EDD" w:rsidRDefault="00991C29" w:rsidP="009D4EDD">
      <w:pPr>
        <w:jc w:val="center"/>
        <w:rPr>
          <w:rFonts w:asciiTheme="majorHAnsi" w:hAnsiTheme="majorHAnsi"/>
          <w:b/>
          <w:sz w:val="24"/>
          <w:szCs w:val="24"/>
        </w:rPr>
      </w:pPr>
      <w:r w:rsidRPr="009D4EDD">
        <w:rPr>
          <w:rFonts w:asciiTheme="majorHAnsi" w:hAnsiTheme="majorHAnsi"/>
          <w:b/>
          <w:sz w:val="24"/>
          <w:szCs w:val="24"/>
        </w:rPr>
        <w:t>All inclusive</w:t>
      </w:r>
    </w:p>
    <w:p w:rsidR="00991C29" w:rsidRPr="009D4EDD" w:rsidRDefault="00C631A9" w:rsidP="009D4EDD">
      <w:pPr>
        <w:jc w:val="center"/>
        <w:rPr>
          <w:rFonts w:asciiTheme="majorHAnsi" w:hAnsiTheme="majorHAnsi"/>
          <w:b/>
          <w:sz w:val="24"/>
          <w:szCs w:val="24"/>
        </w:rPr>
      </w:pPr>
      <w:r w:rsidRPr="009D4EDD">
        <w:rPr>
          <w:rFonts w:asciiTheme="majorHAnsi" w:hAnsiTheme="majorHAnsi"/>
          <w:b/>
          <w:sz w:val="24"/>
          <w:szCs w:val="24"/>
          <w:lang w:val="bg-BG"/>
        </w:rPr>
        <w:t>Сезон 2021</w:t>
      </w:r>
    </w:p>
    <w:p w:rsidR="00991C29" w:rsidRPr="00EC3F37" w:rsidRDefault="00C631A9" w:rsidP="009D4EDD">
      <w:pPr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</w:pPr>
      <w:r w:rsidRPr="00EC3F37"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  <w:t>Основное питание</w:t>
      </w:r>
    </w:p>
    <w:p w:rsidR="00991C29" w:rsidRPr="00EC3F37" w:rsidRDefault="00991C29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 xml:space="preserve">7:30 – 10:00 </w:t>
      </w:r>
    </w:p>
    <w:p w:rsidR="00991C29" w:rsidRPr="009D4EDD" w:rsidRDefault="00C631A9" w:rsidP="009D4EDD">
      <w:pPr>
        <w:rPr>
          <w:rFonts w:asciiTheme="majorHAnsi" w:hAnsiTheme="majorHAnsi"/>
          <w:sz w:val="24"/>
          <w:szCs w:val="24"/>
        </w:rPr>
      </w:pPr>
      <w:r w:rsidRPr="009D4EDD">
        <w:rPr>
          <w:rFonts w:asciiTheme="majorHAnsi" w:hAnsiTheme="majorHAnsi"/>
          <w:sz w:val="24"/>
          <w:szCs w:val="24"/>
        </w:rPr>
        <w:t>Завтрак шведский стол в основном ресторане</w:t>
      </w:r>
      <w:r w:rsidR="00991C29" w:rsidRPr="009D4EDD">
        <w:rPr>
          <w:rFonts w:asciiTheme="majorHAnsi" w:hAnsiTheme="majorHAnsi"/>
          <w:sz w:val="24"/>
          <w:szCs w:val="24"/>
        </w:rPr>
        <w:t>.</w:t>
      </w:r>
    </w:p>
    <w:p w:rsidR="00991C29" w:rsidRPr="00EC3F37" w:rsidRDefault="00991C29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 xml:space="preserve">12:30 – </w:t>
      </w:r>
      <w:r w:rsidR="00C631A9" w:rsidRPr="00EC3F37">
        <w:rPr>
          <w:rFonts w:asciiTheme="majorHAnsi" w:hAnsiTheme="majorHAnsi"/>
          <w:sz w:val="24"/>
          <w:szCs w:val="24"/>
        </w:rPr>
        <w:t>14</w:t>
      </w:r>
      <w:r w:rsidRPr="00EC3F37">
        <w:rPr>
          <w:rFonts w:asciiTheme="majorHAnsi" w:hAnsiTheme="majorHAnsi"/>
          <w:sz w:val="24"/>
          <w:szCs w:val="24"/>
        </w:rPr>
        <w:t>:30</w:t>
      </w:r>
    </w:p>
    <w:p w:rsidR="00991C29" w:rsidRPr="009D4EDD" w:rsidRDefault="00C631A9" w:rsidP="009D4EDD">
      <w:pPr>
        <w:rPr>
          <w:rFonts w:asciiTheme="majorHAnsi" w:hAnsiTheme="majorHAnsi"/>
          <w:sz w:val="24"/>
          <w:szCs w:val="24"/>
        </w:rPr>
      </w:pPr>
      <w:r w:rsidRPr="009D4EDD">
        <w:rPr>
          <w:rFonts w:asciiTheme="majorHAnsi" w:hAnsiTheme="majorHAnsi"/>
          <w:sz w:val="24"/>
          <w:szCs w:val="24"/>
        </w:rPr>
        <w:t>Обед-шведский стол в основном ресторане</w:t>
      </w:r>
      <w:r w:rsidR="00991C29" w:rsidRPr="009D4EDD">
        <w:rPr>
          <w:rFonts w:asciiTheme="majorHAnsi" w:hAnsiTheme="majorHAnsi"/>
          <w:sz w:val="24"/>
          <w:szCs w:val="24"/>
        </w:rPr>
        <w:t>.</w:t>
      </w:r>
    </w:p>
    <w:p w:rsidR="00C631A9" w:rsidRPr="00EC3F37" w:rsidRDefault="00C631A9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18</w:t>
      </w:r>
      <w:r w:rsidR="00991C29" w:rsidRPr="00EC3F37">
        <w:rPr>
          <w:rFonts w:asciiTheme="majorHAnsi" w:hAnsiTheme="majorHAnsi"/>
          <w:sz w:val="24"/>
          <w:szCs w:val="24"/>
        </w:rPr>
        <w:t xml:space="preserve">:00 – </w:t>
      </w:r>
      <w:r w:rsidRPr="00EC3F37">
        <w:rPr>
          <w:rFonts w:asciiTheme="majorHAnsi" w:hAnsiTheme="majorHAnsi"/>
          <w:sz w:val="24"/>
          <w:szCs w:val="24"/>
        </w:rPr>
        <w:t>21</w:t>
      </w:r>
      <w:r w:rsidR="00991C29" w:rsidRPr="00EC3F37">
        <w:rPr>
          <w:rFonts w:asciiTheme="majorHAnsi" w:hAnsiTheme="majorHAnsi"/>
          <w:sz w:val="24"/>
          <w:szCs w:val="24"/>
        </w:rPr>
        <w:t xml:space="preserve">:00 </w:t>
      </w:r>
    </w:p>
    <w:p w:rsidR="00991C29" w:rsidRPr="009D4EDD" w:rsidRDefault="00C631A9" w:rsidP="009D4EDD">
      <w:pPr>
        <w:rPr>
          <w:rFonts w:asciiTheme="majorHAnsi" w:hAnsiTheme="majorHAnsi"/>
          <w:sz w:val="24"/>
          <w:szCs w:val="24"/>
        </w:rPr>
      </w:pPr>
      <w:r w:rsidRPr="009D4EDD">
        <w:rPr>
          <w:rFonts w:asciiTheme="majorHAnsi" w:hAnsiTheme="majorHAnsi"/>
          <w:sz w:val="24"/>
          <w:szCs w:val="24"/>
        </w:rPr>
        <w:t>Ужин-шведский стол в основном ресторане</w:t>
      </w:r>
      <w:r w:rsidR="00991C29" w:rsidRPr="009D4EDD">
        <w:rPr>
          <w:rFonts w:asciiTheme="majorHAnsi" w:hAnsiTheme="majorHAnsi"/>
          <w:sz w:val="24"/>
          <w:szCs w:val="24"/>
        </w:rPr>
        <w:t>.</w:t>
      </w:r>
    </w:p>
    <w:p w:rsidR="0002496F" w:rsidRDefault="0002496F" w:rsidP="009D4EDD">
      <w:pPr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</w:pPr>
    </w:p>
    <w:p w:rsidR="00991C29" w:rsidRPr="00EC3F37" w:rsidRDefault="00C631A9" w:rsidP="009D4EDD">
      <w:pPr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</w:pPr>
      <w:r w:rsidRPr="00EC3F37">
        <w:rPr>
          <w:rFonts w:asciiTheme="majorHAnsi" w:hAnsiTheme="majorHAnsi"/>
          <w:b/>
          <w:color w:val="548DD4" w:themeColor="text2" w:themeTint="99"/>
          <w:sz w:val="28"/>
          <w:szCs w:val="28"/>
        </w:rPr>
        <w:t>Допольнительное питание</w:t>
      </w:r>
    </w:p>
    <w:p w:rsidR="00EC3F37" w:rsidRPr="00EC3F37" w:rsidRDefault="00991C29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C3F37">
        <w:rPr>
          <w:rFonts w:asciiTheme="majorHAnsi" w:hAnsiTheme="majorHAnsi"/>
          <w:sz w:val="24"/>
          <w:szCs w:val="24"/>
        </w:rPr>
        <w:t xml:space="preserve">10:30 – </w:t>
      </w:r>
      <w:r w:rsidR="00C631A9" w:rsidRPr="00EC3F37">
        <w:rPr>
          <w:rFonts w:asciiTheme="majorHAnsi" w:hAnsiTheme="majorHAnsi"/>
          <w:sz w:val="24"/>
          <w:szCs w:val="24"/>
        </w:rPr>
        <w:t>17</w:t>
      </w:r>
      <w:r w:rsidRPr="00EC3F37">
        <w:rPr>
          <w:rFonts w:asciiTheme="majorHAnsi" w:hAnsiTheme="majorHAnsi"/>
          <w:sz w:val="24"/>
          <w:szCs w:val="24"/>
        </w:rPr>
        <w:t xml:space="preserve">:00 </w:t>
      </w:r>
    </w:p>
    <w:p w:rsidR="00C631A9" w:rsidRPr="009D4EDD" w:rsidRDefault="00EC3F37" w:rsidP="009D4E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Б</w:t>
      </w:r>
      <w:r w:rsidR="00C631A9" w:rsidRPr="009D4EDD">
        <w:rPr>
          <w:rFonts w:asciiTheme="majorHAnsi" w:hAnsiTheme="majorHAnsi"/>
          <w:sz w:val="24"/>
          <w:szCs w:val="24"/>
        </w:rPr>
        <w:t>утерброды-разнообразие овощных и мясных блюд.</w:t>
      </w:r>
    </w:p>
    <w:p w:rsidR="00991C29" w:rsidRPr="00EC3F37" w:rsidRDefault="000F7E42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  <w:lang w:val="bg-BG"/>
        </w:rPr>
        <w:t>15</w:t>
      </w:r>
      <w:r w:rsidR="00991C29" w:rsidRPr="00EC3F37">
        <w:rPr>
          <w:rFonts w:asciiTheme="majorHAnsi" w:hAnsiTheme="majorHAnsi"/>
          <w:sz w:val="24"/>
          <w:szCs w:val="24"/>
        </w:rPr>
        <w:t xml:space="preserve">:00 – </w:t>
      </w:r>
      <w:r w:rsidRPr="00EC3F37">
        <w:rPr>
          <w:rFonts w:asciiTheme="majorHAnsi" w:hAnsiTheme="majorHAnsi"/>
          <w:sz w:val="24"/>
          <w:szCs w:val="24"/>
          <w:lang w:val="bg-BG"/>
        </w:rPr>
        <w:t>17</w:t>
      </w:r>
      <w:r w:rsidR="00991C29" w:rsidRPr="00EC3F37">
        <w:rPr>
          <w:rFonts w:asciiTheme="majorHAnsi" w:hAnsiTheme="majorHAnsi"/>
          <w:sz w:val="24"/>
          <w:szCs w:val="24"/>
        </w:rPr>
        <w:t xml:space="preserve">:00 </w:t>
      </w:r>
    </w:p>
    <w:p w:rsidR="00C631A9" w:rsidRPr="009D4EDD" w:rsidRDefault="00C631A9" w:rsidP="009D4EDD">
      <w:pPr>
        <w:rPr>
          <w:rFonts w:asciiTheme="majorHAnsi" w:hAnsiTheme="majorHAnsi"/>
          <w:sz w:val="24"/>
          <w:szCs w:val="24"/>
          <w:lang w:val="bg-BG"/>
        </w:rPr>
      </w:pPr>
      <w:r w:rsidRPr="009D4EDD">
        <w:rPr>
          <w:rFonts w:asciiTheme="majorHAnsi" w:hAnsiTheme="majorHAnsi"/>
          <w:sz w:val="24"/>
          <w:szCs w:val="24"/>
        </w:rPr>
        <w:t>Мороженое- разн</w:t>
      </w:r>
      <w:r w:rsidR="000F7E42" w:rsidRPr="009D4EDD">
        <w:rPr>
          <w:rFonts w:asciiTheme="majorHAnsi" w:hAnsiTheme="majorHAnsi"/>
          <w:sz w:val="24"/>
          <w:szCs w:val="24"/>
          <w:lang w:val="bg-BG"/>
        </w:rPr>
        <w:t>ы</w:t>
      </w:r>
      <w:r w:rsidRPr="009D4EDD">
        <w:rPr>
          <w:rFonts w:asciiTheme="majorHAnsi" w:hAnsiTheme="majorHAnsi"/>
          <w:sz w:val="24"/>
          <w:szCs w:val="24"/>
        </w:rPr>
        <w:t>е вид</w:t>
      </w:r>
      <w:r w:rsidR="000F7E42" w:rsidRPr="009D4EDD">
        <w:rPr>
          <w:rFonts w:asciiTheme="majorHAnsi" w:hAnsiTheme="majorHAnsi"/>
          <w:sz w:val="24"/>
          <w:szCs w:val="24"/>
          <w:lang w:val="bg-BG"/>
        </w:rPr>
        <w:t>ы</w:t>
      </w:r>
      <w:r w:rsidRPr="009D4EDD">
        <w:rPr>
          <w:rFonts w:asciiTheme="majorHAnsi" w:hAnsiTheme="majorHAnsi"/>
          <w:sz w:val="24"/>
          <w:szCs w:val="24"/>
        </w:rPr>
        <w:t xml:space="preserve"> </w:t>
      </w:r>
    </w:p>
    <w:p w:rsidR="000F7E42" w:rsidRPr="00EC3F37" w:rsidRDefault="000F7E42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  <w:lang w:val="bg-BG"/>
        </w:rPr>
        <w:t>15</w:t>
      </w:r>
      <w:r w:rsidRPr="00EC3F37">
        <w:rPr>
          <w:rFonts w:asciiTheme="majorHAnsi" w:hAnsiTheme="majorHAnsi"/>
          <w:sz w:val="24"/>
          <w:szCs w:val="24"/>
        </w:rPr>
        <w:t xml:space="preserve">:00 – </w:t>
      </w:r>
      <w:r w:rsidRPr="00EC3F37">
        <w:rPr>
          <w:rFonts w:asciiTheme="majorHAnsi" w:hAnsiTheme="majorHAnsi"/>
          <w:sz w:val="24"/>
          <w:szCs w:val="24"/>
          <w:lang w:val="bg-BG"/>
        </w:rPr>
        <w:t>17</w:t>
      </w:r>
      <w:r w:rsidRPr="00EC3F37">
        <w:rPr>
          <w:rFonts w:asciiTheme="majorHAnsi" w:hAnsiTheme="majorHAnsi"/>
          <w:sz w:val="24"/>
          <w:szCs w:val="24"/>
        </w:rPr>
        <w:t xml:space="preserve">:00 </w:t>
      </w:r>
    </w:p>
    <w:p w:rsidR="00C631A9" w:rsidRPr="009D4EDD" w:rsidRDefault="00C631A9" w:rsidP="009D4EDD">
      <w:pPr>
        <w:rPr>
          <w:rFonts w:asciiTheme="majorHAnsi" w:hAnsiTheme="majorHAnsi"/>
          <w:sz w:val="24"/>
          <w:szCs w:val="24"/>
          <w:lang w:val="bg-BG"/>
        </w:rPr>
      </w:pPr>
      <w:r w:rsidRPr="009D4EDD">
        <w:rPr>
          <w:rFonts w:asciiTheme="majorHAnsi" w:hAnsiTheme="majorHAnsi"/>
          <w:sz w:val="24"/>
          <w:szCs w:val="24"/>
        </w:rPr>
        <w:t>Печенье и торты</w:t>
      </w:r>
    </w:p>
    <w:p w:rsidR="0002496F" w:rsidRDefault="0002496F" w:rsidP="009D4EDD">
      <w:pPr>
        <w:rPr>
          <w:rStyle w:val="hps"/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</w:pPr>
    </w:p>
    <w:p w:rsidR="00991C29" w:rsidRPr="0002496F" w:rsidRDefault="00C631A9" w:rsidP="009D4EDD">
      <w:pPr>
        <w:rPr>
          <w:rStyle w:val="hps"/>
          <w:rFonts w:asciiTheme="majorHAnsi" w:hAnsiTheme="majorHAnsi"/>
          <w:b/>
          <w:color w:val="548DD4" w:themeColor="text2" w:themeTint="99"/>
          <w:sz w:val="28"/>
          <w:szCs w:val="28"/>
        </w:rPr>
      </w:pPr>
      <w:r w:rsidRPr="0002496F">
        <w:rPr>
          <w:rStyle w:val="hps"/>
          <w:rFonts w:asciiTheme="majorHAnsi" w:hAnsiTheme="majorHAnsi"/>
          <w:b/>
          <w:color w:val="548DD4" w:themeColor="text2" w:themeTint="99"/>
          <w:sz w:val="28"/>
          <w:szCs w:val="28"/>
        </w:rPr>
        <w:t>Напитки</w:t>
      </w:r>
    </w:p>
    <w:p w:rsidR="00EC3F37" w:rsidRPr="00EC3F37" w:rsidRDefault="00991C29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  <w:lang w:val="bg-BG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 xml:space="preserve">7:30 – </w:t>
      </w:r>
      <w:r w:rsidR="000F7E42" w:rsidRPr="00EC3F37">
        <w:rPr>
          <w:rStyle w:val="hps"/>
          <w:rFonts w:asciiTheme="majorHAnsi" w:hAnsiTheme="majorHAnsi"/>
          <w:sz w:val="24"/>
          <w:szCs w:val="24"/>
          <w:lang w:val="bg-BG"/>
        </w:rPr>
        <w:t>23</w:t>
      </w:r>
      <w:r w:rsidRPr="00EC3F37">
        <w:rPr>
          <w:rStyle w:val="hps"/>
          <w:rFonts w:asciiTheme="majorHAnsi" w:hAnsiTheme="majorHAnsi"/>
          <w:sz w:val="24"/>
          <w:szCs w:val="24"/>
        </w:rPr>
        <w:t>:00</w:t>
      </w:r>
    </w:p>
    <w:p w:rsidR="00C631A9" w:rsidRPr="009D4EDD" w:rsidRDefault="00991C29" w:rsidP="009D4EDD">
      <w:pPr>
        <w:rPr>
          <w:rStyle w:val="hps"/>
          <w:rFonts w:asciiTheme="majorHAnsi" w:hAnsiTheme="majorHAnsi"/>
          <w:sz w:val="24"/>
          <w:szCs w:val="24"/>
        </w:rPr>
      </w:pPr>
      <w:r w:rsidRPr="009D4EDD">
        <w:rPr>
          <w:rStyle w:val="hps"/>
          <w:rFonts w:asciiTheme="majorHAnsi" w:hAnsiTheme="majorHAnsi"/>
          <w:sz w:val="24"/>
          <w:szCs w:val="24"/>
        </w:rPr>
        <w:t xml:space="preserve"> </w:t>
      </w:r>
      <w:r w:rsidR="00C631A9" w:rsidRPr="009D4EDD">
        <w:rPr>
          <w:rStyle w:val="hps"/>
          <w:rFonts w:asciiTheme="majorHAnsi" w:hAnsiTheme="majorHAnsi"/>
          <w:sz w:val="24"/>
          <w:szCs w:val="24"/>
        </w:rPr>
        <w:t>Горячие напитки-чай, кофе, капучино, молоко, горячий шоколад</w:t>
      </w:r>
    </w:p>
    <w:p w:rsidR="00991C29" w:rsidRPr="00EC3F37" w:rsidRDefault="00991C29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 xml:space="preserve">10:00 – </w:t>
      </w:r>
      <w:r w:rsidR="000F7E42" w:rsidRPr="00EC3F37">
        <w:rPr>
          <w:rStyle w:val="hps"/>
          <w:rFonts w:asciiTheme="majorHAnsi" w:hAnsiTheme="majorHAnsi"/>
          <w:sz w:val="24"/>
          <w:szCs w:val="24"/>
          <w:lang w:val="bg-BG"/>
        </w:rPr>
        <w:t>23</w:t>
      </w:r>
      <w:r w:rsidRPr="00EC3F37">
        <w:rPr>
          <w:rStyle w:val="hps"/>
          <w:rFonts w:asciiTheme="majorHAnsi" w:hAnsiTheme="majorHAnsi"/>
          <w:sz w:val="24"/>
          <w:szCs w:val="24"/>
        </w:rPr>
        <w:t xml:space="preserve">:00 </w:t>
      </w:r>
    </w:p>
    <w:p w:rsidR="00C631A9" w:rsidRPr="009D4EDD" w:rsidRDefault="00C631A9" w:rsidP="009D4EDD">
      <w:pPr>
        <w:rPr>
          <w:rStyle w:val="hps"/>
          <w:rFonts w:asciiTheme="majorHAnsi" w:hAnsiTheme="majorHAnsi"/>
          <w:sz w:val="24"/>
          <w:szCs w:val="24"/>
        </w:rPr>
      </w:pPr>
      <w:r w:rsidRPr="009D4EDD">
        <w:rPr>
          <w:rStyle w:val="hps"/>
          <w:rFonts w:asciiTheme="majorHAnsi" w:hAnsiTheme="majorHAnsi"/>
          <w:sz w:val="24"/>
          <w:szCs w:val="24"/>
        </w:rPr>
        <w:t>Безалкогольные напитки-негазированная вода, газированная вода, разнообразные газированные напитки и соки.</w:t>
      </w:r>
    </w:p>
    <w:p w:rsidR="00991C29" w:rsidRPr="00EC3F37" w:rsidRDefault="00991C29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 xml:space="preserve">10:00 – </w:t>
      </w:r>
      <w:r w:rsidR="000F7E42" w:rsidRPr="00EC3F37">
        <w:rPr>
          <w:rStyle w:val="hps"/>
          <w:rFonts w:asciiTheme="majorHAnsi" w:hAnsiTheme="majorHAnsi"/>
          <w:sz w:val="24"/>
          <w:szCs w:val="24"/>
          <w:lang w:val="bg-BG"/>
        </w:rPr>
        <w:t>23</w:t>
      </w:r>
      <w:r w:rsidRPr="00EC3F37">
        <w:rPr>
          <w:rStyle w:val="hps"/>
          <w:rFonts w:asciiTheme="majorHAnsi" w:hAnsiTheme="majorHAnsi"/>
          <w:sz w:val="24"/>
          <w:szCs w:val="24"/>
        </w:rPr>
        <w:t xml:space="preserve">:00 </w:t>
      </w:r>
    </w:p>
    <w:p w:rsidR="00C631A9" w:rsidRPr="009D4EDD" w:rsidRDefault="00C631A9" w:rsidP="009D4EDD">
      <w:pPr>
        <w:rPr>
          <w:rStyle w:val="hps"/>
          <w:rFonts w:asciiTheme="majorHAnsi" w:hAnsiTheme="majorHAnsi"/>
          <w:sz w:val="24"/>
          <w:szCs w:val="24"/>
        </w:rPr>
      </w:pPr>
      <w:r w:rsidRPr="009D4EDD">
        <w:rPr>
          <w:rStyle w:val="hps"/>
          <w:rFonts w:asciiTheme="majorHAnsi" w:hAnsiTheme="majorHAnsi"/>
          <w:sz w:val="24"/>
          <w:szCs w:val="24"/>
        </w:rPr>
        <w:lastRenderedPageBreak/>
        <w:t>Lager on top</w:t>
      </w:r>
    </w:p>
    <w:p w:rsidR="00991C29" w:rsidRPr="00EC3F37" w:rsidRDefault="00991C29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  <w:lang w:val="bg-BG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 xml:space="preserve">10:00 – </w:t>
      </w:r>
      <w:r w:rsidR="000F7E42" w:rsidRPr="00EC3F37">
        <w:rPr>
          <w:rStyle w:val="hps"/>
          <w:rFonts w:asciiTheme="majorHAnsi" w:hAnsiTheme="majorHAnsi"/>
          <w:sz w:val="24"/>
          <w:szCs w:val="24"/>
          <w:lang w:val="bg-BG"/>
        </w:rPr>
        <w:t>23:00</w:t>
      </w:r>
    </w:p>
    <w:p w:rsidR="00C631A9" w:rsidRPr="009D4EDD" w:rsidRDefault="00C631A9" w:rsidP="009D4EDD">
      <w:pPr>
        <w:rPr>
          <w:rStyle w:val="hps"/>
          <w:rFonts w:asciiTheme="majorHAnsi" w:hAnsiTheme="majorHAnsi"/>
          <w:sz w:val="24"/>
          <w:szCs w:val="24"/>
        </w:rPr>
      </w:pPr>
      <w:r w:rsidRPr="009D4EDD">
        <w:rPr>
          <w:rStyle w:val="hps"/>
          <w:rFonts w:asciiTheme="majorHAnsi" w:hAnsiTheme="majorHAnsi"/>
          <w:sz w:val="24"/>
          <w:szCs w:val="24"/>
        </w:rPr>
        <w:t>Вина-белое и красное вино</w:t>
      </w:r>
      <w:r w:rsidR="0002496F">
        <w:rPr>
          <w:rStyle w:val="hps"/>
          <w:rFonts w:asciiTheme="majorHAnsi" w:hAnsiTheme="majorHAnsi"/>
          <w:sz w:val="24"/>
          <w:szCs w:val="24"/>
          <w:lang w:val="bg-BG"/>
        </w:rPr>
        <w:t>.</w:t>
      </w:r>
      <w:r w:rsidRPr="009D4EDD">
        <w:rPr>
          <w:rStyle w:val="hps"/>
          <w:rFonts w:asciiTheme="majorHAnsi" w:hAnsiTheme="majorHAnsi"/>
          <w:sz w:val="24"/>
          <w:szCs w:val="24"/>
        </w:rPr>
        <w:t>Спиртные напитки-водка, джин, виски, ракия, бренди, белый и красный ром, ликеры.</w:t>
      </w:r>
    </w:p>
    <w:p w:rsidR="00991C29" w:rsidRPr="00EC3F37" w:rsidRDefault="000F7E42" w:rsidP="009D4EDD">
      <w:pPr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</w:pPr>
      <w:r w:rsidRPr="00EC3F37">
        <w:rPr>
          <w:rFonts w:asciiTheme="majorHAnsi" w:hAnsiTheme="majorHAnsi"/>
          <w:b/>
          <w:color w:val="548DD4" w:themeColor="text2" w:themeTint="99"/>
          <w:sz w:val="28"/>
          <w:szCs w:val="28"/>
          <w:lang w:val="bg-BG"/>
        </w:rPr>
        <w:t>Допольнительные услуги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Фитнес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Сауна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C3F37">
        <w:rPr>
          <w:rFonts w:asciiTheme="majorHAnsi" w:hAnsiTheme="majorHAnsi"/>
          <w:sz w:val="24"/>
          <w:szCs w:val="24"/>
        </w:rPr>
        <w:t>Турецк</w:t>
      </w:r>
      <w:r w:rsidR="009D4EDD" w:rsidRPr="00EC3F37">
        <w:rPr>
          <w:rFonts w:asciiTheme="majorHAnsi" w:hAnsiTheme="majorHAnsi"/>
          <w:sz w:val="24"/>
          <w:szCs w:val="24"/>
          <w:lang w:val="bg-BG"/>
        </w:rPr>
        <w:t>ая баня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Массаж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Аквапарк-бесплатно для гостей отеля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 xml:space="preserve">Зона брызг и детский бассейн с аттракционами 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Детские кроватки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Обменный пункт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Камера хранения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Парковка отеля</w:t>
      </w:r>
    </w:p>
    <w:p w:rsidR="000F7E42" w:rsidRPr="00EC3F37" w:rsidRDefault="00EC3F37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Беспроводной </w:t>
      </w:r>
      <w:r>
        <w:rPr>
          <w:rFonts w:asciiTheme="majorHAnsi" w:hAnsiTheme="majorHAnsi"/>
          <w:sz w:val="24"/>
          <w:szCs w:val="24"/>
          <w:lang w:val="bg-BG"/>
        </w:rPr>
        <w:t>д</w:t>
      </w:r>
      <w:r w:rsidR="000F7E42" w:rsidRPr="00EC3F37">
        <w:rPr>
          <w:rFonts w:asciiTheme="majorHAnsi" w:hAnsiTheme="majorHAnsi"/>
          <w:sz w:val="24"/>
          <w:szCs w:val="24"/>
        </w:rPr>
        <w:t xml:space="preserve">оступ </w:t>
      </w:r>
      <w:r w:rsidR="009D4EDD" w:rsidRPr="00EC3F37">
        <w:rPr>
          <w:rFonts w:asciiTheme="majorHAnsi" w:hAnsiTheme="majorHAnsi"/>
          <w:sz w:val="24"/>
          <w:szCs w:val="24"/>
          <w:lang w:val="bg-BG"/>
        </w:rPr>
        <w:t>в</w:t>
      </w:r>
      <w:r w:rsidR="000F7E42" w:rsidRPr="00EC3F37">
        <w:rPr>
          <w:rFonts w:asciiTheme="majorHAnsi" w:hAnsiTheme="majorHAnsi"/>
          <w:sz w:val="24"/>
          <w:szCs w:val="24"/>
        </w:rPr>
        <w:t xml:space="preserve"> </w:t>
      </w:r>
      <w:r w:rsidR="009D4EDD" w:rsidRPr="00EC3F37">
        <w:rPr>
          <w:rFonts w:asciiTheme="majorHAnsi" w:hAnsiTheme="majorHAnsi"/>
          <w:sz w:val="24"/>
          <w:szCs w:val="24"/>
          <w:lang w:val="bg-BG"/>
        </w:rPr>
        <w:t>и</w:t>
      </w:r>
      <w:r w:rsidR="000F7E42" w:rsidRPr="00EC3F37">
        <w:rPr>
          <w:rFonts w:asciiTheme="majorHAnsi" w:hAnsiTheme="majorHAnsi"/>
          <w:sz w:val="24"/>
          <w:szCs w:val="24"/>
        </w:rPr>
        <w:t>нтернет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C3F37">
        <w:rPr>
          <w:rFonts w:asciiTheme="majorHAnsi" w:hAnsiTheme="majorHAnsi"/>
          <w:sz w:val="24"/>
          <w:szCs w:val="24"/>
        </w:rPr>
        <w:t xml:space="preserve">Сейфы на </w:t>
      </w:r>
      <w:r w:rsidR="009D4EDD" w:rsidRPr="00EC3F37">
        <w:rPr>
          <w:rFonts w:asciiTheme="majorHAnsi" w:hAnsiTheme="majorHAnsi"/>
          <w:sz w:val="24"/>
          <w:szCs w:val="24"/>
          <w:lang w:val="bg-BG"/>
        </w:rPr>
        <w:t>рецепции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Интернет-уголок-компьютерные игры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Медицинские услуги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Магазины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Такси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Бар у бассейна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Снэк-бар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Коктейль-бар</w:t>
      </w:r>
    </w:p>
    <w:p w:rsidR="000F7E42" w:rsidRPr="00EC3F37" w:rsidRDefault="009D4EDD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  <w:lang w:val="bg-BG"/>
        </w:rPr>
        <w:t>О</w:t>
      </w:r>
      <w:r w:rsidR="000F7E42" w:rsidRPr="00EC3F37">
        <w:rPr>
          <w:rFonts w:asciiTheme="majorHAnsi" w:hAnsiTheme="majorHAnsi"/>
          <w:sz w:val="24"/>
          <w:szCs w:val="24"/>
        </w:rPr>
        <w:t xml:space="preserve">ткрытая солнечная терраса с баром и развлечениями, солнечным душем и </w:t>
      </w:r>
      <w:r w:rsidRPr="00EC3F37">
        <w:rPr>
          <w:rFonts w:asciiTheme="majorHAnsi" w:hAnsiTheme="majorHAnsi"/>
          <w:sz w:val="24"/>
          <w:szCs w:val="24"/>
          <w:lang w:val="bg-BG"/>
        </w:rPr>
        <w:t>лежаками</w:t>
      </w:r>
      <w:r w:rsidR="000F7E42" w:rsidRPr="00EC3F37">
        <w:rPr>
          <w:rFonts w:asciiTheme="majorHAnsi" w:hAnsiTheme="majorHAnsi"/>
          <w:sz w:val="24"/>
          <w:szCs w:val="24"/>
        </w:rPr>
        <w:t xml:space="preserve"> (входит в программу " Все включено)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Джакузи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Игровой центр с баром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Бильярд</w:t>
      </w:r>
    </w:p>
    <w:p w:rsidR="000F7E42" w:rsidRPr="00EC3F37" w:rsidRDefault="000F7E42" w:rsidP="00EC3F3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Кулинарные шоу и тематические ужины</w:t>
      </w:r>
    </w:p>
    <w:p w:rsidR="00EC3F37" w:rsidRPr="00EC3F37" w:rsidRDefault="00EC3F37" w:rsidP="00EC3F37">
      <w:pPr>
        <w:rPr>
          <w:rStyle w:val="hps"/>
          <w:rFonts w:asciiTheme="majorHAnsi" w:hAnsiTheme="majorHAnsi"/>
          <w:b/>
          <w:color w:val="548DD4" w:themeColor="text2" w:themeTint="99"/>
          <w:sz w:val="28"/>
          <w:szCs w:val="28"/>
        </w:rPr>
      </w:pPr>
      <w:r w:rsidRPr="00EC3F37">
        <w:rPr>
          <w:rStyle w:val="hps"/>
          <w:rFonts w:asciiTheme="majorHAnsi" w:hAnsiTheme="majorHAnsi"/>
          <w:b/>
          <w:color w:val="548DD4" w:themeColor="text2" w:themeTint="99"/>
          <w:sz w:val="28"/>
          <w:szCs w:val="28"/>
        </w:rPr>
        <w:t>Замечания:</w:t>
      </w:r>
    </w:p>
    <w:p w:rsidR="00EC3F37" w:rsidRPr="00EC3F37" w:rsidRDefault="00EC3F37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</w:rPr>
      </w:pPr>
      <w:r w:rsidRPr="00EC3F37">
        <w:rPr>
          <w:rStyle w:val="hps"/>
          <w:rFonts w:asciiTheme="majorHAnsi" w:hAnsiTheme="majorHAnsi"/>
          <w:sz w:val="24"/>
          <w:szCs w:val="24"/>
          <w:lang w:val="bg-BG"/>
        </w:rPr>
        <w:t>В</w:t>
      </w:r>
      <w:r w:rsidRPr="00EC3F37">
        <w:rPr>
          <w:rStyle w:val="hps"/>
          <w:rFonts w:asciiTheme="majorHAnsi" w:hAnsiTheme="majorHAnsi"/>
          <w:sz w:val="24"/>
          <w:szCs w:val="24"/>
        </w:rPr>
        <w:t xml:space="preserve">се виды спиртных напитков </w:t>
      </w:r>
      <w:r>
        <w:rPr>
          <w:rStyle w:val="hps"/>
          <w:rFonts w:asciiTheme="majorHAnsi" w:hAnsiTheme="majorHAnsi"/>
          <w:sz w:val="24"/>
          <w:szCs w:val="24"/>
          <w:lang w:val="bg-BG"/>
        </w:rPr>
        <w:t xml:space="preserve">- </w:t>
      </w:r>
      <w:r w:rsidRPr="00EC3F37">
        <w:rPr>
          <w:rStyle w:val="hps"/>
          <w:rFonts w:asciiTheme="majorHAnsi" w:hAnsiTheme="majorHAnsi"/>
          <w:sz w:val="24"/>
          <w:szCs w:val="24"/>
          <w:lang w:val="bg-BG"/>
        </w:rPr>
        <w:t>местного производства</w:t>
      </w:r>
      <w:r w:rsidRPr="00EC3F37">
        <w:rPr>
          <w:rStyle w:val="hps"/>
          <w:rFonts w:asciiTheme="majorHAnsi" w:hAnsiTheme="majorHAnsi"/>
          <w:sz w:val="24"/>
          <w:szCs w:val="24"/>
        </w:rPr>
        <w:t>.</w:t>
      </w:r>
    </w:p>
    <w:p w:rsidR="00EC3F37" w:rsidRPr="00EC3F37" w:rsidRDefault="00EC3F37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>Насыщенная анимационная программа-6 дней в неделю</w:t>
      </w:r>
    </w:p>
    <w:p w:rsidR="00EC3F37" w:rsidRPr="00EC3F37" w:rsidRDefault="00EC3F37" w:rsidP="00EC3F37">
      <w:pPr>
        <w:pStyle w:val="ListParagraph"/>
        <w:numPr>
          <w:ilvl w:val="0"/>
          <w:numId w:val="4"/>
        </w:numPr>
        <w:rPr>
          <w:rStyle w:val="hps"/>
          <w:rFonts w:asciiTheme="majorHAnsi" w:hAnsiTheme="majorHAnsi"/>
          <w:sz w:val="24"/>
          <w:szCs w:val="24"/>
        </w:rPr>
      </w:pPr>
      <w:r w:rsidRPr="00EC3F37">
        <w:rPr>
          <w:rStyle w:val="hps"/>
          <w:rFonts w:asciiTheme="majorHAnsi" w:hAnsiTheme="majorHAnsi"/>
          <w:sz w:val="24"/>
          <w:szCs w:val="24"/>
        </w:rPr>
        <w:t>Фитнес-включен в программу All inclusive(бесплатно для гостей с AI)</w:t>
      </w:r>
    </w:p>
    <w:p w:rsidR="00EC3F37" w:rsidRPr="00EC3F37" w:rsidRDefault="00EC3F37" w:rsidP="00EC3F3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EC3F37">
        <w:rPr>
          <w:rFonts w:asciiTheme="majorHAnsi" w:hAnsiTheme="majorHAnsi"/>
          <w:sz w:val="24"/>
          <w:szCs w:val="24"/>
        </w:rPr>
        <w:t>Кофейный / чайный сервиз в номере (электрический чайник) - кофе и чай подаются ежедневно</w:t>
      </w:r>
    </w:p>
    <w:p w:rsidR="00EC3F37" w:rsidRPr="00EC3F37" w:rsidRDefault="00EC3F37" w:rsidP="00EC3F37">
      <w:pPr>
        <w:pStyle w:val="ListParagraph"/>
        <w:numPr>
          <w:ilvl w:val="0"/>
          <w:numId w:val="4"/>
        </w:numPr>
        <w:rPr>
          <w:rFonts w:asciiTheme="majorHAnsi" w:hAnsiTheme="majorHAnsi"/>
          <w:i/>
        </w:rPr>
      </w:pPr>
      <w:r w:rsidRPr="00EC3F37">
        <w:rPr>
          <w:rFonts w:asciiTheme="majorHAnsi" w:hAnsiTheme="majorHAnsi"/>
          <w:sz w:val="24"/>
          <w:szCs w:val="24"/>
        </w:rPr>
        <w:t>Минеральная вода-бутылка 0,500 л на человека</w:t>
      </w:r>
    </w:p>
    <w:sectPr w:rsidR="00EC3F37" w:rsidRPr="00EC3F37" w:rsidSect="00991C29">
      <w:headerReference w:type="default" r:id="rId7"/>
      <w:pgSz w:w="11907" w:h="16840" w:code="9"/>
      <w:pgMar w:top="14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F04" w:rsidRDefault="00374F04" w:rsidP="00991C29">
      <w:pPr>
        <w:spacing w:after="0" w:line="240" w:lineRule="auto"/>
      </w:pPr>
      <w:r>
        <w:separator/>
      </w:r>
    </w:p>
  </w:endnote>
  <w:endnote w:type="continuationSeparator" w:id="1">
    <w:p w:rsidR="00374F04" w:rsidRDefault="00374F04" w:rsidP="00991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F04" w:rsidRDefault="00374F04" w:rsidP="00991C29">
      <w:pPr>
        <w:spacing w:after="0" w:line="240" w:lineRule="auto"/>
      </w:pPr>
      <w:r>
        <w:separator/>
      </w:r>
    </w:p>
  </w:footnote>
  <w:footnote w:type="continuationSeparator" w:id="1">
    <w:p w:rsidR="00374F04" w:rsidRDefault="00374F04" w:rsidP="00991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C29" w:rsidRPr="00991C29" w:rsidRDefault="00991C29" w:rsidP="00991C29">
    <w:pPr>
      <w:pStyle w:val="Header"/>
    </w:pPr>
    <w:r w:rsidRPr="00991C29">
      <w:rPr>
        <w:noProof/>
        <w:lang w:val="en-US" w:eastAsia="en-US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C38B3"/>
    <w:multiLevelType w:val="hybridMultilevel"/>
    <w:tmpl w:val="CF6846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A1B7C"/>
    <w:multiLevelType w:val="hybridMultilevel"/>
    <w:tmpl w:val="178EF3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6A7AA3"/>
    <w:multiLevelType w:val="hybridMultilevel"/>
    <w:tmpl w:val="DC903E3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F5F92"/>
    <w:multiLevelType w:val="hybridMultilevel"/>
    <w:tmpl w:val="70B8B570"/>
    <w:lvl w:ilvl="0" w:tplc="0402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4631F4"/>
    <w:multiLevelType w:val="hybridMultilevel"/>
    <w:tmpl w:val="1E980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91C29"/>
    <w:rsid w:val="0002496F"/>
    <w:rsid w:val="000F7E42"/>
    <w:rsid w:val="00176445"/>
    <w:rsid w:val="00374F04"/>
    <w:rsid w:val="00991C29"/>
    <w:rsid w:val="009D4EDD"/>
    <w:rsid w:val="00B92925"/>
    <w:rsid w:val="00C631A9"/>
    <w:rsid w:val="00EC3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445"/>
  </w:style>
  <w:style w:type="paragraph" w:styleId="Heading1">
    <w:name w:val="heading 1"/>
    <w:basedOn w:val="Normal"/>
    <w:next w:val="Normal"/>
    <w:link w:val="Heading1Char"/>
    <w:uiPriority w:val="9"/>
    <w:qFormat/>
    <w:rsid w:val="009D4E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4E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4E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C29"/>
    <w:pPr>
      <w:tabs>
        <w:tab w:val="center" w:pos="4703"/>
        <w:tab w:val="right" w:pos="9406"/>
      </w:tabs>
      <w:spacing w:after="0" w:line="240" w:lineRule="auto"/>
    </w:pPr>
    <w:rPr>
      <w:lang w:val="bg-BG" w:eastAsia="bg-BG"/>
    </w:rPr>
  </w:style>
  <w:style w:type="character" w:customStyle="1" w:styleId="HeaderChar">
    <w:name w:val="Header Char"/>
    <w:basedOn w:val="DefaultParagraphFont"/>
    <w:link w:val="Header"/>
    <w:uiPriority w:val="99"/>
    <w:rsid w:val="00991C29"/>
    <w:rPr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991C29"/>
    <w:pPr>
      <w:tabs>
        <w:tab w:val="center" w:pos="4703"/>
        <w:tab w:val="right" w:pos="9406"/>
      </w:tabs>
      <w:spacing w:after="0" w:line="240" w:lineRule="auto"/>
    </w:pPr>
    <w:rPr>
      <w:lang w:val="bg-BG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991C29"/>
    <w:rPr>
      <w:lang w:val="bg-BG" w:eastAsia="bg-BG"/>
    </w:rPr>
  </w:style>
  <w:style w:type="paragraph" w:styleId="NoSpacing">
    <w:name w:val="No Spacing"/>
    <w:uiPriority w:val="99"/>
    <w:qFormat/>
    <w:rsid w:val="00991C29"/>
    <w:pPr>
      <w:spacing w:after="0" w:line="240" w:lineRule="auto"/>
    </w:pPr>
    <w:rPr>
      <w:lang w:val="bg-BG" w:eastAsia="bg-BG"/>
    </w:rPr>
  </w:style>
  <w:style w:type="character" w:customStyle="1" w:styleId="hps">
    <w:name w:val="hps"/>
    <w:basedOn w:val="DefaultParagraphFont"/>
    <w:uiPriority w:val="99"/>
    <w:rsid w:val="00991C29"/>
    <w:rPr>
      <w:rFonts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0F7E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7E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9D4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4E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4E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EC3F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2020-12-16T12:52:00Z</dcterms:created>
  <dcterms:modified xsi:type="dcterms:W3CDTF">2020-12-17T09:52:00Z</dcterms:modified>
</cp:coreProperties>
</file>