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3CA" w:rsidRDefault="001C23CA" w:rsidP="000A2601">
      <w:pPr>
        <w:pStyle w:val="BodyText"/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B605B1" w:rsidRPr="000A2601" w:rsidRDefault="00667C54" w:rsidP="000A2601">
      <w:pPr>
        <w:pStyle w:val="BodyText"/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0A2601">
        <w:rPr>
          <w:rFonts w:asciiTheme="majorHAnsi" w:hAnsiTheme="majorHAnsi"/>
          <w:b/>
          <w:sz w:val="28"/>
          <w:szCs w:val="28"/>
        </w:rPr>
        <w:t>Best Western PLUS Premium Inn 4*</w:t>
      </w:r>
    </w:p>
    <w:p w:rsidR="000A2601" w:rsidRPr="000A2601" w:rsidRDefault="000A2601" w:rsidP="000A2601">
      <w:pPr>
        <w:pStyle w:val="BodyText"/>
        <w:ind w:left="0" w:firstLine="0"/>
        <w:jc w:val="center"/>
        <w:rPr>
          <w:rFonts w:asciiTheme="majorHAnsi" w:hAnsiTheme="majorHAnsi"/>
          <w:b/>
          <w:sz w:val="28"/>
          <w:szCs w:val="28"/>
        </w:rPr>
      </w:pPr>
      <w:r w:rsidRPr="000A2601">
        <w:rPr>
          <w:rFonts w:asciiTheme="majorHAnsi" w:hAnsiTheme="majorHAnsi"/>
          <w:b/>
          <w:sz w:val="28"/>
          <w:szCs w:val="28"/>
        </w:rPr>
        <w:t>Sunny beach</w:t>
      </w:r>
    </w:p>
    <w:p w:rsidR="00B605B1" w:rsidRPr="000A2601" w:rsidRDefault="00F807D1" w:rsidP="000A2601">
      <w:pPr>
        <w:pStyle w:val="BodyText"/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0A2601">
        <w:rPr>
          <w:rFonts w:asciiTheme="majorHAnsi" w:hAnsiTheme="majorHAnsi"/>
          <w:b/>
          <w:sz w:val="28"/>
          <w:szCs w:val="28"/>
        </w:rPr>
        <w:t>All</w:t>
      </w:r>
      <w:r w:rsidRPr="000A2601">
        <w:rPr>
          <w:rFonts w:asciiTheme="majorHAnsi" w:hAnsiTheme="majorHAnsi"/>
          <w:b/>
          <w:spacing w:val="-1"/>
          <w:sz w:val="28"/>
          <w:szCs w:val="28"/>
        </w:rPr>
        <w:t xml:space="preserve"> </w:t>
      </w:r>
      <w:r w:rsidRPr="000A2601">
        <w:rPr>
          <w:rFonts w:asciiTheme="majorHAnsi" w:hAnsiTheme="majorHAnsi"/>
          <w:b/>
          <w:sz w:val="28"/>
          <w:szCs w:val="28"/>
        </w:rPr>
        <w:t>inclusive</w:t>
      </w:r>
      <w:r w:rsidRPr="000A2601">
        <w:rPr>
          <w:rFonts w:asciiTheme="majorHAnsi" w:hAnsiTheme="majorHAnsi"/>
          <w:b/>
          <w:spacing w:val="2"/>
          <w:sz w:val="28"/>
          <w:szCs w:val="28"/>
        </w:rPr>
        <w:t xml:space="preserve"> </w:t>
      </w:r>
      <w:r w:rsidR="000A2601" w:rsidRPr="000A2601">
        <w:rPr>
          <w:rFonts w:asciiTheme="majorHAnsi" w:hAnsiTheme="majorHAnsi"/>
          <w:b/>
          <w:sz w:val="28"/>
          <w:szCs w:val="28"/>
          <w:lang w:val="bg-BG"/>
        </w:rPr>
        <w:t>2022</w:t>
      </w:r>
    </w:p>
    <w:p w:rsidR="000A2601" w:rsidRPr="000A2601" w:rsidRDefault="000A2601" w:rsidP="000A2601">
      <w:pPr>
        <w:pStyle w:val="BodyText"/>
        <w:rPr>
          <w:rFonts w:asciiTheme="majorHAnsi" w:hAnsiTheme="majorHAnsi"/>
          <w:sz w:val="24"/>
          <w:szCs w:val="24"/>
          <w:lang w:val="bg-BG"/>
        </w:rPr>
      </w:pPr>
    </w:p>
    <w:p w:rsidR="00667C54" w:rsidRPr="001C23CA" w:rsidRDefault="00667C54" w:rsidP="000A2601">
      <w:pPr>
        <w:pStyle w:val="BodyText"/>
        <w:rPr>
          <w:rFonts w:asciiTheme="majorHAnsi" w:hAnsiTheme="majorHAnsi"/>
          <w:b/>
          <w:sz w:val="24"/>
          <w:szCs w:val="24"/>
          <w:lang w:val="bg-BG"/>
        </w:rPr>
      </w:pPr>
      <w:r w:rsidRPr="001C23CA">
        <w:rPr>
          <w:rFonts w:asciiTheme="majorHAnsi" w:hAnsiTheme="majorHAnsi"/>
          <w:b/>
          <w:sz w:val="24"/>
          <w:szCs w:val="24"/>
          <w:lang w:val="bg-BG"/>
        </w:rPr>
        <w:t>Питание и напитки</w:t>
      </w:r>
    </w:p>
    <w:p w:rsidR="00667C54" w:rsidRPr="000A2601" w:rsidRDefault="00667C54" w:rsidP="001C23CA">
      <w:pPr>
        <w:pStyle w:val="BodyText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</w:rPr>
        <w:t xml:space="preserve">Завтрак–шведский стол в ресторане Classic; 7:30 – 10:00 </w:t>
      </w:r>
      <w:r w:rsidRPr="000A2601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667C54" w:rsidRPr="000A2601" w:rsidRDefault="00667C54" w:rsidP="001C23CA">
      <w:pPr>
        <w:pStyle w:val="BodyText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</w:rPr>
        <w:t>Обед</w:t>
      </w:r>
      <w:r w:rsidRPr="000A2601">
        <w:rPr>
          <w:rFonts w:asciiTheme="majorHAnsi" w:hAnsiTheme="majorHAnsi"/>
          <w:sz w:val="24"/>
          <w:szCs w:val="24"/>
          <w:lang w:val="bg-BG"/>
        </w:rPr>
        <w:t xml:space="preserve"> - </w:t>
      </w:r>
      <w:r w:rsidRPr="000A2601">
        <w:rPr>
          <w:rFonts w:asciiTheme="majorHAnsi" w:hAnsiTheme="majorHAnsi"/>
          <w:sz w:val="24"/>
          <w:szCs w:val="24"/>
        </w:rPr>
        <w:t>шведский стол в ресторане Classic;</w:t>
      </w:r>
      <w:r w:rsidRPr="000A2601">
        <w:rPr>
          <w:rFonts w:asciiTheme="majorHAnsi" w:hAnsiTheme="majorHAnsi"/>
          <w:sz w:val="24"/>
          <w:szCs w:val="24"/>
          <w:lang w:val="bg-BG"/>
        </w:rPr>
        <w:t xml:space="preserve"> 1</w:t>
      </w:r>
      <w:r w:rsidRPr="000A2601">
        <w:rPr>
          <w:rFonts w:asciiTheme="majorHAnsi" w:hAnsiTheme="majorHAnsi"/>
          <w:sz w:val="24"/>
          <w:szCs w:val="24"/>
        </w:rPr>
        <w:t xml:space="preserve">2:30 </w:t>
      </w:r>
      <w:r w:rsidRPr="000A2601">
        <w:rPr>
          <w:rFonts w:asciiTheme="majorHAnsi" w:hAnsiTheme="majorHAnsi"/>
          <w:sz w:val="24"/>
          <w:szCs w:val="24"/>
          <w:lang w:val="bg-BG"/>
        </w:rPr>
        <w:t>-14:00</w:t>
      </w:r>
    </w:p>
    <w:p w:rsidR="00667C54" w:rsidRPr="000A2601" w:rsidRDefault="00667C54" w:rsidP="001C23CA">
      <w:pPr>
        <w:pStyle w:val="BodyText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</w:rPr>
        <w:t xml:space="preserve">Ужин– </w:t>
      </w:r>
      <w:r w:rsidRPr="000A2601">
        <w:rPr>
          <w:rFonts w:asciiTheme="majorHAnsi" w:hAnsiTheme="majorHAnsi"/>
          <w:sz w:val="24"/>
          <w:szCs w:val="24"/>
          <w:lang w:val="bg-BG"/>
        </w:rPr>
        <w:t>ш</w:t>
      </w:r>
      <w:r w:rsidRPr="000A2601">
        <w:rPr>
          <w:rFonts w:asciiTheme="majorHAnsi" w:hAnsiTheme="majorHAnsi"/>
          <w:sz w:val="24"/>
          <w:szCs w:val="24"/>
        </w:rPr>
        <w:t xml:space="preserve">ведский стол в ресторане Classic; </w:t>
      </w:r>
      <w:r w:rsidRPr="000A2601">
        <w:rPr>
          <w:rFonts w:asciiTheme="majorHAnsi" w:hAnsiTheme="majorHAnsi"/>
          <w:sz w:val="24"/>
          <w:szCs w:val="24"/>
          <w:lang w:val="bg-BG"/>
        </w:rPr>
        <w:t>18:30-21:00ч</w:t>
      </w:r>
    </w:p>
    <w:p w:rsidR="00667C54" w:rsidRPr="000A2601" w:rsidRDefault="001C23CA" w:rsidP="000A2601">
      <w:pPr>
        <w:pStyle w:val="Body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Дополнительные блюда и напитки</w:t>
      </w:r>
      <w:r w:rsidR="00667C54" w:rsidRPr="000A2601">
        <w:rPr>
          <w:rFonts w:asciiTheme="majorHAnsi" w:hAnsiTheme="majorHAnsi"/>
          <w:sz w:val="24"/>
          <w:szCs w:val="24"/>
        </w:rPr>
        <w:t>:</w:t>
      </w:r>
    </w:p>
    <w:p w:rsidR="001C23CA" w:rsidRPr="001C23CA" w:rsidRDefault="00667C54" w:rsidP="001C23CA">
      <w:pPr>
        <w:pStyle w:val="BodyText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</w:rPr>
        <w:t>В связи с сезонной работой</w:t>
      </w:r>
      <w:r w:rsidRPr="000A2601">
        <w:rPr>
          <w:rFonts w:asciiTheme="majorHAnsi" w:hAnsiTheme="majorHAnsi"/>
          <w:sz w:val="24"/>
          <w:szCs w:val="24"/>
          <w:lang w:val="bg-BG"/>
        </w:rPr>
        <w:t xml:space="preserve"> и погодой</w:t>
      </w:r>
      <w:r w:rsidRPr="000A2601">
        <w:rPr>
          <w:rFonts w:asciiTheme="majorHAnsi" w:hAnsiTheme="majorHAnsi"/>
          <w:sz w:val="24"/>
          <w:szCs w:val="24"/>
        </w:rPr>
        <w:t xml:space="preserve"> место </w:t>
      </w:r>
      <w:r w:rsidRPr="000A2601">
        <w:rPr>
          <w:rFonts w:asciiTheme="majorHAnsi" w:hAnsiTheme="majorHAnsi"/>
          <w:sz w:val="24"/>
          <w:szCs w:val="24"/>
          <w:lang w:val="bg-BG"/>
        </w:rPr>
        <w:t xml:space="preserve">и часы </w:t>
      </w:r>
      <w:r w:rsidRPr="000A2601">
        <w:rPr>
          <w:rFonts w:asciiTheme="majorHAnsi" w:hAnsiTheme="majorHAnsi"/>
          <w:sz w:val="24"/>
          <w:szCs w:val="24"/>
        </w:rPr>
        <w:t>обслуживания</w:t>
      </w:r>
    </w:p>
    <w:p w:rsidR="00667C54" w:rsidRPr="000A2601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     </w:t>
      </w:r>
      <w:r w:rsidR="00667C54" w:rsidRPr="000A2601">
        <w:rPr>
          <w:rFonts w:asciiTheme="majorHAnsi" w:hAnsiTheme="majorHAnsi"/>
          <w:sz w:val="24"/>
          <w:szCs w:val="24"/>
          <w:lang w:val="bg-BG"/>
        </w:rPr>
        <w:t>могут</w:t>
      </w:r>
      <w:r w:rsidR="00667C54" w:rsidRPr="000A2601">
        <w:rPr>
          <w:rFonts w:asciiTheme="majorHAnsi" w:hAnsiTheme="majorHAnsi"/>
          <w:sz w:val="24"/>
          <w:szCs w:val="24"/>
        </w:rPr>
        <w:t xml:space="preserve"> меняться</w:t>
      </w:r>
      <w:r w:rsidR="00667C54" w:rsidRPr="000A2601">
        <w:rPr>
          <w:rFonts w:asciiTheme="majorHAnsi" w:hAnsiTheme="majorHAnsi"/>
          <w:sz w:val="24"/>
          <w:szCs w:val="24"/>
          <w:lang w:val="bg-BG"/>
        </w:rPr>
        <w:t>.</w:t>
      </w:r>
    </w:p>
    <w:p w:rsidR="001C23CA" w:rsidRPr="001C23CA" w:rsidRDefault="00667C54" w:rsidP="001C23CA">
      <w:pPr>
        <w:pStyle w:val="BodyText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</w:rPr>
        <w:t>Тосты, Бутерброды – домашн</w:t>
      </w:r>
      <w:r w:rsidRPr="000A2601">
        <w:rPr>
          <w:rFonts w:asciiTheme="majorHAnsi" w:hAnsiTheme="majorHAnsi"/>
          <w:sz w:val="24"/>
          <w:szCs w:val="24"/>
          <w:lang w:val="bg-BG"/>
        </w:rPr>
        <w:t>о</w:t>
      </w:r>
      <w:r w:rsidRPr="000A2601">
        <w:rPr>
          <w:rFonts w:asciiTheme="majorHAnsi" w:hAnsiTheme="majorHAnsi"/>
          <w:sz w:val="24"/>
          <w:szCs w:val="24"/>
        </w:rPr>
        <w:t xml:space="preserve"> приготовлен</w:t>
      </w:r>
      <w:r w:rsidRPr="000A2601">
        <w:rPr>
          <w:rFonts w:asciiTheme="majorHAnsi" w:hAnsiTheme="majorHAnsi"/>
          <w:sz w:val="24"/>
          <w:szCs w:val="24"/>
          <w:lang w:val="bg-BG"/>
        </w:rPr>
        <w:t>ые</w:t>
      </w:r>
      <w:r w:rsidRPr="000A2601">
        <w:rPr>
          <w:rFonts w:asciiTheme="majorHAnsi" w:hAnsiTheme="majorHAnsi"/>
          <w:sz w:val="24"/>
          <w:szCs w:val="24"/>
        </w:rPr>
        <w:t xml:space="preserve"> в ресторане Classic; </w:t>
      </w:r>
      <w:r w:rsidRPr="000A2601">
        <w:rPr>
          <w:rFonts w:asciiTheme="majorHAnsi" w:hAnsiTheme="majorHAnsi"/>
          <w:sz w:val="24"/>
          <w:szCs w:val="24"/>
          <w:lang w:val="bg-BG"/>
        </w:rPr>
        <w:t>с</w:t>
      </w:r>
    </w:p>
    <w:p w:rsidR="00667C54" w:rsidRPr="000A2601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     </w:t>
      </w:r>
      <w:r w:rsidR="00667C54" w:rsidRPr="000A2601">
        <w:rPr>
          <w:rFonts w:asciiTheme="majorHAnsi" w:hAnsiTheme="majorHAnsi"/>
          <w:sz w:val="24"/>
          <w:szCs w:val="24"/>
          <w:lang w:val="bg-BG"/>
        </w:rPr>
        <w:t>15:00- 17:00ч.</w:t>
      </w:r>
    </w:p>
    <w:p w:rsidR="001C23CA" w:rsidRDefault="00667C54" w:rsidP="001C23CA">
      <w:pPr>
        <w:pStyle w:val="BodyText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 xml:space="preserve">Мороженое – различные вкусы и ароматы, подается в баре у бассейна; </w:t>
      </w:r>
      <w:r w:rsidRPr="000A2601">
        <w:rPr>
          <w:rFonts w:asciiTheme="majorHAnsi" w:hAnsiTheme="majorHAnsi"/>
          <w:sz w:val="24"/>
          <w:szCs w:val="24"/>
          <w:lang w:val="bg-BG"/>
        </w:rPr>
        <w:t>с</w:t>
      </w:r>
    </w:p>
    <w:p w:rsidR="001C23CA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</w:t>
      </w:r>
      <w:r w:rsidR="00667C54" w:rsidRPr="000A2601">
        <w:rPr>
          <w:rFonts w:asciiTheme="majorHAnsi" w:hAnsiTheme="majorHAnsi"/>
          <w:sz w:val="24"/>
          <w:szCs w:val="24"/>
          <w:lang w:val="bg-BG"/>
        </w:rPr>
        <w:t>15:00- 17:00ч.</w:t>
      </w:r>
    </w:p>
    <w:p w:rsidR="001C23CA" w:rsidRDefault="00667C54" w:rsidP="001C23CA">
      <w:pPr>
        <w:pStyle w:val="BodyText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Пирожные, печенье и муссы – домашнего приготовления,</w:t>
      </w:r>
    </w:p>
    <w:p w:rsidR="00667C54" w:rsidRPr="000A2601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</w:t>
      </w:r>
      <w:r w:rsidR="00667C54" w:rsidRPr="000A2601">
        <w:rPr>
          <w:rFonts w:asciiTheme="majorHAnsi" w:hAnsiTheme="majorHAnsi"/>
          <w:sz w:val="24"/>
          <w:szCs w:val="24"/>
        </w:rPr>
        <w:t>подаются в ресторане Classic; с 15:00 до 17:00</w:t>
      </w:r>
    </w:p>
    <w:p w:rsidR="00667C54" w:rsidRPr="000A2601" w:rsidRDefault="00667C54" w:rsidP="001C23CA">
      <w:pPr>
        <w:pStyle w:val="BodyText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Сезонные фрукты – подаются в ресторане отеля Classic; с 15:00 до 17:00</w:t>
      </w:r>
    </w:p>
    <w:p w:rsidR="00667C54" w:rsidRPr="000A2601" w:rsidRDefault="00667C54" w:rsidP="001C23CA">
      <w:pPr>
        <w:pStyle w:val="BodyText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Домашние сладости – подаются в</w:t>
      </w:r>
      <w:r w:rsidRPr="000A2601">
        <w:rPr>
          <w:rFonts w:asciiTheme="majorHAnsi" w:hAnsiTheme="majorHAnsi"/>
          <w:w w:val="95"/>
          <w:sz w:val="24"/>
          <w:szCs w:val="24"/>
        </w:rPr>
        <w:t xml:space="preserve"> The City`s Bar</w:t>
      </w:r>
      <w:r w:rsidRPr="000A260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>; с 15:00 до 17:00</w:t>
      </w:r>
    </w:p>
    <w:p w:rsidR="00B605B1" w:rsidRPr="000A2601" w:rsidRDefault="00B605B1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B605B1" w:rsidRPr="001C23CA" w:rsidRDefault="00667C54" w:rsidP="000A2601">
      <w:pPr>
        <w:pStyle w:val="BodyText"/>
        <w:rPr>
          <w:rFonts w:asciiTheme="majorHAnsi" w:hAnsiTheme="majorHAnsi"/>
          <w:b/>
          <w:sz w:val="24"/>
          <w:szCs w:val="24"/>
          <w:lang w:val="bg-BG"/>
        </w:rPr>
      </w:pPr>
      <w:r w:rsidRPr="001C23CA">
        <w:rPr>
          <w:rFonts w:asciiTheme="majorHAnsi" w:hAnsiTheme="majorHAnsi"/>
          <w:b/>
          <w:sz w:val="24"/>
          <w:szCs w:val="24"/>
          <w:lang w:val="bg-BG"/>
        </w:rPr>
        <w:t>Напитки с 07:00ч.- 23:00ч</w:t>
      </w:r>
    </w:p>
    <w:p w:rsidR="001C23CA" w:rsidRPr="001C23CA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Горячие напитки – Чай, Кофе, кофе без кофеина, капучино, молоко,</w:t>
      </w:r>
    </w:p>
    <w:p w:rsidR="005050AD" w:rsidRPr="000A2601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     </w:t>
      </w:r>
      <w:r w:rsidR="005050AD" w:rsidRPr="000A2601">
        <w:rPr>
          <w:rFonts w:asciiTheme="majorHAnsi" w:hAnsiTheme="majorHAnsi"/>
          <w:sz w:val="24"/>
          <w:szCs w:val="24"/>
          <w:lang w:val="bg-BG"/>
        </w:rPr>
        <w:t>горячий шоколад;</w:t>
      </w:r>
    </w:p>
    <w:p w:rsidR="001C23CA" w:rsidRPr="001C23CA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 xml:space="preserve">Безалкогольные напитки – Тихая вода, газированная вода, </w:t>
      </w:r>
    </w:p>
    <w:p w:rsidR="005050AD" w:rsidRPr="000A2601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>
        <w:rPr>
          <w:rFonts w:asciiTheme="majorHAnsi" w:hAnsiTheme="majorHAnsi"/>
          <w:sz w:val="24"/>
          <w:szCs w:val="24"/>
        </w:rPr>
        <w:t>р</w:t>
      </w:r>
      <w:r w:rsidR="005050AD" w:rsidRPr="000A2601">
        <w:rPr>
          <w:rFonts w:asciiTheme="majorHAnsi" w:hAnsiTheme="majorHAnsi"/>
          <w:sz w:val="24"/>
          <w:szCs w:val="24"/>
          <w:lang w:val="bg-BG"/>
        </w:rPr>
        <w:t>азнообразные газированные напитки и соки;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Светлое пиво на разлив;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Вина – белое и красное вино;</w:t>
      </w:r>
    </w:p>
    <w:p w:rsidR="001C23CA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 xml:space="preserve">Спиртные напитки – Водка, Джин, Виски, Ракия, Бренди, Белый и </w:t>
      </w:r>
    </w:p>
    <w:p w:rsidR="005050AD" w:rsidRPr="000A2601" w:rsidRDefault="001C23CA" w:rsidP="001C23CA">
      <w:pPr>
        <w:pStyle w:val="BodyText"/>
        <w:ind w:left="1197" w:firstLine="0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</w:t>
      </w:r>
      <w:r w:rsidR="005050AD" w:rsidRPr="000A2601">
        <w:rPr>
          <w:rFonts w:asciiTheme="majorHAnsi" w:hAnsiTheme="majorHAnsi"/>
          <w:sz w:val="24"/>
          <w:szCs w:val="24"/>
          <w:lang w:val="bg-BG"/>
        </w:rPr>
        <w:t>Красный Ром, Узо и Ликеры;</w:t>
      </w:r>
    </w:p>
    <w:p w:rsidR="005050AD" w:rsidRPr="001C23CA" w:rsidRDefault="001C23CA" w:rsidP="001C23CA">
      <w:pPr>
        <w:pStyle w:val="BodyText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1C23CA">
        <w:rPr>
          <w:rFonts w:asciiTheme="majorHAnsi" w:hAnsiTheme="majorHAnsi"/>
          <w:sz w:val="24"/>
          <w:szCs w:val="24"/>
          <w:lang w:val="bg-BG"/>
        </w:rPr>
        <w:t>Алкогольные коктейли – Cuba Libre,</w:t>
      </w:r>
      <w:r w:rsidR="005050AD" w:rsidRPr="001C23CA">
        <w:rPr>
          <w:rFonts w:asciiTheme="majorHAnsi" w:hAnsiTheme="majorHAnsi"/>
          <w:sz w:val="24"/>
          <w:szCs w:val="24"/>
          <w:lang w:val="bg-BG"/>
        </w:rPr>
        <w:t xml:space="preserve"> ДжинФис , Секс на пляже и микс оригинальных </w:t>
      </w:r>
      <w:r w:rsidRPr="001C23CA">
        <w:rPr>
          <w:rFonts w:asciiTheme="majorHAnsi" w:hAnsiTheme="majorHAnsi"/>
          <w:sz w:val="24"/>
          <w:szCs w:val="24"/>
          <w:lang w:val="bg-BG"/>
        </w:rPr>
        <w:t xml:space="preserve"> к</w:t>
      </w:r>
      <w:r w:rsidR="005050AD" w:rsidRPr="001C23CA">
        <w:rPr>
          <w:rFonts w:asciiTheme="majorHAnsi" w:hAnsiTheme="majorHAnsi"/>
          <w:sz w:val="24"/>
          <w:szCs w:val="24"/>
          <w:lang w:val="bg-BG"/>
        </w:rPr>
        <w:t>октейлей;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 xml:space="preserve">Безалкогольные коктейли </w:t>
      </w:r>
    </w:p>
    <w:p w:rsidR="005050AD" w:rsidRPr="000A2601" w:rsidRDefault="005050AD" w:rsidP="000A2601">
      <w:pPr>
        <w:pStyle w:val="BodyText"/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Примечание: Все спиртные напитки местного производства и подаются в бокалах</w:t>
      </w:r>
    </w:p>
    <w:p w:rsidR="00B605B1" w:rsidRPr="000A2601" w:rsidRDefault="00B605B1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5050AD" w:rsidRPr="001C23CA" w:rsidRDefault="005050AD" w:rsidP="000A2601">
      <w:pPr>
        <w:pStyle w:val="BodyText"/>
        <w:rPr>
          <w:rFonts w:asciiTheme="majorHAnsi" w:hAnsiTheme="majorHAnsi"/>
          <w:b/>
          <w:sz w:val="24"/>
          <w:szCs w:val="24"/>
          <w:lang w:val="bg-BG"/>
        </w:rPr>
      </w:pPr>
      <w:r w:rsidRPr="001C23CA">
        <w:rPr>
          <w:rFonts w:asciiTheme="majorHAnsi" w:hAnsiTheme="majorHAnsi"/>
          <w:b/>
          <w:sz w:val="24"/>
          <w:szCs w:val="24"/>
          <w:lang w:val="bg-BG"/>
        </w:rPr>
        <w:t>Бассейны:</w:t>
      </w:r>
    </w:p>
    <w:p w:rsidR="005050AD" w:rsidRPr="000A2601" w:rsidRDefault="005050AD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Водная горка – “Body</w:t>
      </w:r>
      <w:r w:rsidRPr="000A2601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>slide”- Длина 63,65 м и высота 8,10 м.;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Водная горка – “Tunnel</w:t>
      </w:r>
      <w:r w:rsidRPr="000A2601">
        <w:rPr>
          <w:rFonts w:asciiTheme="majorHAnsi" w:hAnsiTheme="majorHAnsi"/>
          <w:spacing w:val="-7"/>
          <w:sz w:val="24"/>
          <w:szCs w:val="24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>free</w:t>
      </w:r>
      <w:r w:rsidRPr="000A2601">
        <w:rPr>
          <w:rFonts w:asciiTheme="majorHAnsi" w:hAnsiTheme="majorHAnsi"/>
          <w:spacing w:val="-7"/>
          <w:sz w:val="24"/>
          <w:szCs w:val="24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>fall</w:t>
      </w:r>
      <w:r w:rsidRPr="000A2601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>slide”</w:t>
      </w:r>
      <w:r w:rsidRPr="000A2601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 xml:space="preserve"> - Длина 65,30 м и высота 8,10 м.;</w:t>
      </w:r>
    </w:p>
    <w:p w:rsidR="005050AD" w:rsidRPr="000A2601" w:rsidRDefault="001C23CA" w:rsidP="001C23CA">
      <w:pPr>
        <w:pStyle w:val="BodyText"/>
        <w:ind w:left="1170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*</w:t>
      </w:r>
      <w:r w:rsidR="005050AD" w:rsidRPr="000A2601">
        <w:rPr>
          <w:rFonts w:asciiTheme="majorHAnsi" w:hAnsiTheme="majorHAnsi"/>
          <w:sz w:val="24"/>
          <w:szCs w:val="24"/>
        </w:rPr>
        <w:t>Подходит для взрослых и детей старше 6 лет.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Детская горка Elephant;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Детская горка Cyclopes;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Семейный бассейн, Детский бассейн и бассейн с водными горками;</w:t>
      </w:r>
    </w:p>
    <w:p w:rsidR="005050AD" w:rsidRPr="000A2601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Лежаки с матрасами</w:t>
      </w:r>
      <w:r w:rsidRPr="000A2601">
        <w:rPr>
          <w:rFonts w:asciiTheme="majorHAnsi" w:hAnsiTheme="majorHAnsi"/>
          <w:sz w:val="24"/>
          <w:szCs w:val="24"/>
        </w:rPr>
        <w:t>;</w:t>
      </w:r>
    </w:p>
    <w:p w:rsidR="001C23CA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1C23CA">
        <w:rPr>
          <w:rFonts w:asciiTheme="majorHAnsi" w:hAnsiTheme="majorHAnsi"/>
          <w:sz w:val="24"/>
          <w:szCs w:val="24"/>
        </w:rPr>
        <w:lastRenderedPageBreak/>
        <w:t>Зонтики;</w:t>
      </w:r>
    </w:p>
    <w:p w:rsidR="005050AD" w:rsidRPr="001C23CA" w:rsidRDefault="005050AD" w:rsidP="001C23CA">
      <w:pPr>
        <w:pStyle w:val="BodyText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1C23CA">
        <w:rPr>
          <w:rFonts w:asciiTheme="majorHAnsi" w:hAnsiTheme="majorHAnsi"/>
          <w:sz w:val="24"/>
          <w:szCs w:val="24"/>
        </w:rPr>
        <w:t>Полотенц</w:t>
      </w:r>
      <w:r w:rsidRPr="001C23CA">
        <w:rPr>
          <w:rFonts w:asciiTheme="majorHAnsi" w:hAnsiTheme="majorHAnsi"/>
          <w:sz w:val="24"/>
          <w:szCs w:val="24"/>
          <w:lang w:val="bg-BG"/>
        </w:rPr>
        <w:t>а</w:t>
      </w:r>
      <w:r w:rsidRPr="001C23CA">
        <w:rPr>
          <w:rFonts w:asciiTheme="majorHAnsi" w:hAnsiTheme="majorHAnsi"/>
          <w:sz w:val="24"/>
          <w:szCs w:val="24"/>
        </w:rPr>
        <w:t xml:space="preserve"> для бассейна;</w:t>
      </w:r>
    </w:p>
    <w:p w:rsidR="00B605B1" w:rsidRPr="000A2601" w:rsidRDefault="00B605B1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B605B1" w:rsidRPr="001C23CA" w:rsidRDefault="005050AD" w:rsidP="000A2601">
      <w:pPr>
        <w:pStyle w:val="BodyText"/>
        <w:rPr>
          <w:rFonts w:asciiTheme="majorHAnsi" w:hAnsiTheme="majorHAnsi"/>
          <w:b/>
          <w:sz w:val="24"/>
          <w:szCs w:val="24"/>
          <w:lang w:val="bg-BG"/>
        </w:rPr>
      </w:pPr>
      <w:r w:rsidRPr="001C23CA">
        <w:rPr>
          <w:rFonts w:asciiTheme="majorHAnsi" w:hAnsiTheme="majorHAnsi"/>
          <w:b/>
          <w:sz w:val="24"/>
          <w:szCs w:val="24"/>
          <w:lang w:val="bg-BG"/>
        </w:rPr>
        <w:t>Развлечен</w:t>
      </w:r>
      <w:r w:rsidR="001C23CA" w:rsidRPr="001C23CA">
        <w:rPr>
          <w:rFonts w:asciiTheme="majorHAnsi" w:hAnsiTheme="majorHAnsi"/>
          <w:b/>
          <w:sz w:val="24"/>
          <w:szCs w:val="24"/>
          <w:lang w:val="bg-BG"/>
        </w:rPr>
        <w:t>и</w:t>
      </w:r>
      <w:r w:rsidRPr="001C23CA">
        <w:rPr>
          <w:rFonts w:asciiTheme="majorHAnsi" w:hAnsiTheme="majorHAnsi"/>
          <w:b/>
          <w:sz w:val="24"/>
          <w:szCs w:val="24"/>
          <w:lang w:val="bg-BG"/>
        </w:rPr>
        <w:t>я:</w:t>
      </w:r>
    </w:p>
    <w:p w:rsidR="005050AD" w:rsidRPr="000A2601" w:rsidRDefault="005050AD" w:rsidP="001C23CA">
      <w:pPr>
        <w:pStyle w:val="BodyText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Настольный теннис;</w:t>
      </w:r>
    </w:p>
    <w:p w:rsidR="005050AD" w:rsidRPr="000A2601" w:rsidRDefault="005050AD" w:rsidP="001C23CA">
      <w:pPr>
        <w:pStyle w:val="BodyText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 xml:space="preserve">Тренажерный зал под </w:t>
      </w:r>
      <w:r w:rsidR="001C23CA">
        <w:rPr>
          <w:rFonts w:asciiTheme="majorHAnsi" w:hAnsiTheme="majorHAnsi"/>
          <w:sz w:val="24"/>
          <w:szCs w:val="24"/>
          <w:lang w:val="bg-BG"/>
        </w:rPr>
        <w:t>о</w:t>
      </w:r>
      <w:r w:rsidRPr="000A2601">
        <w:rPr>
          <w:rFonts w:asciiTheme="majorHAnsi" w:hAnsiTheme="majorHAnsi"/>
          <w:sz w:val="24"/>
          <w:szCs w:val="24"/>
        </w:rPr>
        <w:t xml:space="preserve">ткрытым </w:t>
      </w:r>
      <w:r w:rsidR="001C23CA">
        <w:rPr>
          <w:rFonts w:asciiTheme="majorHAnsi" w:hAnsiTheme="majorHAnsi"/>
          <w:sz w:val="24"/>
          <w:szCs w:val="24"/>
          <w:lang w:val="bg-BG"/>
        </w:rPr>
        <w:t>н</w:t>
      </w:r>
      <w:r w:rsidRPr="000A2601">
        <w:rPr>
          <w:rFonts w:asciiTheme="majorHAnsi" w:hAnsiTheme="majorHAnsi"/>
          <w:sz w:val="24"/>
          <w:szCs w:val="24"/>
        </w:rPr>
        <w:t>ебом;</w:t>
      </w:r>
    </w:p>
    <w:p w:rsidR="005050AD" w:rsidRPr="000A2601" w:rsidRDefault="005050AD" w:rsidP="001C23CA">
      <w:pPr>
        <w:pStyle w:val="BodyText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Нарды;</w:t>
      </w:r>
    </w:p>
    <w:p w:rsidR="005050AD" w:rsidRPr="000A2601" w:rsidRDefault="005050AD" w:rsidP="001C23CA">
      <w:pPr>
        <w:pStyle w:val="BodyText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Шахматы;</w:t>
      </w:r>
    </w:p>
    <w:p w:rsidR="00B605B1" w:rsidRPr="000A2601" w:rsidRDefault="005050AD" w:rsidP="001C23CA">
      <w:pPr>
        <w:pStyle w:val="BodyText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0A2601">
        <w:rPr>
          <w:rFonts w:asciiTheme="majorHAnsi" w:hAnsiTheme="majorHAnsi"/>
          <w:sz w:val="24"/>
          <w:szCs w:val="24"/>
        </w:rPr>
        <w:t>Игральные карты и профессиональные столы;</w:t>
      </w:r>
    </w:p>
    <w:p w:rsidR="005050AD" w:rsidRPr="000A2601" w:rsidRDefault="005050AD" w:rsidP="000A2601">
      <w:pPr>
        <w:pStyle w:val="BodyText"/>
        <w:rPr>
          <w:rFonts w:asciiTheme="majorHAnsi" w:hAnsiTheme="majorHAnsi"/>
          <w:sz w:val="24"/>
          <w:szCs w:val="24"/>
          <w:lang w:val="bg-BG"/>
        </w:rPr>
      </w:pPr>
    </w:p>
    <w:p w:rsidR="00B605B1" w:rsidRPr="001C23CA" w:rsidRDefault="005C4522" w:rsidP="000A2601">
      <w:pPr>
        <w:pStyle w:val="BodyText"/>
        <w:rPr>
          <w:rFonts w:asciiTheme="majorHAnsi" w:hAnsiTheme="majorHAnsi"/>
          <w:b/>
          <w:sz w:val="24"/>
          <w:szCs w:val="24"/>
          <w:lang w:val="bg-BG"/>
        </w:rPr>
      </w:pPr>
      <w:r w:rsidRPr="001C23CA">
        <w:rPr>
          <w:rFonts w:asciiTheme="majorHAnsi" w:hAnsiTheme="majorHAnsi"/>
          <w:b/>
          <w:sz w:val="24"/>
          <w:szCs w:val="24"/>
          <w:lang w:val="bg-BG"/>
        </w:rPr>
        <w:t>Бизнес:</w:t>
      </w:r>
    </w:p>
    <w:p w:rsidR="00B605B1" w:rsidRPr="000A2601" w:rsidRDefault="005C4522" w:rsidP="001C23CA">
      <w:pPr>
        <w:pStyle w:val="BodyText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Бизнес-центр - с возможностью печати и сканирования и бесплатным использованием  PC</w:t>
      </w:r>
    </w:p>
    <w:p w:rsidR="005C4522" w:rsidRPr="000A2601" w:rsidRDefault="005C4522" w:rsidP="001C23CA">
      <w:pPr>
        <w:pStyle w:val="BodyText"/>
        <w:numPr>
          <w:ilvl w:val="0"/>
          <w:numId w:val="8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Конференц–зал - вместимость 90 мест, спроектированный с профессиональн</w:t>
      </w:r>
      <w:r w:rsidRPr="000A2601">
        <w:rPr>
          <w:rFonts w:asciiTheme="majorHAnsi" w:hAnsiTheme="majorHAnsi"/>
          <w:sz w:val="24"/>
          <w:szCs w:val="24"/>
          <w:lang w:val="bg-BG"/>
        </w:rPr>
        <w:t>ым</w:t>
      </w:r>
      <w:r w:rsidRPr="000A2601">
        <w:rPr>
          <w:rFonts w:asciiTheme="majorHAnsi" w:hAnsiTheme="majorHAnsi"/>
          <w:sz w:val="24"/>
          <w:szCs w:val="24"/>
        </w:rPr>
        <w:t xml:space="preserve"> оборудовани</w:t>
      </w:r>
      <w:r w:rsidRPr="000A2601">
        <w:rPr>
          <w:rFonts w:asciiTheme="majorHAnsi" w:hAnsiTheme="majorHAnsi"/>
          <w:sz w:val="24"/>
          <w:szCs w:val="24"/>
          <w:lang w:val="bg-BG"/>
        </w:rPr>
        <w:t>м</w:t>
      </w:r>
      <w:r w:rsidRPr="000A2601">
        <w:rPr>
          <w:rFonts w:asciiTheme="majorHAnsi" w:hAnsiTheme="majorHAnsi"/>
          <w:sz w:val="24"/>
          <w:szCs w:val="24"/>
        </w:rPr>
        <w:t>;</w:t>
      </w:r>
    </w:p>
    <w:p w:rsidR="005C4522" w:rsidRPr="000A2601" w:rsidRDefault="005C4522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B605B1" w:rsidRPr="001C23CA" w:rsidRDefault="005C4522" w:rsidP="000A2601">
      <w:pPr>
        <w:pStyle w:val="BodyText"/>
        <w:rPr>
          <w:rFonts w:asciiTheme="majorHAnsi" w:hAnsiTheme="majorHAnsi"/>
          <w:b/>
          <w:sz w:val="24"/>
          <w:szCs w:val="24"/>
          <w:lang w:val="bg-BG"/>
        </w:rPr>
      </w:pPr>
      <w:r w:rsidRPr="001C23CA">
        <w:rPr>
          <w:rFonts w:asciiTheme="majorHAnsi" w:hAnsiTheme="majorHAnsi"/>
          <w:b/>
          <w:sz w:val="24"/>
          <w:szCs w:val="24"/>
          <w:lang w:val="bg-BG"/>
        </w:rPr>
        <w:t>В номерах</w:t>
      </w:r>
    </w:p>
    <w:p w:rsidR="00B605B1" w:rsidRPr="000A2601" w:rsidRDefault="00B605B1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 xml:space="preserve">Высокоскоростный интернет </w:t>
      </w:r>
      <w:r w:rsidR="00F807D1" w:rsidRPr="000A2601">
        <w:rPr>
          <w:rFonts w:asciiTheme="majorHAnsi" w:hAnsiTheme="majorHAnsi"/>
          <w:spacing w:val="-10"/>
          <w:sz w:val="24"/>
          <w:szCs w:val="24"/>
        </w:rPr>
        <w:t xml:space="preserve"> </w:t>
      </w:r>
      <w:r w:rsidR="00F807D1" w:rsidRPr="000A2601">
        <w:rPr>
          <w:rFonts w:asciiTheme="majorHAnsi" w:hAnsiTheme="majorHAnsi"/>
          <w:sz w:val="24"/>
          <w:szCs w:val="24"/>
        </w:rPr>
        <w:t>Wi-Fi;</w:t>
      </w: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Сейф</w:t>
      </w:r>
      <w:r w:rsidR="00F807D1" w:rsidRPr="000A2601">
        <w:rPr>
          <w:rFonts w:asciiTheme="majorHAnsi" w:hAnsiTheme="majorHAnsi"/>
          <w:sz w:val="24"/>
          <w:szCs w:val="24"/>
        </w:rPr>
        <w:t>;</w:t>
      </w: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Растворим</w:t>
      </w:r>
      <w:r w:rsidR="00C641AD">
        <w:rPr>
          <w:rFonts w:asciiTheme="majorHAnsi" w:hAnsiTheme="majorHAnsi"/>
          <w:sz w:val="24"/>
          <w:szCs w:val="24"/>
          <w:lang w:val="bg-BG"/>
        </w:rPr>
        <w:t>ы</w:t>
      </w:r>
      <w:r w:rsidRPr="000A2601">
        <w:rPr>
          <w:rFonts w:asciiTheme="majorHAnsi" w:hAnsiTheme="majorHAnsi"/>
          <w:sz w:val="24"/>
          <w:szCs w:val="24"/>
          <w:lang w:val="bg-BG"/>
        </w:rPr>
        <w:t>й чай&amp; коффе</w:t>
      </w:r>
      <w:r w:rsidR="00F807D1" w:rsidRPr="000A2601">
        <w:rPr>
          <w:rFonts w:asciiTheme="majorHAnsi" w:hAnsiTheme="majorHAnsi"/>
          <w:sz w:val="24"/>
          <w:szCs w:val="24"/>
        </w:rPr>
        <w:t>;</w:t>
      </w:r>
    </w:p>
    <w:p w:rsidR="005C4522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Керамические и стеклянные стаканы</w:t>
      </w: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Э</w:t>
      </w:r>
      <w:r w:rsidRPr="000A2601">
        <w:rPr>
          <w:rFonts w:asciiTheme="majorHAnsi" w:hAnsiTheme="majorHAnsi"/>
          <w:sz w:val="24"/>
          <w:szCs w:val="24"/>
        </w:rPr>
        <w:t>лектрически</w:t>
      </w:r>
      <w:r w:rsidRPr="000A2601">
        <w:rPr>
          <w:rFonts w:asciiTheme="majorHAnsi" w:hAnsiTheme="majorHAnsi"/>
          <w:sz w:val="24"/>
          <w:szCs w:val="24"/>
          <w:lang w:val="bg-BG"/>
        </w:rPr>
        <w:t>й</w:t>
      </w:r>
      <w:r w:rsidRPr="000A2601">
        <w:rPr>
          <w:rFonts w:asciiTheme="majorHAnsi" w:hAnsiTheme="majorHAnsi"/>
          <w:sz w:val="24"/>
          <w:szCs w:val="24"/>
        </w:rPr>
        <w:t xml:space="preserve"> чайник</w:t>
      </w:r>
      <w:r w:rsidR="00F807D1" w:rsidRPr="000A2601">
        <w:rPr>
          <w:rFonts w:asciiTheme="majorHAnsi" w:hAnsiTheme="majorHAnsi"/>
          <w:sz w:val="24"/>
          <w:szCs w:val="24"/>
        </w:rPr>
        <w:t>;</w:t>
      </w:r>
    </w:p>
    <w:p w:rsidR="00B605B1" w:rsidRPr="000A2601" w:rsidRDefault="00F807D1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LED</w:t>
      </w:r>
      <w:r w:rsidRPr="000A2601">
        <w:rPr>
          <w:rFonts w:asciiTheme="majorHAnsi" w:hAnsiTheme="majorHAnsi"/>
          <w:spacing w:val="-4"/>
          <w:sz w:val="24"/>
          <w:szCs w:val="24"/>
        </w:rPr>
        <w:t xml:space="preserve"> </w:t>
      </w:r>
      <w:r w:rsidR="005C4522" w:rsidRPr="000A2601">
        <w:rPr>
          <w:rFonts w:asciiTheme="majorHAnsi" w:hAnsiTheme="majorHAnsi"/>
          <w:sz w:val="24"/>
          <w:szCs w:val="24"/>
          <w:lang w:val="bg-BG"/>
        </w:rPr>
        <w:t>телевизор с каналами</w:t>
      </w:r>
      <w:r w:rsidRPr="000A2601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0A2601">
        <w:rPr>
          <w:rFonts w:asciiTheme="majorHAnsi" w:hAnsiTheme="majorHAnsi"/>
          <w:sz w:val="24"/>
          <w:szCs w:val="24"/>
        </w:rPr>
        <w:t>;</w:t>
      </w: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Центральный кондиционер</w:t>
      </w:r>
      <w:r w:rsidR="00F807D1" w:rsidRPr="000A2601">
        <w:rPr>
          <w:rFonts w:asciiTheme="majorHAnsi" w:hAnsiTheme="majorHAnsi"/>
          <w:sz w:val="24"/>
          <w:szCs w:val="24"/>
        </w:rPr>
        <w:t>;</w:t>
      </w: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Дигитальные  часы</w:t>
      </w:r>
      <w:r w:rsidR="00F807D1" w:rsidRPr="000A2601">
        <w:rPr>
          <w:rFonts w:asciiTheme="majorHAnsi" w:hAnsiTheme="majorHAnsi"/>
          <w:sz w:val="24"/>
          <w:szCs w:val="24"/>
        </w:rPr>
        <w:t>;</w:t>
      </w:r>
    </w:p>
    <w:p w:rsidR="00B605B1" w:rsidRPr="000A2601" w:rsidRDefault="005C4522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  <w:lang w:val="bg-BG"/>
        </w:rPr>
        <w:t>Фен</w:t>
      </w:r>
      <w:r w:rsidR="00F807D1" w:rsidRPr="000A2601">
        <w:rPr>
          <w:rFonts w:asciiTheme="majorHAnsi" w:hAnsiTheme="majorHAnsi"/>
          <w:sz w:val="24"/>
          <w:szCs w:val="24"/>
        </w:rPr>
        <w:t>;</w:t>
      </w:r>
    </w:p>
    <w:p w:rsidR="00B605B1" w:rsidRPr="000A2601" w:rsidRDefault="00E34603" w:rsidP="001C23CA">
      <w:pPr>
        <w:pStyle w:val="BodyText"/>
        <w:numPr>
          <w:ilvl w:val="0"/>
          <w:numId w:val="9"/>
        </w:numPr>
        <w:rPr>
          <w:rFonts w:asciiTheme="majorHAnsi" w:hAnsiTheme="majorHAnsi"/>
          <w:sz w:val="24"/>
          <w:szCs w:val="24"/>
        </w:rPr>
      </w:pPr>
      <w:r w:rsidRPr="000A2601">
        <w:rPr>
          <w:rFonts w:asciiTheme="majorHAnsi" w:hAnsiTheme="majorHAnsi"/>
          <w:sz w:val="24"/>
          <w:szCs w:val="24"/>
        </w:rPr>
        <w:t>Все ванные комнаты оборудованы тропическим душем;</w:t>
      </w:r>
    </w:p>
    <w:p w:rsidR="00B605B1" w:rsidRPr="000A2601" w:rsidRDefault="00B605B1" w:rsidP="000A2601">
      <w:pPr>
        <w:pStyle w:val="BodyText"/>
        <w:rPr>
          <w:rFonts w:asciiTheme="majorHAnsi" w:hAnsiTheme="majorHAnsi"/>
          <w:sz w:val="24"/>
          <w:szCs w:val="24"/>
        </w:rPr>
      </w:pPr>
    </w:p>
    <w:p w:rsidR="00B605B1" w:rsidRDefault="00B605B1">
      <w:pPr>
        <w:pStyle w:val="BodyText"/>
        <w:spacing w:before="2"/>
        <w:ind w:left="0" w:firstLine="0"/>
        <w:rPr>
          <w:sz w:val="28"/>
        </w:rPr>
      </w:pPr>
    </w:p>
    <w:p w:rsidR="00B605B1" w:rsidRPr="00E34603" w:rsidRDefault="00E34603">
      <w:pPr>
        <w:spacing w:before="1" w:line="256" w:lineRule="auto"/>
        <w:ind w:left="118"/>
        <w:rPr>
          <w:i/>
          <w:sz w:val="24"/>
          <w:lang w:val="bg-BG"/>
        </w:rPr>
      </w:pPr>
      <w:r>
        <w:rPr>
          <w:i/>
          <w:sz w:val="24"/>
          <w:lang w:val="bg-BG"/>
        </w:rPr>
        <w:t xml:space="preserve"> </w:t>
      </w:r>
    </w:p>
    <w:sectPr w:rsidR="00B605B1" w:rsidRPr="00E34603" w:rsidSect="00B605B1">
      <w:headerReference w:type="default" r:id="rId7"/>
      <w:footerReference w:type="default" r:id="rId8"/>
      <w:pgSz w:w="11930" w:h="16850"/>
      <w:pgMar w:top="2020" w:right="1320" w:bottom="1780" w:left="1300" w:header="782" w:footer="158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07D1" w:rsidRDefault="00F807D1" w:rsidP="00B605B1">
      <w:r>
        <w:separator/>
      </w:r>
    </w:p>
  </w:endnote>
  <w:endnote w:type="continuationSeparator" w:id="1">
    <w:p w:rsidR="00F807D1" w:rsidRDefault="00F807D1" w:rsidP="00B605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5B1" w:rsidRDefault="00B605B1">
    <w:pPr>
      <w:pStyle w:val="BodyText"/>
      <w:spacing w:line="14" w:lineRule="auto"/>
      <w:ind w:left="0" w:firstLine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07D1" w:rsidRDefault="00F807D1" w:rsidP="00B605B1">
      <w:r>
        <w:separator/>
      </w:r>
    </w:p>
  </w:footnote>
  <w:footnote w:type="continuationSeparator" w:id="1">
    <w:p w:rsidR="00F807D1" w:rsidRDefault="00F807D1" w:rsidP="00B605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5B1" w:rsidRPr="00500D61" w:rsidRDefault="00500D61" w:rsidP="00500D61">
    <w:pPr>
      <w:pStyle w:val="Header"/>
    </w:pPr>
    <w:r w:rsidRPr="00500D61">
      <w:rPr>
        <w:sz w:val="20"/>
        <w:szCs w:val="20"/>
      </w:rPr>
      <w:drawing>
        <wp:inline distT="0" distB="0" distL="0" distR="0">
          <wp:extent cx="5911850" cy="632919"/>
          <wp:effectExtent l="19050" t="0" r="0" b="0"/>
          <wp:docPr id="2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50" cy="6329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54.45pt;height:27.55pt" o:bullet="t">
        <v:imagedata r:id="rId1" o:title="tk logos-bullet smaller"/>
      </v:shape>
    </w:pict>
  </w:numPicBullet>
  <w:abstractNum w:abstractNumId="0">
    <w:nsid w:val="28D65F82"/>
    <w:multiLevelType w:val="hybridMultilevel"/>
    <w:tmpl w:val="33BE8124"/>
    <w:lvl w:ilvl="0" w:tplc="21168C60">
      <w:start w:val="1"/>
      <w:numFmt w:val="bullet"/>
      <w:lvlText w:val=""/>
      <w:lvlPicBulletId w:val="0"/>
      <w:lvlJc w:val="left"/>
      <w:pPr>
        <w:ind w:left="1197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1">
    <w:nsid w:val="28DB12F4"/>
    <w:multiLevelType w:val="hybridMultilevel"/>
    <w:tmpl w:val="B37C4218"/>
    <w:lvl w:ilvl="0" w:tplc="EFD8E9D4">
      <w:numFmt w:val="bullet"/>
      <w:lvlText w:val="➢"/>
      <w:lvlJc w:val="left"/>
      <w:pPr>
        <w:ind w:left="836" w:hanging="358"/>
      </w:pPr>
      <w:rPr>
        <w:rFonts w:ascii="MS UI Gothic" w:eastAsia="MS UI Gothic" w:hAnsi="MS UI Gothic" w:cs="MS UI Gothic" w:hint="default"/>
        <w:w w:val="76"/>
        <w:sz w:val="20"/>
        <w:szCs w:val="20"/>
        <w:lang w:val="en-US" w:eastAsia="en-US" w:bidi="ar-SA"/>
      </w:rPr>
    </w:lvl>
    <w:lvl w:ilvl="1" w:tplc="2360811C">
      <w:numFmt w:val="bullet"/>
      <w:lvlText w:val="•"/>
      <w:lvlJc w:val="left"/>
      <w:pPr>
        <w:ind w:left="1686" w:hanging="358"/>
      </w:pPr>
      <w:rPr>
        <w:rFonts w:hint="default"/>
        <w:lang w:val="en-US" w:eastAsia="en-US" w:bidi="ar-SA"/>
      </w:rPr>
    </w:lvl>
    <w:lvl w:ilvl="2" w:tplc="96A0212A">
      <w:numFmt w:val="bullet"/>
      <w:lvlText w:val="•"/>
      <w:lvlJc w:val="left"/>
      <w:pPr>
        <w:ind w:left="2532" w:hanging="358"/>
      </w:pPr>
      <w:rPr>
        <w:rFonts w:hint="default"/>
        <w:lang w:val="en-US" w:eastAsia="en-US" w:bidi="ar-SA"/>
      </w:rPr>
    </w:lvl>
    <w:lvl w:ilvl="3" w:tplc="9A345DE2">
      <w:numFmt w:val="bullet"/>
      <w:lvlText w:val="•"/>
      <w:lvlJc w:val="left"/>
      <w:pPr>
        <w:ind w:left="3378" w:hanging="358"/>
      </w:pPr>
      <w:rPr>
        <w:rFonts w:hint="default"/>
        <w:lang w:val="en-US" w:eastAsia="en-US" w:bidi="ar-SA"/>
      </w:rPr>
    </w:lvl>
    <w:lvl w:ilvl="4" w:tplc="0DFE21B2">
      <w:numFmt w:val="bullet"/>
      <w:lvlText w:val="•"/>
      <w:lvlJc w:val="left"/>
      <w:pPr>
        <w:ind w:left="4224" w:hanging="358"/>
      </w:pPr>
      <w:rPr>
        <w:rFonts w:hint="default"/>
        <w:lang w:val="en-US" w:eastAsia="en-US" w:bidi="ar-SA"/>
      </w:rPr>
    </w:lvl>
    <w:lvl w:ilvl="5" w:tplc="0FB63AEC">
      <w:numFmt w:val="bullet"/>
      <w:lvlText w:val="•"/>
      <w:lvlJc w:val="left"/>
      <w:pPr>
        <w:ind w:left="5070" w:hanging="358"/>
      </w:pPr>
      <w:rPr>
        <w:rFonts w:hint="default"/>
        <w:lang w:val="en-US" w:eastAsia="en-US" w:bidi="ar-SA"/>
      </w:rPr>
    </w:lvl>
    <w:lvl w:ilvl="6" w:tplc="E728A5CA">
      <w:numFmt w:val="bullet"/>
      <w:lvlText w:val="•"/>
      <w:lvlJc w:val="left"/>
      <w:pPr>
        <w:ind w:left="5916" w:hanging="358"/>
      </w:pPr>
      <w:rPr>
        <w:rFonts w:hint="default"/>
        <w:lang w:val="en-US" w:eastAsia="en-US" w:bidi="ar-SA"/>
      </w:rPr>
    </w:lvl>
    <w:lvl w:ilvl="7" w:tplc="A01E1AD0">
      <w:numFmt w:val="bullet"/>
      <w:lvlText w:val="•"/>
      <w:lvlJc w:val="left"/>
      <w:pPr>
        <w:ind w:left="6762" w:hanging="358"/>
      </w:pPr>
      <w:rPr>
        <w:rFonts w:hint="default"/>
        <w:lang w:val="en-US" w:eastAsia="en-US" w:bidi="ar-SA"/>
      </w:rPr>
    </w:lvl>
    <w:lvl w:ilvl="8" w:tplc="088C304A">
      <w:numFmt w:val="bullet"/>
      <w:lvlText w:val="•"/>
      <w:lvlJc w:val="left"/>
      <w:pPr>
        <w:ind w:left="7608" w:hanging="358"/>
      </w:pPr>
      <w:rPr>
        <w:rFonts w:hint="default"/>
        <w:lang w:val="en-US" w:eastAsia="en-US" w:bidi="ar-SA"/>
      </w:rPr>
    </w:lvl>
  </w:abstractNum>
  <w:abstractNum w:abstractNumId="2">
    <w:nsid w:val="32FA4DED"/>
    <w:multiLevelType w:val="hybridMultilevel"/>
    <w:tmpl w:val="94B6A438"/>
    <w:lvl w:ilvl="0" w:tplc="21168C60">
      <w:start w:val="1"/>
      <w:numFmt w:val="bullet"/>
      <w:lvlText w:val=""/>
      <w:lvlPicBulletId w:val="0"/>
      <w:lvlJc w:val="left"/>
      <w:pPr>
        <w:ind w:left="1197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3">
    <w:nsid w:val="40EA04CC"/>
    <w:multiLevelType w:val="hybridMultilevel"/>
    <w:tmpl w:val="4BBE04F4"/>
    <w:lvl w:ilvl="0" w:tplc="21168C60">
      <w:start w:val="1"/>
      <w:numFmt w:val="bullet"/>
      <w:lvlText w:val=""/>
      <w:lvlPicBulletId w:val="0"/>
      <w:lvlJc w:val="left"/>
      <w:pPr>
        <w:ind w:left="1197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4">
    <w:nsid w:val="52A25F5C"/>
    <w:multiLevelType w:val="hybridMultilevel"/>
    <w:tmpl w:val="3388590E"/>
    <w:lvl w:ilvl="0" w:tplc="21168C60">
      <w:start w:val="1"/>
      <w:numFmt w:val="bullet"/>
      <w:lvlText w:val=""/>
      <w:lvlPicBulletId w:val="0"/>
      <w:lvlJc w:val="left"/>
      <w:pPr>
        <w:ind w:left="117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5">
    <w:nsid w:val="6AFC1486"/>
    <w:multiLevelType w:val="hybridMultilevel"/>
    <w:tmpl w:val="24589D8C"/>
    <w:lvl w:ilvl="0" w:tplc="90E426E2">
      <w:numFmt w:val="bullet"/>
      <w:lvlText w:val="➢"/>
      <w:lvlJc w:val="left"/>
      <w:pPr>
        <w:ind w:left="130" w:hanging="360"/>
      </w:pPr>
      <w:rPr>
        <w:rFonts w:ascii="MS UI Gothic" w:eastAsia="MS UI Gothic" w:hAnsi="MS UI Gothic" w:cs="MS UI Gothic" w:hint="default"/>
        <w:w w:val="78"/>
        <w:sz w:val="24"/>
        <w:szCs w:val="24"/>
        <w:lang w:val="en-US" w:eastAsia="en-US" w:bidi="ar-SA"/>
      </w:rPr>
    </w:lvl>
    <w:lvl w:ilvl="1" w:tplc="0D200338">
      <w:numFmt w:val="bullet"/>
      <w:lvlText w:val="•"/>
      <w:lvlJc w:val="left"/>
      <w:pPr>
        <w:ind w:left="1056" w:hanging="360"/>
      </w:pPr>
      <w:rPr>
        <w:rFonts w:hint="default"/>
        <w:lang w:val="en-US" w:eastAsia="en-US" w:bidi="ar-SA"/>
      </w:rPr>
    </w:lvl>
    <w:lvl w:ilvl="2" w:tplc="F3B4FBB8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3" w:tplc="7A522E18">
      <w:numFmt w:val="bullet"/>
      <w:lvlText w:val="•"/>
      <w:lvlJc w:val="left"/>
      <w:pPr>
        <w:ind w:left="2888" w:hanging="360"/>
      </w:pPr>
      <w:rPr>
        <w:rFonts w:hint="default"/>
        <w:lang w:val="en-US" w:eastAsia="en-US" w:bidi="ar-SA"/>
      </w:rPr>
    </w:lvl>
    <w:lvl w:ilvl="4" w:tplc="C8421A3A">
      <w:numFmt w:val="bullet"/>
      <w:lvlText w:val="•"/>
      <w:lvlJc w:val="left"/>
      <w:pPr>
        <w:ind w:left="3804" w:hanging="360"/>
      </w:pPr>
      <w:rPr>
        <w:rFonts w:hint="default"/>
        <w:lang w:val="en-US" w:eastAsia="en-US" w:bidi="ar-SA"/>
      </w:rPr>
    </w:lvl>
    <w:lvl w:ilvl="5" w:tplc="8FE49EDC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6" w:tplc="C844684A">
      <w:numFmt w:val="bullet"/>
      <w:lvlText w:val="•"/>
      <w:lvlJc w:val="left"/>
      <w:pPr>
        <w:ind w:left="5636" w:hanging="360"/>
      </w:pPr>
      <w:rPr>
        <w:rFonts w:hint="default"/>
        <w:lang w:val="en-US" w:eastAsia="en-US" w:bidi="ar-SA"/>
      </w:rPr>
    </w:lvl>
    <w:lvl w:ilvl="7" w:tplc="746CF5EC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8" w:tplc="0AB2B2FE">
      <w:numFmt w:val="bullet"/>
      <w:lvlText w:val="•"/>
      <w:lvlJc w:val="left"/>
      <w:pPr>
        <w:ind w:left="7468" w:hanging="360"/>
      </w:pPr>
      <w:rPr>
        <w:rFonts w:hint="default"/>
        <w:lang w:val="en-US" w:eastAsia="en-US" w:bidi="ar-SA"/>
      </w:rPr>
    </w:lvl>
  </w:abstractNum>
  <w:abstractNum w:abstractNumId="6">
    <w:nsid w:val="6DBF18B7"/>
    <w:multiLevelType w:val="hybridMultilevel"/>
    <w:tmpl w:val="5AC0E42C"/>
    <w:lvl w:ilvl="0" w:tplc="21168C60">
      <w:start w:val="1"/>
      <w:numFmt w:val="bullet"/>
      <w:lvlText w:val=""/>
      <w:lvlPicBulletId w:val="0"/>
      <w:lvlJc w:val="left"/>
      <w:pPr>
        <w:ind w:left="1197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7">
    <w:nsid w:val="7A1B2A87"/>
    <w:multiLevelType w:val="hybridMultilevel"/>
    <w:tmpl w:val="8D72F66A"/>
    <w:lvl w:ilvl="0" w:tplc="21168C60">
      <w:start w:val="1"/>
      <w:numFmt w:val="bullet"/>
      <w:lvlText w:val=""/>
      <w:lvlPicBulletId w:val="0"/>
      <w:lvlJc w:val="left"/>
      <w:pPr>
        <w:ind w:left="1197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abstractNum w:abstractNumId="8">
    <w:nsid w:val="7C8F5EB5"/>
    <w:multiLevelType w:val="hybridMultilevel"/>
    <w:tmpl w:val="25A0AF40"/>
    <w:lvl w:ilvl="0" w:tplc="21168C60">
      <w:start w:val="1"/>
      <w:numFmt w:val="bullet"/>
      <w:lvlText w:val=""/>
      <w:lvlPicBulletId w:val="0"/>
      <w:lvlJc w:val="left"/>
      <w:pPr>
        <w:ind w:left="1197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605B1"/>
    <w:rsid w:val="000A2601"/>
    <w:rsid w:val="001C23CA"/>
    <w:rsid w:val="00500D61"/>
    <w:rsid w:val="005050AD"/>
    <w:rsid w:val="005C4522"/>
    <w:rsid w:val="00667C54"/>
    <w:rsid w:val="00B605B1"/>
    <w:rsid w:val="00C641AD"/>
    <w:rsid w:val="00E34603"/>
    <w:rsid w:val="00F80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605B1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B605B1"/>
    <w:pPr>
      <w:ind w:left="11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B605B1"/>
    <w:pPr>
      <w:spacing w:line="270" w:lineRule="exact"/>
      <w:ind w:left="1314" w:hanging="36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605B1"/>
    <w:pPr>
      <w:ind w:left="836" w:hanging="359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B605B1"/>
    <w:pPr>
      <w:spacing w:before="27"/>
      <w:ind w:left="2518" w:right="2928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B605B1"/>
    <w:pPr>
      <w:ind w:left="836" w:hanging="359"/>
    </w:pPr>
  </w:style>
  <w:style w:type="paragraph" w:customStyle="1" w:styleId="TableParagraph">
    <w:name w:val="Table Paragraph"/>
    <w:basedOn w:val="Normal"/>
    <w:uiPriority w:val="1"/>
    <w:qFormat/>
    <w:rsid w:val="00B605B1"/>
  </w:style>
  <w:style w:type="paragraph" w:styleId="Header">
    <w:name w:val="header"/>
    <w:basedOn w:val="Normal"/>
    <w:link w:val="HeaderChar"/>
    <w:uiPriority w:val="99"/>
    <w:semiHidden/>
    <w:unhideWhenUsed/>
    <w:rsid w:val="00500D6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0D6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500D6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0D61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0D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D6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Ivanova</dc:creator>
  <cp:lastModifiedBy>Veni</cp:lastModifiedBy>
  <cp:revision>3</cp:revision>
  <dcterms:created xsi:type="dcterms:W3CDTF">2021-11-15T12:43:00Z</dcterms:created>
  <dcterms:modified xsi:type="dcterms:W3CDTF">2021-11-15T13:57:00Z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2021-11-15T00:00:00Z</vt:filetime>
  </property>
</Properties>
</file>