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02F" w:rsidRPr="00EF7B2E" w:rsidRDefault="00971A4E" w:rsidP="00EF7B2E">
      <w:pPr>
        <w:jc w:val="center"/>
        <w:rPr>
          <w:rFonts w:ascii="Arial" w:hAnsi="Arial" w:cs="Arial"/>
          <w:sz w:val="48"/>
          <w:szCs w:val="48"/>
          <w:lang w:val="en-US"/>
        </w:rPr>
      </w:pPr>
      <w:r w:rsidRPr="00EF7B2E">
        <w:rPr>
          <w:rFonts w:ascii="Arial" w:hAnsi="Arial" w:cs="Arial"/>
          <w:sz w:val="48"/>
          <w:szCs w:val="48"/>
        </w:rPr>
        <w:t>Аквапарк Aquamania</w:t>
      </w:r>
      <w:r w:rsidRPr="00EF7B2E">
        <w:rPr>
          <w:rFonts w:ascii="Arial" w:hAnsi="Arial" w:cs="Arial"/>
          <w:sz w:val="48"/>
          <w:szCs w:val="48"/>
        </w:rPr>
        <w:cr/>
      </w:r>
      <w:r w:rsidR="00EF7B2E">
        <w:rPr>
          <w:rFonts w:ascii="Arial" w:hAnsi="Arial" w:cs="Arial"/>
          <w:sz w:val="48"/>
          <w:szCs w:val="48"/>
          <w:lang w:val="en-US"/>
        </w:rPr>
        <w:t>ALBENA</w:t>
      </w:r>
    </w:p>
    <w:p w:rsidR="00971A4E" w:rsidRPr="00EF7B2E" w:rsidRDefault="00971A4E" w:rsidP="00EF7B2E">
      <w:pPr>
        <w:jc w:val="center"/>
        <w:rPr>
          <w:rFonts w:ascii="Arial" w:hAnsi="Arial" w:cs="Arial"/>
          <w:b/>
          <w:u w:val="single"/>
        </w:rPr>
      </w:pPr>
      <w:r w:rsidRPr="00EF7B2E">
        <w:rPr>
          <w:rFonts w:ascii="Arial" w:hAnsi="Arial" w:cs="Arial"/>
          <w:b/>
          <w:u w:val="single"/>
        </w:rPr>
        <w:t>БЕСПЛАТНЫЙ НЕОГРАНИЧЕННЫЙ ДОСТУП к водным аттракционам для гостей отелей:</w:t>
      </w:r>
    </w:p>
    <w:p w:rsidR="00EF7B2E" w:rsidRPr="00EF7B2E" w:rsidRDefault="00EF7B2E" w:rsidP="00971A4E">
      <w:pPr>
        <w:rPr>
          <w:rFonts w:ascii="Arial" w:hAnsi="Arial" w:cs="Arial"/>
        </w:rPr>
      </w:pPr>
      <w:r w:rsidRPr="00EF7B2E">
        <w:rPr>
          <w:rFonts w:ascii="Arial" w:hAnsi="Arial" w:cs="Arial"/>
        </w:rPr>
        <w:t xml:space="preserve">Primasol Ralitsa Superior </w:t>
      </w:r>
    </w:p>
    <w:p w:rsidR="00971A4E" w:rsidRPr="00EF7B2E" w:rsidRDefault="00971A4E" w:rsidP="00971A4E">
      <w:pPr>
        <w:rPr>
          <w:rFonts w:ascii="Arial" w:hAnsi="Arial" w:cs="Arial"/>
        </w:rPr>
      </w:pPr>
      <w:r w:rsidRPr="00EF7B2E">
        <w:rPr>
          <w:rFonts w:ascii="Arial" w:hAnsi="Arial" w:cs="Arial"/>
        </w:rPr>
        <w:t>Primasol Ralitsa Superior Garden</w:t>
      </w:r>
    </w:p>
    <w:p w:rsidR="00971A4E" w:rsidRPr="00EF7B2E" w:rsidRDefault="00EF7B2E" w:rsidP="00971A4E">
      <w:pPr>
        <w:rPr>
          <w:rFonts w:ascii="Arial" w:hAnsi="Arial" w:cs="Arial"/>
          <w:lang w:val="en-US"/>
        </w:rPr>
      </w:pPr>
      <w:r w:rsidRPr="00EF7B2E">
        <w:rPr>
          <w:rFonts w:ascii="Arial" w:hAnsi="Arial" w:cs="Arial"/>
        </w:rPr>
        <w:t xml:space="preserve">Primasol Ralitsa </w:t>
      </w:r>
      <w:proofErr w:type="spellStart"/>
      <w:r w:rsidRPr="00EF7B2E">
        <w:rPr>
          <w:rFonts w:ascii="Arial" w:hAnsi="Arial" w:cs="Arial"/>
          <w:lang w:val="en-US"/>
        </w:rPr>
        <w:t>Aquaclub</w:t>
      </w:r>
      <w:proofErr w:type="spellEnd"/>
    </w:p>
    <w:p w:rsidR="00971A4E" w:rsidRPr="00EF7B2E" w:rsidRDefault="00971A4E" w:rsidP="00971A4E">
      <w:pPr>
        <w:rPr>
          <w:rFonts w:ascii="Arial" w:hAnsi="Arial" w:cs="Arial"/>
        </w:rPr>
      </w:pPr>
      <w:r w:rsidRPr="00EF7B2E">
        <w:rPr>
          <w:rFonts w:ascii="Arial" w:hAnsi="Arial" w:cs="Arial"/>
        </w:rPr>
        <w:t xml:space="preserve">Primasol Villas </w:t>
      </w:r>
      <w:r w:rsidR="00EF7B2E" w:rsidRPr="00EF7B2E">
        <w:rPr>
          <w:rFonts w:ascii="Arial" w:hAnsi="Arial" w:cs="Arial"/>
        </w:rPr>
        <w:t>Ralitsa Aquaclub</w:t>
      </w:r>
    </w:p>
    <w:p w:rsidR="00971A4E" w:rsidRPr="00EF7B2E" w:rsidRDefault="00971A4E" w:rsidP="00971A4E">
      <w:pPr>
        <w:rPr>
          <w:rFonts w:ascii="Arial" w:hAnsi="Arial" w:cs="Arial"/>
        </w:rPr>
      </w:pPr>
      <w:r w:rsidRPr="00EF7B2E">
        <w:rPr>
          <w:rFonts w:ascii="Arial" w:hAnsi="Arial" w:cs="Arial"/>
        </w:rPr>
        <w:t>Вита Парк и Вита Парк Виллы</w:t>
      </w:r>
    </w:p>
    <w:p w:rsidR="00971A4E" w:rsidRPr="00EF7B2E" w:rsidRDefault="00971A4E" w:rsidP="00971A4E">
      <w:pPr>
        <w:rPr>
          <w:rFonts w:ascii="Arial" w:hAnsi="Arial" w:cs="Arial"/>
        </w:rPr>
      </w:pPr>
      <w:r w:rsidRPr="00EF7B2E">
        <w:rPr>
          <w:rFonts w:ascii="Arial" w:hAnsi="Arial" w:cs="Arial"/>
        </w:rPr>
        <w:t>Бесплатный вход для детей ростом до 90 см.</w:t>
      </w:r>
    </w:p>
    <w:p w:rsidR="00971A4E" w:rsidRPr="00EF7B2E" w:rsidRDefault="00971A4E" w:rsidP="00971A4E">
      <w:pPr>
        <w:rPr>
          <w:rFonts w:ascii="Arial" w:hAnsi="Arial" w:cs="Arial"/>
        </w:rPr>
      </w:pPr>
    </w:p>
    <w:p w:rsidR="00971A4E" w:rsidRPr="00EF7B2E" w:rsidRDefault="00971A4E" w:rsidP="00971A4E">
      <w:pPr>
        <w:rPr>
          <w:rFonts w:ascii="Arial" w:hAnsi="Arial" w:cs="Arial"/>
          <w:sz w:val="20"/>
          <w:szCs w:val="20"/>
        </w:rPr>
      </w:pPr>
      <w:r w:rsidRPr="00EF7B2E">
        <w:rPr>
          <w:rFonts w:ascii="Arial" w:hAnsi="Arial" w:cs="Arial"/>
          <w:sz w:val="20"/>
          <w:szCs w:val="20"/>
        </w:rPr>
        <w:t>ОДНОРАЗОВЫЙ ВХОД ДЛЯ ВЗРОСЛЫХ РОСТОМ ВЫШЕ 120 СМ. - ПАКЕТ НА ПОЛНЫЙ ДЕНЬ (Понедельник-Пятница)</w:t>
      </w:r>
    </w:p>
    <w:p w:rsidR="00971A4E" w:rsidRPr="00EF7B2E" w:rsidRDefault="00971A4E" w:rsidP="00971A4E">
      <w:pPr>
        <w:rPr>
          <w:rFonts w:ascii="Arial" w:hAnsi="Arial" w:cs="Arial"/>
          <w:sz w:val="20"/>
          <w:szCs w:val="20"/>
        </w:rPr>
      </w:pPr>
      <w:r w:rsidRPr="00EF7B2E">
        <w:rPr>
          <w:rFonts w:ascii="Segoe UI Symbol" w:hAnsi="Segoe UI Symbol" w:cs="Segoe UI Symbol"/>
          <w:sz w:val="20"/>
          <w:szCs w:val="20"/>
        </w:rPr>
        <w:t>➢</w:t>
      </w:r>
      <w:r w:rsidRPr="00EF7B2E">
        <w:rPr>
          <w:rFonts w:ascii="Arial" w:hAnsi="Arial" w:cs="Arial"/>
          <w:sz w:val="20"/>
          <w:szCs w:val="20"/>
        </w:rPr>
        <w:t xml:space="preserve"> 34 лв. с 15.06-30.06 и с 01.09-15.09</w:t>
      </w:r>
    </w:p>
    <w:p w:rsidR="00971A4E" w:rsidRDefault="00971A4E" w:rsidP="00971A4E">
      <w:pPr>
        <w:rPr>
          <w:rFonts w:ascii="Arial" w:hAnsi="Arial" w:cs="Arial"/>
          <w:sz w:val="20"/>
          <w:szCs w:val="20"/>
        </w:rPr>
      </w:pPr>
      <w:r w:rsidRPr="00EF7B2E">
        <w:rPr>
          <w:rFonts w:ascii="Segoe UI Symbol" w:hAnsi="Segoe UI Symbol" w:cs="Segoe UI Symbol"/>
          <w:sz w:val="20"/>
          <w:szCs w:val="20"/>
        </w:rPr>
        <w:t>➢</w:t>
      </w:r>
      <w:r w:rsidRPr="00EF7B2E">
        <w:rPr>
          <w:rFonts w:ascii="Arial" w:hAnsi="Arial" w:cs="Arial"/>
          <w:sz w:val="20"/>
          <w:szCs w:val="20"/>
        </w:rPr>
        <w:t xml:space="preserve"> 43 лв. с 01.07 по 31.08</w:t>
      </w:r>
    </w:p>
    <w:p w:rsidR="00EF7B2E" w:rsidRPr="00EF7B2E" w:rsidRDefault="00EF7B2E" w:rsidP="00971A4E">
      <w:pPr>
        <w:rPr>
          <w:rFonts w:ascii="Arial" w:hAnsi="Arial" w:cs="Arial"/>
          <w:sz w:val="20"/>
          <w:szCs w:val="20"/>
        </w:rPr>
      </w:pPr>
    </w:p>
    <w:p w:rsidR="00971A4E" w:rsidRPr="00EF7B2E" w:rsidRDefault="00971A4E" w:rsidP="00971A4E">
      <w:pPr>
        <w:rPr>
          <w:rFonts w:ascii="Arial" w:hAnsi="Arial" w:cs="Arial"/>
          <w:sz w:val="20"/>
          <w:szCs w:val="20"/>
        </w:rPr>
      </w:pPr>
      <w:r w:rsidRPr="00EF7B2E">
        <w:rPr>
          <w:rFonts w:ascii="Arial" w:hAnsi="Arial" w:cs="Arial"/>
          <w:sz w:val="20"/>
          <w:szCs w:val="20"/>
        </w:rPr>
        <w:t>ОДНОРАЗОВЫЙ ВХОД ДЛЯ ДЕТЕЙ ростом с 91-120 СМ. (Понедельник-Пятница)</w:t>
      </w:r>
    </w:p>
    <w:p w:rsidR="00971A4E" w:rsidRPr="00EF7B2E" w:rsidRDefault="00971A4E" w:rsidP="00971A4E">
      <w:pPr>
        <w:rPr>
          <w:rFonts w:ascii="Arial" w:hAnsi="Arial" w:cs="Arial"/>
          <w:sz w:val="20"/>
          <w:szCs w:val="20"/>
        </w:rPr>
      </w:pPr>
      <w:r w:rsidRPr="00EF7B2E">
        <w:rPr>
          <w:rFonts w:ascii="Segoe UI Symbol" w:hAnsi="Segoe UI Symbol" w:cs="Segoe UI Symbol"/>
          <w:sz w:val="20"/>
          <w:szCs w:val="20"/>
        </w:rPr>
        <w:t>➢</w:t>
      </w:r>
      <w:r w:rsidRPr="00EF7B2E">
        <w:rPr>
          <w:rFonts w:ascii="Arial" w:hAnsi="Arial" w:cs="Arial"/>
          <w:sz w:val="20"/>
          <w:szCs w:val="20"/>
        </w:rPr>
        <w:t xml:space="preserve"> 18 лв. с 15.06 по 30.06 и с 01.09 по 15.09</w:t>
      </w:r>
    </w:p>
    <w:p w:rsidR="00971A4E" w:rsidRDefault="00971A4E" w:rsidP="00971A4E">
      <w:pPr>
        <w:rPr>
          <w:rFonts w:ascii="Arial" w:hAnsi="Arial" w:cs="Arial"/>
          <w:sz w:val="20"/>
          <w:szCs w:val="20"/>
        </w:rPr>
      </w:pPr>
      <w:r w:rsidRPr="00EF7B2E">
        <w:rPr>
          <w:rFonts w:ascii="Segoe UI Symbol" w:hAnsi="Segoe UI Symbol" w:cs="Segoe UI Symbol"/>
          <w:sz w:val="20"/>
          <w:szCs w:val="20"/>
        </w:rPr>
        <w:t>➢</w:t>
      </w:r>
      <w:r w:rsidRPr="00EF7B2E">
        <w:rPr>
          <w:rFonts w:ascii="Arial" w:hAnsi="Arial" w:cs="Arial"/>
          <w:sz w:val="20"/>
          <w:szCs w:val="20"/>
        </w:rPr>
        <w:t xml:space="preserve"> 20 лв. с 01.07 по 31.08</w:t>
      </w:r>
    </w:p>
    <w:p w:rsidR="00EF7B2E" w:rsidRPr="00EF7B2E" w:rsidRDefault="00EF7B2E" w:rsidP="00971A4E">
      <w:pPr>
        <w:rPr>
          <w:rFonts w:ascii="Arial" w:hAnsi="Arial" w:cs="Arial"/>
          <w:sz w:val="20"/>
          <w:szCs w:val="20"/>
        </w:rPr>
      </w:pPr>
    </w:p>
    <w:p w:rsidR="00971A4E" w:rsidRPr="00EF7B2E" w:rsidRDefault="00971A4E" w:rsidP="00971A4E">
      <w:pPr>
        <w:rPr>
          <w:rFonts w:ascii="Arial" w:hAnsi="Arial" w:cs="Arial"/>
          <w:sz w:val="20"/>
          <w:szCs w:val="20"/>
        </w:rPr>
      </w:pPr>
      <w:r w:rsidRPr="00EF7B2E">
        <w:rPr>
          <w:rFonts w:ascii="Arial" w:hAnsi="Arial" w:cs="Arial"/>
          <w:sz w:val="20"/>
          <w:szCs w:val="20"/>
        </w:rPr>
        <w:t>ВЗРОСЛЫЕ ВЫШЕ 120 СМ. - ПАКЕТ НА ПОЛНЫЙ ДЕНЬ (Суббота-Воскресенье)</w:t>
      </w:r>
    </w:p>
    <w:p w:rsidR="00971A4E" w:rsidRPr="00EF7B2E" w:rsidRDefault="00971A4E" w:rsidP="00971A4E">
      <w:pPr>
        <w:rPr>
          <w:rFonts w:ascii="Arial" w:hAnsi="Arial" w:cs="Arial"/>
          <w:sz w:val="20"/>
          <w:szCs w:val="20"/>
        </w:rPr>
      </w:pPr>
      <w:r w:rsidRPr="00EF7B2E">
        <w:rPr>
          <w:rFonts w:ascii="Segoe UI Symbol" w:hAnsi="Segoe UI Symbol" w:cs="Segoe UI Symbol"/>
          <w:sz w:val="20"/>
          <w:szCs w:val="20"/>
        </w:rPr>
        <w:t>➢</w:t>
      </w:r>
      <w:r w:rsidRPr="00EF7B2E">
        <w:rPr>
          <w:rFonts w:ascii="Arial" w:hAnsi="Arial" w:cs="Arial"/>
          <w:sz w:val="20"/>
          <w:szCs w:val="20"/>
        </w:rPr>
        <w:t xml:space="preserve"> 43 лв. с 15.06 по 30.06 и с 01.09 по 15.09</w:t>
      </w:r>
    </w:p>
    <w:p w:rsidR="00971A4E" w:rsidRDefault="00971A4E" w:rsidP="00971A4E">
      <w:pPr>
        <w:rPr>
          <w:rFonts w:ascii="Arial" w:hAnsi="Arial" w:cs="Arial"/>
          <w:sz w:val="20"/>
          <w:szCs w:val="20"/>
        </w:rPr>
      </w:pPr>
      <w:r w:rsidRPr="00EF7B2E">
        <w:rPr>
          <w:rFonts w:ascii="Segoe UI Symbol" w:hAnsi="Segoe UI Symbol" w:cs="Segoe UI Symbol"/>
          <w:sz w:val="20"/>
          <w:szCs w:val="20"/>
        </w:rPr>
        <w:t>➢</w:t>
      </w:r>
      <w:r w:rsidRPr="00EF7B2E">
        <w:rPr>
          <w:rFonts w:ascii="Arial" w:hAnsi="Arial" w:cs="Arial"/>
          <w:sz w:val="20"/>
          <w:szCs w:val="20"/>
        </w:rPr>
        <w:t xml:space="preserve"> 45 лв. с 01.07 по 31.08</w:t>
      </w:r>
    </w:p>
    <w:p w:rsidR="00EF7B2E" w:rsidRPr="00EF7B2E" w:rsidRDefault="00EF7B2E" w:rsidP="00971A4E">
      <w:pPr>
        <w:rPr>
          <w:rFonts w:ascii="Arial" w:hAnsi="Arial" w:cs="Arial"/>
          <w:sz w:val="20"/>
          <w:szCs w:val="20"/>
        </w:rPr>
      </w:pPr>
    </w:p>
    <w:p w:rsidR="00752DE8" w:rsidRPr="00EF7B2E" w:rsidRDefault="00752DE8" w:rsidP="00752DE8">
      <w:pPr>
        <w:rPr>
          <w:rFonts w:ascii="Arial" w:hAnsi="Arial" w:cs="Arial"/>
          <w:sz w:val="20"/>
          <w:szCs w:val="20"/>
        </w:rPr>
      </w:pPr>
      <w:r w:rsidRPr="00EF7B2E">
        <w:rPr>
          <w:rFonts w:ascii="Arial" w:hAnsi="Arial" w:cs="Arial"/>
          <w:sz w:val="20"/>
          <w:szCs w:val="20"/>
        </w:rPr>
        <w:t>ДЕТИ РОСТОМ С 91-120 СМ. - ПАКЕТ НА ПОЛНЫЙ ДЕНЬ (Суббота-Воскресенье)</w:t>
      </w:r>
    </w:p>
    <w:p w:rsidR="00752DE8" w:rsidRPr="00EF7B2E" w:rsidRDefault="00752DE8" w:rsidP="00752DE8">
      <w:pPr>
        <w:rPr>
          <w:rFonts w:ascii="Arial" w:hAnsi="Arial" w:cs="Arial"/>
          <w:sz w:val="20"/>
          <w:szCs w:val="20"/>
        </w:rPr>
      </w:pPr>
      <w:r w:rsidRPr="00EF7B2E">
        <w:rPr>
          <w:rFonts w:ascii="Segoe UI Symbol" w:hAnsi="Segoe UI Symbol" w:cs="Segoe UI Symbol"/>
          <w:sz w:val="20"/>
          <w:szCs w:val="20"/>
        </w:rPr>
        <w:t>➢</w:t>
      </w:r>
      <w:r w:rsidRPr="00EF7B2E">
        <w:rPr>
          <w:rFonts w:ascii="Arial" w:hAnsi="Arial" w:cs="Arial"/>
          <w:sz w:val="20"/>
          <w:szCs w:val="20"/>
        </w:rPr>
        <w:t xml:space="preserve"> 22 лв. с 15.06 по 30.06 и с 01.09 по 15.09</w:t>
      </w:r>
    </w:p>
    <w:p w:rsidR="00752DE8" w:rsidRDefault="00752DE8" w:rsidP="00752DE8">
      <w:pPr>
        <w:rPr>
          <w:rFonts w:ascii="Arial" w:hAnsi="Arial" w:cs="Arial"/>
          <w:sz w:val="20"/>
          <w:szCs w:val="20"/>
        </w:rPr>
      </w:pPr>
      <w:r w:rsidRPr="00EF7B2E">
        <w:rPr>
          <w:rFonts w:ascii="Segoe UI Symbol" w:hAnsi="Segoe UI Symbol" w:cs="Segoe UI Symbol"/>
          <w:sz w:val="20"/>
          <w:szCs w:val="20"/>
        </w:rPr>
        <w:t>➢</w:t>
      </w:r>
      <w:r w:rsidRPr="00EF7B2E">
        <w:rPr>
          <w:rFonts w:ascii="Arial" w:hAnsi="Arial" w:cs="Arial"/>
          <w:sz w:val="20"/>
          <w:szCs w:val="20"/>
        </w:rPr>
        <w:t xml:space="preserve"> 22 лв. с 01.07 по 31.08</w:t>
      </w:r>
    </w:p>
    <w:p w:rsidR="00EF7B2E" w:rsidRPr="00EF7B2E" w:rsidRDefault="00EF7B2E" w:rsidP="00752DE8">
      <w:pPr>
        <w:rPr>
          <w:rFonts w:ascii="Arial" w:hAnsi="Arial" w:cs="Arial"/>
          <w:sz w:val="20"/>
          <w:szCs w:val="20"/>
        </w:rPr>
      </w:pPr>
    </w:p>
    <w:p w:rsidR="00752DE8" w:rsidRPr="00EF7B2E" w:rsidRDefault="00752DE8" w:rsidP="00752DE8">
      <w:pPr>
        <w:rPr>
          <w:rFonts w:ascii="Arial" w:hAnsi="Arial" w:cs="Arial"/>
          <w:sz w:val="20"/>
          <w:szCs w:val="20"/>
        </w:rPr>
      </w:pPr>
      <w:r w:rsidRPr="00EF7B2E">
        <w:rPr>
          <w:rFonts w:ascii="Arial" w:hAnsi="Arial" w:cs="Arial"/>
          <w:sz w:val="20"/>
          <w:szCs w:val="20"/>
        </w:rPr>
        <w:t xml:space="preserve">ОДНОРАЗОВЫЙ ВХОД ДЛЯ ВЗРОСЛЫХ РОСТОМ ВЫШЕ  120 СМ. </w:t>
      </w:r>
      <w:r w:rsidR="00EF7B2E" w:rsidRPr="00EF7B2E">
        <w:rPr>
          <w:rFonts w:ascii="Arial" w:hAnsi="Arial" w:cs="Arial"/>
          <w:sz w:val="20"/>
          <w:szCs w:val="20"/>
        </w:rPr>
        <w:t>–</w:t>
      </w:r>
      <w:r w:rsidRPr="00EF7B2E">
        <w:rPr>
          <w:rFonts w:ascii="Arial" w:hAnsi="Arial" w:cs="Arial"/>
          <w:sz w:val="20"/>
          <w:szCs w:val="20"/>
        </w:rPr>
        <w:t xml:space="preserve"> ПАКЕТ</w:t>
      </w:r>
      <w:r w:rsidR="00EF7B2E" w:rsidRPr="00EF7B2E">
        <w:rPr>
          <w:rFonts w:ascii="Arial" w:hAnsi="Arial" w:cs="Arial"/>
          <w:sz w:val="20"/>
          <w:szCs w:val="20"/>
        </w:rPr>
        <w:t xml:space="preserve"> ПОЛДНЯ</w:t>
      </w:r>
      <w:r w:rsidRPr="00EF7B2E">
        <w:rPr>
          <w:rFonts w:ascii="Arial" w:hAnsi="Arial" w:cs="Arial"/>
          <w:sz w:val="20"/>
          <w:szCs w:val="20"/>
        </w:rPr>
        <w:t xml:space="preserve"> С 14:00 (</w:t>
      </w:r>
      <w:r w:rsidR="00EF7B2E" w:rsidRPr="00EF7B2E">
        <w:rPr>
          <w:rFonts w:ascii="Arial" w:hAnsi="Arial" w:cs="Arial"/>
          <w:sz w:val="20"/>
          <w:szCs w:val="20"/>
        </w:rPr>
        <w:t>Понедельник</w:t>
      </w:r>
      <w:r w:rsidRPr="00EF7B2E">
        <w:rPr>
          <w:rFonts w:ascii="Arial" w:hAnsi="Arial" w:cs="Arial"/>
          <w:sz w:val="20"/>
          <w:szCs w:val="20"/>
        </w:rPr>
        <w:t>-В</w:t>
      </w:r>
      <w:r w:rsidR="00EF7B2E" w:rsidRPr="00EF7B2E">
        <w:rPr>
          <w:rFonts w:ascii="Arial" w:hAnsi="Arial" w:cs="Arial"/>
          <w:sz w:val="20"/>
          <w:szCs w:val="20"/>
        </w:rPr>
        <w:t>оскресенье</w:t>
      </w:r>
      <w:r w:rsidRPr="00EF7B2E">
        <w:rPr>
          <w:rFonts w:ascii="Arial" w:hAnsi="Arial" w:cs="Arial"/>
          <w:sz w:val="20"/>
          <w:szCs w:val="20"/>
        </w:rPr>
        <w:t>)</w:t>
      </w:r>
    </w:p>
    <w:p w:rsidR="00752DE8" w:rsidRPr="00EF7B2E" w:rsidRDefault="00752DE8" w:rsidP="00752DE8">
      <w:pPr>
        <w:rPr>
          <w:rFonts w:ascii="Arial" w:hAnsi="Arial" w:cs="Arial"/>
          <w:sz w:val="20"/>
          <w:szCs w:val="20"/>
        </w:rPr>
      </w:pPr>
      <w:r w:rsidRPr="00EF7B2E">
        <w:rPr>
          <w:rFonts w:ascii="Segoe UI Symbol" w:hAnsi="Segoe UI Symbol" w:cs="Segoe UI Symbol"/>
          <w:sz w:val="20"/>
          <w:szCs w:val="20"/>
        </w:rPr>
        <w:t>➢</w:t>
      </w:r>
      <w:r w:rsidRPr="00EF7B2E">
        <w:rPr>
          <w:rFonts w:ascii="Arial" w:hAnsi="Arial" w:cs="Arial"/>
          <w:sz w:val="20"/>
          <w:szCs w:val="20"/>
        </w:rPr>
        <w:t xml:space="preserve"> 32 лв. с 15.06 по 30.06 и с 01.09 по 15.09</w:t>
      </w:r>
    </w:p>
    <w:p w:rsidR="00752DE8" w:rsidRPr="00EF7B2E" w:rsidRDefault="00752DE8" w:rsidP="00752DE8">
      <w:pPr>
        <w:rPr>
          <w:rFonts w:ascii="Arial" w:hAnsi="Arial" w:cs="Arial"/>
          <w:sz w:val="20"/>
          <w:szCs w:val="20"/>
        </w:rPr>
      </w:pPr>
      <w:r w:rsidRPr="00EF7B2E">
        <w:rPr>
          <w:rFonts w:ascii="Segoe UI Symbol" w:hAnsi="Segoe UI Symbol" w:cs="Segoe UI Symbol"/>
          <w:sz w:val="20"/>
          <w:szCs w:val="20"/>
        </w:rPr>
        <w:t>➢</w:t>
      </w:r>
      <w:r w:rsidRPr="00EF7B2E">
        <w:rPr>
          <w:rFonts w:ascii="Arial" w:hAnsi="Arial" w:cs="Arial"/>
          <w:sz w:val="20"/>
          <w:szCs w:val="20"/>
        </w:rPr>
        <w:t xml:space="preserve"> 32 лв. с 01.07 по 31.08</w:t>
      </w:r>
    </w:p>
    <w:p w:rsidR="00EF7B2E" w:rsidRPr="00EF7B2E" w:rsidRDefault="00EF7B2E" w:rsidP="00752DE8">
      <w:pPr>
        <w:rPr>
          <w:rFonts w:ascii="Arial" w:hAnsi="Arial" w:cs="Arial"/>
          <w:sz w:val="20"/>
          <w:szCs w:val="20"/>
        </w:rPr>
      </w:pPr>
      <w:r w:rsidRPr="00EF7B2E">
        <w:rPr>
          <w:rFonts w:ascii="Arial" w:hAnsi="Arial" w:cs="Arial"/>
          <w:sz w:val="20"/>
          <w:szCs w:val="20"/>
        </w:rPr>
        <w:lastRenderedPageBreak/>
        <w:t xml:space="preserve">ОДНОРАЗОВЫЙ </w:t>
      </w:r>
      <w:r w:rsidR="00752DE8" w:rsidRPr="00EF7B2E">
        <w:rPr>
          <w:rFonts w:ascii="Arial" w:hAnsi="Arial" w:cs="Arial"/>
          <w:sz w:val="20"/>
          <w:szCs w:val="20"/>
        </w:rPr>
        <w:t xml:space="preserve">ВХОД ДЛЯ ДЕТЕЙ </w:t>
      </w:r>
      <w:r w:rsidRPr="00EF7B2E">
        <w:rPr>
          <w:rFonts w:ascii="Arial" w:hAnsi="Arial" w:cs="Arial"/>
          <w:sz w:val="20"/>
          <w:szCs w:val="20"/>
        </w:rPr>
        <w:t xml:space="preserve">С </w:t>
      </w:r>
      <w:r w:rsidR="00752DE8" w:rsidRPr="00EF7B2E">
        <w:rPr>
          <w:rFonts w:ascii="Arial" w:hAnsi="Arial" w:cs="Arial"/>
          <w:sz w:val="20"/>
          <w:szCs w:val="20"/>
        </w:rPr>
        <w:t xml:space="preserve">91-120 СМ. - </w:t>
      </w:r>
      <w:r w:rsidRPr="00EF7B2E">
        <w:rPr>
          <w:rFonts w:ascii="Arial" w:hAnsi="Arial" w:cs="Arial"/>
          <w:sz w:val="20"/>
          <w:szCs w:val="20"/>
        </w:rPr>
        <w:t xml:space="preserve">ПАКЕТ ПОЛДНЯ </w:t>
      </w:r>
      <w:r w:rsidR="00752DE8" w:rsidRPr="00EF7B2E">
        <w:rPr>
          <w:rFonts w:ascii="Arial" w:hAnsi="Arial" w:cs="Arial"/>
          <w:sz w:val="20"/>
          <w:szCs w:val="20"/>
        </w:rPr>
        <w:t xml:space="preserve">С 14:00 </w:t>
      </w:r>
      <w:r w:rsidRPr="00EF7B2E">
        <w:rPr>
          <w:rFonts w:ascii="Arial" w:hAnsi="Arial" w:cs="Arial"/>
          <w:sz w:val="20"/>
          <w:szCs w:val="20"/>
        </w:rPr>
        <w:t>(Понедельник-Воскресенье)</w:t>
      </w:r>
    </w:p>
    <w:p w:rsidR="00752DE8" w:rsidRPr="00EF7B2E" w:rsidRDefault="00752DE8" w:rsidP="00752DE8">
      <w:pPr>
        <w:rPr>
          <w:rFonts w:ascii="Arial" w:hAnsi="Arial" w:cs="Arial"/>
          <w:sz w:val="20"/>
          <w:szCs w:val="20"/>
        </w:rPr>
      </w:pPr>
      <w:r w:rsidRPr="00EF7B2E">
        <w:rPr>
          <w:rFonts w:ascii="Segoe UI Symbol" w:hAnsi="Segoe UI Symbol" w:cs="Segoe UI Symbol"/>
          <w:sz w:val="20"/>
          <w:szCs w:val="20"/>
        </w:rPr>
        <w:t>➢</w:t>
      </w:r>
      <w:r w:rsidRPr="00EF7B2E">
        <w:rPr>
          <w:rFonts w:ascii="Arial" w:hAnsi="Arial" w:cs="Arial"/>
          <w:sz w:val="20"/>
          <w:szCs w:val="20"/>
        </w:rPr>
        <w:t xml:space="preserve"> 16 лв. с 15.06 по 30.06 и с 01.09 по 15.09</w:t>
      </w:r>
    </w:p>
    <w:p w:rsidR="00752DE8" w:rsidRDefault="00752DE8" w:rsidP="00752DE8">
      <w:pPr>
        <w:rPr>
          <w:rFonts w:ascii="Arial" w:hAnsi="Arial" w:cs="Arial"/>
          <w:sz w:val="20"/>
          <w:szCs w:val="20"/>
        </w:rPr>
      </w:pPr>
      <w:r w:rsidRPr="00EF7B2E">
        <w:rPr>
          <w:rFonts w:ascii="Segoe UI Symbol" w:hAnsi="Segoe UI Symbol" w:cs="Segoe UI Symbol"/>
          <w:sz w:val="20"/>
          <w:szCs w:val="20"/>
        </w:rPr>
        <w:t>➢</w:t>
      </w:r>
      <w:r w:rsidR="00EF7B2E" w:rsidRPr="00EF7B2E">
        <w:rPr>
          <w:rFonts w:ascii="Arial" w:hAnsi="Arial" w:cs="Arial"/>
          <w:sz w:val="20"/>
          <w:szCs w:val="20"/>
        </w:rPr>
        <w:t xml:space="preserve"> 18 лв. с 01.07 по 31.08</w:t>
      </w:r>
    </w:p>
    <w:p w:rsidR="00113990" w:rsidRDefault="00113990" w:rsidP="00752DE8">
      <w:pPr>
        <w:rPr>
          <w:rFonts w:ascii="Arial" w:hAnsi="Arial" w:cs="Arial"/>
          <w:sz w:val="20"/>
          <w:szCs w:val="20"/>
        </w:rPr>
      </w:pPr>
    </w:p>
    <w:p w:rsidR="00113990" w:rsidRDefault="00113990" w:rsidP="00752DE8">
      <w:pPr>
        <w:rPr>
          <w:rFonts w:ascii="Arial" w:hAnsi="Arial" w:cs="Arial"/>
          <w:sz w:val="20"/>
          <w:szCs w:val="20"/>
        </w:rPr>
      </w:pPr>
    </w:p>
    <w:p w:rsidR="00113990" w:rsidRPr="00EF7B2E" w:rsidRDefault="00113990" w:rsidP="00752DE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ОПЛАТА В КАСАХ АКВАПАРКА ИЛИ НА РЕЦЕПЦИИ В ОТЕЛЯХ.</w:t>
      </w:r>
      <w:bookmarkStart w:id="0" w:name="_GoBack"/>
      <w:bookmarkEnd w:id="0"/>
    </w:p>
    <w:sectPr w:rsidR="00113990" w:rsidRPr="00EF7B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161"/>
    <w:rsid w:val="00113990"/>
    <w:rsid w:val="00752DE8"/>
    <w:rsid w:val="00772161"/>
    <w:rsid w:val="00971A4E"/>
    <w:rsid w:val="00BB502F"/>
    <w:rsid w:val="00EF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F816AB-C1C2-4C17-8D75-F15165742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2023-05-16T09:39:00Z</dcterms:created>
  <dcterms:modified xsi:type="dcterms:W3CDTF">2023-05-16T10:12:00Z</dcterms:modified>
</cp:coreProperties>
</file>