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38C" w:rsidRDefault="005B538C">
      <w:pPr>
        <w:rPr>
          <w:rStyle w:val="rynqvb"/>
          <w:lang w:val="ru-RU"/>
        </w:rPr>
      </w:pPr>
    </w:p>
    <w:p w:rsidR="005B538C" w:rsidRDefault="005B538C">
      <w:pPr>
        <w:rPr>
          <w:rStyle w:val="rynqvb"/>
          <w:lang w:val="ru-RU"/>
        </w:rPr>
      </w:pPr>
    </w:p>
    <w:p w:rsidR="00901501" w:rsidRPr="00330F01" w:rsidRDefault="003866A7" w:rsidP="00012F99">
      <w:pPr>
        <w:jc w:val="center"/>
        <w:rPr>
          <w:rStyle w:val="rynqvb"/>
          <w:rFonts w:cstheme="minorHAnsi"/>
          <w:b/>
          <w:sz w:val="32"/>
          <w:szCs w:val="32"/>
          <w:u w:val="single"/>
          <w:lang w:val="en-US"/>
        </w:rPr>
      </w:pPr>
      <w:r w:rsidRPr="00330F01">
        <w:rPr>
          <w:rStyle w:val="rynqvb"/>
          <w:rFonts w:cstheme="minorHAnsi"/>
          <w:b/>
          <w:sz w:val="32"/>
          <w:szCs w:val="32"/>
          <w:u w:val="single"/>
          <w:lang w:val="ru-RU"/>
        </w:rPr>
        <w:t>Зоны анимации и аттракционов 2023</w:t>
      </w:r>
      <w:r w:rsidR="005B538C" w:rsidRPr="00330F01">
        <w:rPr>
          <w:rStyle w:val="rynqvb"/>
          <w:rFonts w:cstheme="minorHAnsi"/>
          <w:b/>
          <w:sz w:val="32"/>
          <w:szCs w:val="32"/>
          <w:u w:val="single"/>
          <w:lang w:val="ru-RU"/>
        </w:rPr>
        <w:t xml:space="preserve"> </w:t>
      </w:r>
      <w:r w:rsidR="005B538C" w:rsidRPr="00330F01">
        <w:rPr>
          <w:rStyle w:val="rynqvb"/>
          <w:rFonts w:cstheme="minorHAnsi"/>
          <w:b/>
          <w:sz w:val="32"/>
          <w:szCs w:val="32"/>
          <w:u w:val="single"/>
          <w:lang w:val="en-US"/>
        </w:rPr>
        <w:t>Sunrise All suites Resort</w:t>
      </w:r>
    </w:p>
    <w:p w:rsidR="00F867BB" w:rsidRDefault="00F867BB" w:rsidP="00012F99">
      <w:pPr>
        <w:rPr>
          <w:rStyle w:val="rynqvb"/>
          <w:rFonts w:cstheme="minorHAnsi"/>
          <w:b/>
          <w:sz w:val="24"/>
          <w:szCs w:val="24"/>
          <w:lang w:val="en-US"/>
        </w:rPr>
      </w:pPr>
      <w:r>
        <w:rPr>
          <w:rStyle w:val="rynqvb"/>
          <w:rFonts w:cstheme="minorHAnsi"/>
          <w:b/>
          <w:sz w:val="24"/>
          <w:szCs w:val="24"/>
          <w:lang w:val="en-US"/>
        </w:rPr>
        <w:t xml:space="preserve">      </w:t>
      </w:r>
    </w:p>
    <w:p w:rsidR="003866A7" w:rsidRPr="00F867BB" w:rsidRDefault="003866A7" w:rsidP="00012F99">
      <w:pPr>
        <w:rPr>
          <w:rStyle w:val="rynqvb"/>
          <w:rFonts w:cstheme="minorHAnsi"/>
          <w:b/>
          <w:sz w:val="24"/>
          <w:szCs w:val="24"/>
          <w:u w:val="single"/>
          <w:lang w:val="ru-RU"/>
        </w:rPr>
      </w:pPr>
      <w:bookmarkStart w:id="0" w:name="_GoBack"/>
      <w:bookmarkEnd w:id="0"/>
      <w:r w:rsidRPr="00F867BB">
        <w:rPr>
          <w:rStyle w:val="rynqvb"/>
          <w:rFonts w:cstheme="minorHAnsi"/>
          <w:b/>
          <w:sz w:val="24"/>
          <w:szCs w:val="24"/>
          <w:u w:val="single"/>
          <w:lang w:val="ru-RU"/>
        </w:rPr>
        <w:t>Детская анимация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Детский клуб (4-12 лет) - мини-дискотека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rynqvb"/>
          <w:rFonts w:cstheme="minorHAnsi"/>
          <w:color w:val="FF0000"/>
          <w:sz w:val="24"/>
          <w:szCs w:val="24"/>
        </w:rPr>
        <w:t>Новинка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</w:t>
      </w:r>
      <w:r w:rsidRPr="00012F99">
        <w:rPr>
          <w:rStyle w:val="rynqvb"/>
          <w:rFonts w:cstheme="minorHAnsi"/>
          <w:sz w:val="24"/>
          <w:szCs w:val="24"/>
          <w:lang w:val="ru-RU"/>
        </w:rPr>
        <w:t>В детском клубе будет установлен интерактивный пол.</w:t>
      </w:r>
      <w:r w:rsidRPr="00012F99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Дети смогут играть более чем в 90 видов игр, учиться и развлекаться.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rynqvb"/>
          <w:rFonts w:cstheme="minorHAnsi"/>
          <w:color w:val="FF0000"/>
          <w:sz w:val="24"/>
          <w:szCs w:val="24"/>
        </w:rPr>
        <w:t>Новинка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«Детская мастерская» (творческие занятия для детей)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rynqvb"/>
          <w:rFonts w:cstheme="minorHAnsi"/>
          <w:color w:val="FF0000"/>
          <w:sz w:val="24"/>
          <w:szCs w:val="24"/>
        </w:rPr>
        <w:t>Новинка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</w:t>
      </w:r>
      <w:r w:rsidRPr="00012F99">
        <w:rPr>
          <w:rStyle w:val="rynqvb"/>
          <w:rFonts w:cstheme="minorHAnsi"/>
          <w:sz w:val="24"/>
          <w:szCs w:val="24"/>
          <w:lang w:val="ru-RU"/>
        </w:rPr>
        <w:t>подростковый клуб (13+ лет)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</w:p>
    <w:p w:rsidR="003866A7" w:rsidRPr="00F867BB" w:rsidRDefault="003866A7" w:rsidP="003866A7">
      <w:pPr>
        <w:ind w:left="360"/>
        <w:rPr>
          <w:rFonts w:cstheme="minorHAnsi"/>
          <w:b/>
          <w:sz w:val="24"/>
          <w:szCs w:val="24"/>
          <w:u w:val="single"/>
        </w:rPr>
      </w:pPr>
      <w:r w:rsidRPr="00F867BB">
        <w:rPr>
          <w:rFonts w:cstheme="minorHAnsi"/>
          <w:b/>
          <w:sz w:val="24"/>
          <w:szCs w:val="24"/>
          <w:u w:val="single"/>
        </w:rPr>
        <w:t>Спортивная анимация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>Стрельба из лука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>Стрельба из пневматического оружия</w:t>
      </w:r>
    </w:p>
    <w:p w:rsid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>Пляжный воллейбол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Водное поло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Водная гимнастика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7B6854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012F99" w:rsidRPr="007B6854">
        <w:rPr>
          <w:rStyle w:val="rynqvb"/>
          <w:rFonts w:cstheme="minorHAnsi"/>
          <w:color w:val="FF0000"/>
          <w:sz w:val="24"/>
          <w:szCs w:val="24"/>
        </w:rPr>
        <w:t>Новинка-</w:t>
      </w:r>
      <w:r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зорб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футбол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7B6854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rynqvb"/>
          <w:rFonts w:cstheme="minorHAnsi"/>
          <w:sz w:val="24"/>
          <w:szCs w:val="24"/>
          <w:lang w:val="ru-RU"/>
        </w:rPr>
        <w:t>-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 Прогулка по воде (Волшебный коврик)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7B6854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rynqvb"/>
          <w:rFonts w:cstheme="minorHAnsi"/>
          <w:sz w:val="24"/>
          <w:szCs w:val="24"/>
          <w:lang w:val="ru-RU"/>
        </w:rPr>
        <w:t>-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 еженедельные спортивные турниры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7B6854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7B6854">
        <w:rPr>
          <w:rStyle w:val="rynqvb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rynqvb"/>
          <w:rFonts w:cstheme="minorHAnsi"/>
          <w:sz w:val="24"/>
          <w:szCs w:val="24"/>
          <w:lang w:val="ru-RU"/>
        </w:rPr>
        <w:t>-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 бесплатные уроки танцев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</w:p>
    <w:p w:rsidR="003866A7" w:rsidRPr="00F867BB" w:rsidRDefault="003866A7" w:rsidP="003866A7">
      <w:pPr>
        <w:ind w:left="360"/>
        <w:rPr>
          <w:rFonts w:cstheme="minorHAnsi"/>
          <w:b/>
          <w:sz w:val="24"/>
          <w:szCs w:val="24"/>
          <w:u w:val="single"/>
        </w:rPr>
      </w:pPr>
      <w:r w:rsidRPr="00F867BB">
        <w:rPr>
          <w:rFonts w:cstheme="minorHAnsi"/>
          <w:b/>
          <w:sz w:val="24"/>
          <w:szCs w:val="24"/>
          <w:u w:val="single"/>
        </w:rPr>
        <w:t>Вечерняя программа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>Вечерние шоу для гостей комплекса в районе биопруда.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rynqvb"/>
          <w:rFonts w:cstheme="minorHAnsi"/>
          <w:sz w:val="24"/>
          <w:szCs w:val="24"/>
          <w:lang w:val="ru-RU"/>
        </w:rPr>
        <w:t xml:space="preserve">-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профессиональная сцена с трибунами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hwtze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hwtze"/>
          <w:rFonts w:cstheme="minorHAnsi"/>
          <w:sz w:val="24"/>
          <w:szCs w:val="24"/>
          <w:lang w:val="ru-RU"/>
        </w:rPr>
        <w:t xml:space="preserve">-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Новый бар с напитками по системе «все включено» </w:t>
      </w:r>
    </w:p>
    <w:p w:rsidR="003866A7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="00330F01"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Новинка</w:t>
      </w:r>
      <w:r w:rsidR="00330F01">
        <w:rPr>
          <w:rStyle w:val="rynqvb"/>
          <w:rFonts w:cstheme="minorHAnsi"/>
          <w:sz w:val="24"/>
          <w:szCs w:val="24"/>
          <w:lang w:val="ru-RU"/>
        </w:rPr>
        <w:t xml:space="preserve">- </w:t>
      </w:r>
      <w:r w:rsidRPr="00012F99">
        <w:rPr>
          <w:rStyle w:val="rynqvb"/>
          <w:rFonts w:cstheme="minorHAnsi"/>
          <w:sz w:val="24"/>
          <w:szCs w:val="24"/>
          <w:lang w:val="ru-RU"/>
        </w:rPr>
        <w:t>машина для попкорна</w:t>
      </w:r>
    </w:p>
    <w:p w:rsidR="003866A7" w:rsidRPr="00012F99" w:rsidRDefault="003866A7" w:rsidP="003866A7">
      <w:pPr>
        <w:ind w:left="360"/>
        <w:rPr>
          <w:rFonts w:cstheme="minorHAnsi"/>
          <w:sz w:val="24"/>
          <w:szCs w:val="24"/>
        </w:rPr>
      </w:pPr>
    </w:p>
    <w:p w:rsidR="00F867BB" w:rsidRDefault="00F867BB" w:rsidP="003866A7">
      <w:pPr>
        <w:ind w:left="360"/>
        <w:rPr>
          <w:rFonts w:cstheme="minorHAnsi"/>
          <w:b/>
          <w:sz w:val="24"/>
          <w:szCs w:val="24"/>
        </w:rPr>
      </w:pPr>
    </w:p>
    <w:p w:rsidR="003866A7" w:rsidRPr="00F867BB" w:rsidRDefault="003866A7" w:rsidP="003866A7">
      <w:pPr>
        <w:ind w:left="360"/>
        <w:rPr>
          <w:rFonts w:cstheme="minorHAnsi"/>
          <w:b/>
          <w:sz w:val="24"/>
          <w:szCs w:val="24"/>
          <w:u w:val="single"/>
        </w:rPr>
      </w:pPr>
      <w:r w:rsidRPr="00F867BB">
        <w:rPr>
          <w:rFonts w:cstheme="minorHAnsi"/>
          <w:b/>
          <w:sz w:val="24"/>
          <w:szCs w:val="24"/>
          <w:u w:val="single"/>
        </w:rPr>
        <w:t>Зона аттракционов</w:t>
      </w:r>
    </w:p>
    <w:p w:rsidR="00BE0D74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Новая зона аттракционов 1 </w:t>
      </w:r>
      <w:r w:rsidRPr="00012F99">
        <w:rPr>
          <w:rStyle w:val="rynqvb"/>
          <w:rFonts w:cstheme="minorHAnsi"/>
          <w:sz w:val="24"/>
          <w:szCs w:val="24"/>
          <w:lang w:val="ru-RU"/>
        </w:rPr>
        <w:t>(отель All Suites) – надувной детский батут / за дополнительную плату/ 01.06-10.09/ ежедневно / 19:00-22:00/</w:t>
      </w:r>
    </w:p>
    <w:p w:rsidR="00BE0D74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Новая зона аттракционов 2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(Пляжная зона) – надувная и наземная / за дополнительную плату/ 01.06-10.09 / ежедневно/ 19:00-22:00/ </w:t>
      </w:r>
    </w:p>
    <w:p w:rsidR="00BE0D74" w:rsidRPr="00330F01" w:rsidRDefault="003866A7" w:rsidP="003866A7">
      <w:pPr>
        <w:ind w:left="360"/>
        <w:rPr>
          <w:rStyle w:val="rynqvb"/>
          <w:rFonts w:cstheme="minorHAnsi"/>
          <w:color w:val="FF0000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>Новая зона Relax Cinema (Пляжная зона) / 15.06-10.09 / 2 раза в неделю/</w:t>
      </w:r>
    </w:p>
    <w:p w:rsidR="00BE0D74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 !!</w:t>
      </w:r>
      <w:r w:rsidRPr="00330F01">
        <w:rPr>
          <w:rStyle w:val="hwtze"/>
          <w:rFonts w:cstheme="minorHAnsi"/>
          <w:color w:val="FF0000"/>
          <w:sz w:val="24"/>
          <w:szCs w:val="24"/>
          <w:lang w:val="ru-RU"/>
        </w:rPr>
        <w:t xml:space="preserve"> 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Новая трасса для квадроциклов </w:t>
      </w:r>
      <w:r w:rsidRPr="00012F99">
        <w:rPr>
          <w:rStyle w:val="rynqvb"/>
          <w:rFonts w:cstheme="minorHAnsi"/>
          <w:sz w:val="24"/>
          <w:szCs w:val="24"/>
          <w:lang w:val="ru-RU"/>
        </w:rPr>
        <w:t xml:space="preserve">Electric Kids QUAD (рядом с биопрудом) / за дополнительную плату / 15.06-10.09 / ежедневно /19:00-22:00 / * максимальная загрузка – 50 кг </w:t>
      </w:r>
    </w:p>
    <w:p w:rsidR="00BE0D74" w:rsidRPr="00012F99" w:rsidRDefault="003866A7" w:rsidP="003866A7">
      <w:pPr>
        <w:ind w:left="360"/>
        <w:rPr>
          <w:rStyle w:val="rynqvb"/>
          <w:rFonts w:cstheme="minorHAnsi"/>
          <w:sz w:val="24"/>
          <w:szCs w:val="24"/>
          <w:lang w:val="ru-RU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>!!</w:t>
      </w:r>
      <w:r w:rsidRPr="00012F99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330F01">
        <w:rPr>
          <w:rStyle w:val="rynqvb"/>
          <w:rFonts w:cstheme="minorHAnsi"/>
          <w:color w:val="FF0000"/>
          <w:sz w:val="24"/>
          <w:szCs w:val="24"/>
          <w:lang w:val="ru-RU"/>
        </w:rPr>
        <w:t xml:space="preserve">Новая игровая комната PS5 </w:t>
      </w:r>
      <w:r w:rsidRPr="00012F99">
        <w:rPr>
          <w:rStyle w:val="rynqvb"/>
          <w:rFonts w:cstheme="minorHAnsi"/>
          <w:sz w:val="24"/>
          <w:szCs w:val="24"/>
          <w:lang w:val="ru-RU"/>
        </w:rPr>
        <w:t>(отель All Suites) / за дополнительную плату / 01.06-30.09 / ежедневно / 09:00-22:00/</w:t>
      </w:r>
    </w:p>
    <w:p w:rsidR="003866A7" w:rsidRPr="00012F99" w:rsidRDefault="003866A7" w:rsidP="003866A7">
      <w:pPr>
        <w:ind w:left="360"/>
        <w:rPr>
          <w:rFonts w:cstheme="minorHAnsi"/>
          <w:sz w:val="24"/>
          <w:szCs w:val="24"/>
        </w:rPr>
      </w:pPr>
      <w:r w:rsidRPr="00012F99">
        <w:rPr>
          <w:rStyle w:val="rynqvb"/>
          <w:rFonts w:cstheme="minorHAnsi"/>
          <w:sz w:val="24"/>
          <w:szCs w:val="24"/>
          <w:lang w:val="ru-RU"/>
        </w:rPr>
        <w:t xml:space="preserve"> Зона SUP &amp; Surf (Пляжная зона) / за дополнительную плату /</w:t>
      </w:r>
    </w:p>
    <w:p w:rsidR="003866A7" w:rsidRPr="00012F99" w:rsidRDefault="003866A7" w:rsidP="003866A7">
      <w:pPr>
        <w:ind w:left="360"/>
        <w:rPr>
          <w:rFonts w:cstheme="minorHAnsi"/>
          <w:sz w:val="24"/>
          <w:szCs w:val="24"/>
        </w:rPr>
      </w:pPr>
    </w:p>
    <w:sectPr w:rsidR="003866A7" w:rsidRPr="00012F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B46" w:rsidRDefault="00311B46" w:rsidP="00311B46">
      <w:pPr>
        <w:spacing w:after="0" w:line="240" w:lineRule="auto"/>
      </w:pPr>
      <w:r>
        <w:separator/>
      </w:r>
    </w:p>
  </w:endnote>
  <w:endnote w:type="continuationSeparator" w:id="0">
    <w:p w:rsidR="00311B46" w:rsidRDefault="00311B46" w:rsidP="0031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B46" w:rsidRDefault="00311B46" w:rsidP="00311B46">
      <w:pPr>
        <w:spacing w:after="0" w:line="240" w:lineRule="auto"/>
      </w:pPr>
      <w:r>
        <w:separator/>
      </w:r>
    </w:p>
  </w:footnote>
  <w:footnote w:type="continuationSeparator" w:id="0">
    <w:p w:rsidR="00311B46" w:rsidRDefault="00311B46" w:rsidP="00311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B46" w:rsidRDefault="00311B46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101353F7" wp14:editId="5088D9EF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67F56"/>
    <w:multiLevelType w:val="hybridMultilevel"/>
    <w:tmpl w:val="E33E7AE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44A"/>
    <w:rsid w:val="00012F99"/>
    <w:rsid w:val="00311B46"/>
    <w:rsid w:val="0031744A"/>
    <w:rsid w:val="00330F01"/>
    <w:rsid w:val="003866A7"/>
    <w:rsid w:val="005B538C"/>
    <w:rsid w:val="007B6854"/>
    <w:rsid w:val="00901501"/>
    <w:rsid w:val="00BE0D74"/>
    <w:rsid w:val="00F8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C5B4E9-C912-48A7-A007-65CFF46BA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3866A7"/>
  </w:style>
  <w:style w:type="paragraph" w:styleId="ListParagraph">
    <w:name w:val="List Paragraph"/>
    <w:basedOn w:val="Normal"/>
    <w:uiPriority w:val="34"/>
    <w:qFormat/>
    <w:rsid w:val="003866A7"/>
    <w:pPr>
      <w:ind w:left="720"/>
      <w:contextualSpacing/>
    </w:pPr>
  </w:style>
  <w:style w:type="character" w:customStyle="1" w:styleId="hwtze">
    <w:name w:val="hwtze"/>
    <w:basedOn w:val="DefaultParagraphFont"/>
    <w:rsid w:val="003866A7"/>
  </w:style>
  <w:style w:type="paragraph" w:styleId="Header">
    <w:name w:val="header"/>
    <w:basedOn w:val="Normal"/>
    <w:link w:val="HeaderChar"/>
    <w:uiPriority w:val="99"/>
    <w:unhideWhenUsed/>
    <w:rsid w:val="0031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1B46"/>
  </w:style>
  <w:style w:type="paragraph" w:styleId="Footer">
    <w:name w:val="footer"/>
    <w:basedOn w:val="Normal"/>
    <w:link w:val="FooterChar"/>
    <w:uiPriority w:val="99"/>
    <w:unhideWhenUsed/>
    <w:rsid w:val="0031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1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9</cp:revision>
  <dcterms:created xsi:type="dcterms:W3CDTF">2022-12-08T08:57:00Z</dcterms:created>
  <dcterms:modified xsi:type="dcterms:W3CDTF">2022-12-08T09:29:00Z</dcterms:modified>
</cp:coreProperties>
</file>