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F2C" w:rsidRDefault="00686A0C">
      <w:pPr>
        <w:pStyle w:val="a4"/>
        <w:spacing w:before="0" w:beforeAutospacing="0" w:after="0" w:afterAutospacing="0" w:line="270" w:lineRule="atLeast"/>
        <w:rPr>
          <w:rFonts w:asciiTheme="minorHAnsi" w:hAnsiTheme="minorHAnsi" w:cstheme="minorHAnsi"/>
          <w:b/>
          <w:lang w:val="en-US"/>
        </w:rPr>
      </w:pPr>
      <w:r>
        <w:rPr>
          <w:rFonts w:asciiTheme="minorHAnsi" w:hAnsiTheme="minorHAnsi" w:cstheme="minorHAnsi"/>
          <w:b/>
        </w:rPr>
        <w:t>Riva</w:t>
      </w:r>
      <w:r>
        <w:rPr>
          <w:rFonts w:asciiTheme="minorHAnsi" w:hAnsiTheme="minorHAnsi" w:cstheme="minorHAnsi"/>
          <w:b/>
          <w:lang w:val="en-US"/>
        </w:rPr>
        <w:t xml:space="preserve"> 3*, Sunny Beach</w:t>
      </w:r>
    </w:p>
    <w:p w:rsidR="00CB6F2C" w:rsidRDefault="00CB6F2C">
      <w:pPr>
        <w:pStyle w:val="a4"/>
        <w:spacing w:before="0" w:beforeAutospacing="0" w:after="0" w:afterAutospacing="0" w:line="270" w:lineRule="atLeast"/>
        <w:rPr>
          <w:rFonts w:asciiTheme="minorHAnsi" w:hAnsiTheme="minorHAnsi" w:cstheme="minorHAnsi"/>
          <w:b/>
          <w:lang w:val="en-US"/>
        </w:rPr>
      </w:pPr>
    </w:p>
    <w:p w:rsidR="00CB6F2C" w:rsidRDefault="00686A0C">
      <w:pPr>
        <w:spacing w:after="0" w:line="240" w:lineRule="auto"/>
        <w:jc w:val="center"/>
        <w:rPr>
          <w:rFonts w:eastAsia="Times New Roman" w:cstheme="minorHAnsi"/>
          <w:color w:val="000000"/>
          <w:sz w:val="24"/>
          <w:szCs w:val="24"/>
          <w:lang w:eastAsia="bg-BG"/>
        </w:rPr>
      </w:pPr>
      <w:r>
        <w:rPr>
          <w:rFonts w:eastAsia="Times New Roman" w:cstheme="minorHAnsi"/>
          <w:bCs/>
          <w:iCs/>
          <w:color w:val="000000"/>
          <w:sz w:val="24"/>
          <w:szCs w:val="24"/>
          <w:lang w:eastAsia="bg-BG"/>
        </w:rPr>
        <w:t>Short description of “Riva” Hotel, Sunny Beach, Bulgaria</w:t>
      </w:r>
    </w:p>
    <w:p w:rsidR="00CB6F2C" w:rsidRDefault="00686A0C">
      <w:pPr>
        <w:spacing w:after="0" w:line="240" w:lineRule="auto"/>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  </w:t>
      </w:r>
    </w:p>
    <w:p w:rsidR="00CB6F2C" w:rsidRDefault="00686A0C">
      <w:pPr>
        <w:spacing w:after="0" w:line="240" w:lineRule="auto"/>
        <w:ind w:firstLine="708"/>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 xml:space="preserve">"Riva" Hotel is a fully renovated 3-star hotel, located in the northern part of the most popular resort of the Bulgarian Black Sea coast - Sunny Beach. The complex comprises of </w:t>
      </w:r>
      <w:r>
        <w:rPr>
          <w:rFonts w:eastAsia="Times New Roman" w:cstheme="minorHAnsi"/>
          <w:bCs/>
          <w:iCs/>
          <w:color w:val="000000"/>
          <w:sz w:val="24"/>
          <w:szCs w:val="24"/>
          <w:lang w:val="en-US" w:eastAsia="bg-BG"/>
        </w:rPr>
        <w:t xml:space="preserve">349 </w:t>
      </w:r>
      <w:r>
        <w:rPr>
          <w:rFonts w:eastAsia="Times New Roman" w:cstheme="minorHAnsi"/>
          <w:bCs/>
          <w:iCs/>
          <w:color w:val="000000"/>
          <w:sz w:val="24"/>
          <w:szCs w:val="24"/>
          <w:lang w:eastAsia="bg-BG"/>
        </w:rPr>
        <w:t>rooms, spread into 4 sections, overlooking the park and the pool. The hotel offers 2 types of rooms - double rooms</w:t>
      </w:r>
      <w:r>
        <w:rPr>
          <w:rFonts w:eastAsia="Times New Roman" w:cstheme="minorHAnsi"/>
          <w:bCs/>
          <w:iCs/>
          <w:color w:val="000000"/>
          <w:sz w:val="24"/>
          <w:szCs w:val="24"/>
          <w:lang w:val="en-US" w:eastAsia="bg-BG"/>
        </w:rPr>
        <w:t xml:space="preserve"> /257/</w:t>
      </w:r>
      <w:bookmarkStart w:id="0" w:name="_GoBack"/>
      <w:bookmarkEnd w:id="0"/>
      <w:r>
        <w:rPr>
          <w:rFonts w:eastAsia="Times New Roman" w:cstheme="minorHAnsi"/>
          <w:bCs/>
          <w:iCs/>
          <w:color w:val="000000"/>
          <w:sz w:val="24"/>
          <w:szCs w:val="24"/>
          <w:lang w:eastAsia="bg-BG"/>
        </w:rPr>
        <w:t xml:space="preserve">, and </w:t>
      </w:r>
      <w:r>
        <w:rPr>
          <w:rFonts w:eastAsia="Times New Roman" w:cstheme="minorHAnsi"/>
          <w:bCs/>
          <w:iCs/>
          <w:color w:val="000000"/>
          <w:sz w:val="24"/>
          <w:szCs w:val="24"/>
          <w:lang w:val="en-US" w:eastAsia="bg-BG"/>
        </w:rPr>
        <w:t>superior rooms /92/</w:t>
      </w:r>
      <w:r>
        <w:rPr>
          <w:rFonts w:eastAsia="Times New Roman" w:cstheme="minorHAnsi"/>
          <w:bCs/>
          <w:iCs/>
          <w:color w:val="000000"/>
          <w:sz w:val="24"/>
          <w:szCs w:val="24"/>
          <w:lang w:eastAsia="bg-BG"/>
        </w:rPr>
        <w:t>.</w:t>
      </w:r>
    </w:p>
    <w:p w:rsidR="00CB6F2C" w:rsidRDefault="00686A0C">
      <w:pPr>
        <w:spacing w:after="0" w:line="240" w:lineRule="auto"/>
        <w:ind w:firstLine="708"/>
        <w:jc w:val="both"/>
        <w:rPr>
          <w:rFonts w:eastAsia="Times New Roman" w:cstheme="minorHAnsi"/>
          <w:bCs/>
          <w:iCs/>
          <w:color w:val="000000"/>
          <w:sz w:val="24"/>
          <w:szCs w:val="24"/>
          <w:lang w:eastAsia="bg-BG"/>
        </w:rPr>
      </w:pPr>
      <w:r>
        <w:rPr>
          <w:rFonts w:eastAsia="Times New Roman" w:cstheme="minorHAnsi"/>
          <w:bCs/>
          <w:iCs/>
          <w:color w:val="000000"/>
          <w:sz w:val="24"/>
          <w:szCs w:val="24"/>
          <w:lang w:eastAsia="bg-BG"/>
        </w:rPr>
        <w:t>"Riva" Hotel meets all modern requirements for furnishing and comfort in order to provide a comfortable and pleasant stay to its guests. A strong advantage is the beautiful green park, surrounding the hotel complex, within which the swimming pools are  situated as well. The youngest guests of "Riva" Hotel will feel safe and will receive special attitude – there is a fun playground in the park , kids club,  a children's section in one of the pools and a kids pool next to the second swimming pool of the hotel</w:t>
      </w:r>
    </w:p>
    <w:p w:rsidR="00CB6F2C" w:rsidRDefault="00686A0C">
      <w:pPr>
        <w:spacing w:after="0" w:line="240" w:lineRule="auto"/>
        <w:ind w:firstLine="708"/>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The complex is only 120 meters away from the beach.</w:t>
      </w:r>
    </w:p>
    <w:p w:rsidR="00CB6F2C" w:rsidRDefault="00686A0C">
      <w:pPr>
        <w:spacing w:after="0" w:line="240" w:lineRule="auto"/>
        <w:ind w:firstLine="708"/>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There are a cozy restaurant, a lobby bar , an outdoor pool bar, snack bar and two guarded parking lots available for our guests.</w:t>
      </w:r>
    </w:p>
    <w:p w:rsidR="00CB6F2C" w:rsidRDefault="00686A0C">
      <w:pPr>
        <w:spacing w:after="0" w:line="240" w:lineRule="auto"/>
        <w:ind w:firstLine="708"/>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As additional (paid) services, guests will be able to use an individual safe at the reception, high-speed wireless internet, currency exchange, mini-bar, parking area, access to medical care, etc.</w:t>
      </w:r>
    </w:p>
    <w:p w:rsidR="00CB6F2C" w:rsidRDefault="00686A0C">
      <w:pPr>
        <w:spacing w:after="0" w:line="240" w:lineRule="auto"/>
        <w:jc w:val="both"/>
        <w:rPr>
          <w:rFonts w:eastAsia="Times New Roman" w:cstheme="minorHAnsi"/>
          <w:color w:val="000000"/>
          <w:sz w:val="24"/>
          <w:szCs w:val="24"/>
          <w:lang w:eastAsia="bg-BG"/>
        </w:rPr>
      </w:pPr>
      <w:r>
        <w:rPr>
          <w:rFonts w:eastAsia="Times New Roman" w:cstheme="minorHAnsi"/>
          <w:bCs/>
          <w:iCs/>
          <w:color w:val="000000"/>
          <w:sz w:val="24"/>
          <w:szCs w:val="24"/>
          <w:lang w:eastAsia="bg-BG"/>
        </w:rPr>
        <w:t> </w:t>
      </w:r>
    </w:p>
    <w:p w:rsidR="00CB6F2C" w:rsidRDefault="00686A0C">
      <w:pPr>
        <w:spacing w:after="0" w:line="240" w:lineRule="auto"/>
        <w:ind w:firstLine="708"/>
        <w:jc w:val="both"/>
        <w:rPr>
          <w:rFonts w:eastAsia="Times New Roman" w:cstheme="minorHAnsi"/>
          <w:bCs/>
          <w:iCs/>
          <w:color w:val="000000"/>
          <w:sz w:val="24"/>
          <w:szCs w:val="24"/>
          <w:lang w:val="en-US" w:eastAsia="bg-BG"/>
        </w:rPr>
      </w:pPr>
      <w:r>
        <w:rPr>
          <w:rFonts w:eastAsia="Times New Roman" w:cstheme="minorHAnsi"/>
          <w:bCs/>
          <w:iCs/>
          <w:color w:val="000000"/>
          <w:sz w:val="24"/>
          <w:szCs w:val="24"/>
          <w:lang w:eastAsia="bg-BG"/>
        </w:rPr>
        <w:t>"Riva" Hotel offers on its territory a trade center with various shops and services.</w:t>
      </w:r>
    </w:p>
    <w:p w:rsidR="00CB6F2C" w:rsidRDefault="00686A0C">
      <w:pPr>
        <w:pStyle w:val="a4"/>
        <w:spacing w:before="0" w:beforeAutospacing="0" w:after="0" w:afterAutospacing="0" w:line="270" w:lineRule="atLeast"/>
        <w:rPr>
          <w:rFonts w:asciiTheme="minorHAnsi" w:hAnsiTheme="minorHAnsi" w:cstheme="minorHAnsi"/>
          <w:b/>
          <w:bCs/>
          <w:color w:val="2E2E2E"/>
          <w:lang w:val="en-US"/>
        </w:rPr>
      </w:pPr>
      <w:r>
        <w:rPr>
          <w:rFonts w:asciiTheme="minorHAnsi" w:hAnsiTheme="minorHAnsi" w:cstheme="minorHAnsi"/>
          <w:lang w:val="en-US"/>
        </w:rPr>
        <w:br/>
      </w:r>
      <w:r>
        <w:rPr>
          <w:rFonts w:asciiTheme="minorHAnsi" w:hAnsiTheme="minorHAnsi" w:cstheme="minorHAnsi"/>
          <w:lang w:val="en-US"/>
        </w:rPr>
        <w:br/>
      </w:r>
      <w:r>
        <w:rPr>
          <w:rFonts w:asciiTheme="minorHAnsi" w:hAnsiTheme="minorHAnsi" w:cstheme="minorHAnsi"/>
          <w:color w:val="2E2E2E"/>
        </w:rPr>
        <w:t xml:space="preserve">The hotel description is updated for Summer </w:t>
      </w:r>
      <w:r>
        <w:rPr>
          <w:rFonts w:asciiTheme="minorHAnsi" w:hAnsiTheme="minorHAnsi" w:cstheme="minorHAnsi"/>
          <w:color w:val="2E2E2E"/>
          <w:lang w:val="en-US"/>
        </w:rPr>
        <w:t>202</w:t>
      </w:r>
      <w:r>
        <w:rPr>
          <w:rFonts w:asciiTheme="minorHAnsi" w:hAnsiTheme="minorHAnsi" w:cstheme="minorHAnsi"/>
          <w:color w:val="2E2E2E"/>
        </w:rPr>
        <w:t>3. </w:t>
      </w:r>
      <w:r>
        <w:rPr>
          <w:rFonts w:asciiTheme="minorHAnsi" w:hAnsiTheme="minorHAnsi" w:cstheme="minorHAnsi"/>
          <w:color w:val="2E2E2E"/>
        </w:rPr>
        <w:br/>
      </w:r>
      <w:r>
        <w:rPr>
          <w:rFonts w:asciiTheme="minorHAnsi" w:hAnsiTheme="minorHAnsi" w:cstheme="minorHAnsi"/>
          <w:color w:val="2E2E2E"/>
        </w:rPr>
        <w:br/>
        <w:t xml:space="preserve">Official category: </w:t>
      </w:r>
      <w:r>
        <w:rPr>
          <w:rFonts w:asciiTheme="minorHAnsi" w:hAnsiTheme="minorHAnsi" w:cstheme="minorHAnsi"/>
          <w:color w:val="2E2E2E"/>
          <w:lang w:val="en-US"/>
        </w:rPr>
        <w:t>3</w:t>
      </w:r>
      <w:r>
        <w:rPr>
          <w:rFonts w:asciiTheme="minorHAnsi" w:hAnsiTheme="minorHAnsi" w:cstheme="minorHAnsi"/>
          <w:color w:val="2E2E2E"/>
        </w:rPr>
        <w:t>*. </w:t>
      </w:r>
      <w:r>
        <w:rPr>
          <w:rFonts w:asciiTheme="minorHAnsi" w:hAnsiTheme="minorHAnsi" w:cstheme="minorHAnsi"/>
          <w:color w:val="2E2E2E"/>
        </w:rPr>
        <w:br/>
      </w:r>
      <w:r>
        <w:rPr>
          <w:rFonts w:asciiTheme="minorHAnsi" w:hAnsiTheme="minorHAnsi" w:cstheme="minorHAnsi"/>
          <w:color w:val="2E2E2E"/>
        </w:rPr>
        <w:br/>
      </w:r>
      <w:r>
        <w:rPr>
          <w:rFonts w:asciiTheme="minorHAnsi" w:hAnsiTheme="minorHAnsi" w:cstheme="minorHAnsi"/>
          <w:b/>
          <w:bCs/>
          <w:color w:val="2E2E2E"/>
        </w:rPr>
        <w:t>LOCATION</w:t>
      </w:r>
      <w:r>
        <w:rPr>
          <w:rFonts w:asciiTheme="minorHAnsi" w:hAnsiTheme="minorHAnsi" w:cstheme="minorHAnsi"/>
          <w:color w:val="2E2E2E"/>
        </w:rPr>
        <w:t>: 120m away from the beach and 1.5km away from the centre of the resort. </w:t>
      </w:r>
      <w:r>
        <w:rPr>
          <w:rFonts w:asciiTheme="minorHAnsi" w:hAnsiTheme="minorHAnsi" w:cstheme="minorHAnsi"/>
          <w:color w:val="2E2E2E"/>
        </w:rPr>
        <w:br/>
      </w:r>
      <w:r>
        <w:rPr>
          <w:rFonts w:asciiTheme="minorHAnsi" w:hAnsiTheme="minorHAnsi" w:cstheme="minorHAnsi"/>
          <w:color w:val="2E2E2E"/>
        </w:rPr>
        <w:br/>
      </w:r>
      <w:r>
        <w:rPr>
          <w:rFonts w:asciiTheme="minorHAnsi" w:hAnsiTheme="minorHAnsi" w:cstheme="minorHAnsi"/>
          <w:b/>
          <w:bCs/>
          <w:color w:val="2E2E2E"/>
        </w:rPr>
        <w:t>GENERAL INFORMATION:</w:t>
      </w:r>
      <w:r>
        <w:rPr>
          <w:rFonts w:asciiTheme="minorHAnsi" w:hAnsiTheme="minorHAnsi" w:cstheme="minorHAnsi"/>
          <w:color w:val="2E2E2E"/>
        </w:rPr>
        <w:t xml:space="preserve"> the hotel was </w:t>
      </w:r>
      <w:r>
        <w:rPr>
          <w:rFonts w:asciiTheme="minorHAnsi" w:hAnsiTheme="minorHAnsi" w:cstheme="minorHAnsi"/>
          <w:color w:val="2E2E2E"/>
          <w:lang w:val="en-US"/>
        </w:rPr>
        <w:t>renovated</w:t>
      </w:r>
      <w:r>
        <w:rPr>
          <w:rFonts w:asciiTheme="minorHAnsi" w:hAnsiTheme="minorHAnsi" w:cstheme="minorHAnsi"/>
          <w:color w:val="2E2E2E"/>
        </w:rPr>
        <w:t xml:space="preserve"> in year 201</w:t>
      </w:r>
      <w:r>
        <w:rPr>
          <w:rFonts w:asciiTheme="minorHAnsi" w:hAnsiTheme="minorHAnsi" w:cstheme="minorHAnsi"/>
          <w:color w:val="2E2E2E"/>
          <w:lang w:val="en-US"/>
        </w:rPr>
        <w:t>5</w:t>
      </w:r>
      <w:r>
        <w:rPr>
          <w:rFonts w:asciiTheme="minorHAnsi" w:hAnsiTheme="minorHAnsi" w:cstheme="minorHAnsi"/>
          <w:color w:val="2E2E2E"/>
        </w:rPr>
        <w:t>. </w:t>
      </w:r>
      <w:r>
        <w:rPr>
          <w:rFonts w:asciiTheme="minorHAnsi" w:hAnsiTheme="minorHAnsi" w:cstheme="minorHAnsi"/>
          <w:color w:val="2E2E2E"/>
        </w:rPr>
        <w:br/>
      </w:r>
      <w:r>
        <w:rPr>
          <w:rFonts w:asciiTheme="minorHAnsi" w:hAnsiTheme="minorHAnsi" w:cstheme="minorHAnsi"/>
          <w:color w:val="2E2E2E"/>
        </w:rPr>
        <w:br/>
      </w:r>
      <w:r>
        <w:rPr>
          <w:rFonts w:asciiTheme="minorHAnsi" w:hAnsiTheme="minorHAnsi" w:cstheme="minorHAnsi"/>
          <w:b/>
          <w:bCs/>
          <w:color w:val="2E2E2E"/>
        </w:rPr>
        <w:t>CAPACITY</w:t>
      </w:r>
      <w:r>
        <w:rPr>
          <w:rFonts w:asciiTheme="minorHAnsi" w:hAnsiTheme="minorHAnsi" w:cstheme="minorHAnsi"/>
          <w:color w:val="2E2E2E"/>
        </w:rPr>
        <w:t xml:space="preserve">: • </w:t>
      </w:r>
      <w:r>
        <w:rPr>
          <w:rFonts w:asciiTheme="minorHAnsi" w:hAnsiTheme="minorHAnsi" w:cstheme="minorHAnsi"/>
          <w:color w:val="2E2E2E"/>
          <w:lang w:val="en-US"/>
        </w:rPr>
        <w:t>4</w:t>
      </w:r>
      <w:r>
        <w:rPr>
          <w:rFonts w:asciiTheme="minorHAnsi" w:hAnsiTheme="minorHAnsi" w:cstheme="minorHAnsi"/>
          <w:color w:val="2E2E2E"/>
        </w:rPr>
        <w:t xml:space="preserve">- building • </w:t>
      </w:r>
      <w:r>
        <w:rPr>
          <w:rFonts w:asciiTheme="minorHAnsi" w:hAnsiTheme="minorHAnsi" w:cstheme="minorHAnsi"/>
          <w:color w:val="2E2E2E"/>
          <w:lang w:val="en-US"/>
        </w:rPr>
        <w:t>6</w:t>
      </w:r>
      <w:r>
        <w:rPr>
          <w:rFonts w:asciiTheme="minorHAnsi" w:hAnsiTheme="minorHAnsi" w:cstheme="minorHAnsi"/>
          <w:color w:val="2E2E2E"/>
        </w:rPr>
        <w:t xml:space="preserve"> lifts • double rooms (max. 2 persons) • double rooms 2+1 (max. 2+1/3 persons) • double rooms 2+2 (max. 2+2/</w:t>
      </w:r>
      <w:r>
        <w:rPr>
          <w:rFonts w:asciiTheme="minorHAnsi" w:hAnsiTheme="minorHAnsi" w:cstheme="minorHAnsi"/>
          <w:color w:val="2E2E2E"/>
          <w:lang w:val="en-US"/>
        </w:rPr>
        <w:t>2adults+2children</w:t>
      </w:r>
      <w:r>
        <w:rPr>
          <w:rFonts w:asciiTheme="minorHAnsi" w:hAnsiTheme="minorHAnsi" w:cstheme="minorHAnsi"/>
          <w:color w:val="2E2E2E"/>
        </w:rPr>
        <w:t> </w:t>
      </w:r>
      <w:r>
        <w:rPr>
          <w:rFonts w:asciiTheme="minorHAnsi" w:hAnsiTheme="minorHAnsi" w:cstheme="minorHAnsi"/>
          <w:color w:val="2E2E2E"/>
        </w:rPr>
        <w:br/>
        <w:t xml:space="preserve">double </w:t>
      </w:r>
      <w:r>
        <w:rPr>
          <w:rFonts w:asciiTheme="minorHAnsi" w:hAnsiTheme="minorHAnsi" w:cstheme="minorHAnsi"/>
          <w:color w:val="2E2E2E"/>
          <w:lang w:val="en-US"/>
        </w:rPr>
        <w:t xml:space="preserve">superior </w:t>
      </w:r>
      <w:r>
        <w:rPr>
          <w:rFonts w:asciiTheme="minorHAnsi" w:hAnsiTheme="minorHAnsi" w:cstheme="minorHAnsi"/>
          <w:color w:val="2E2E2E"/>
        </w:rPr>
        <w:t>rooms (max. 2 persons) • double</w:t>
      </w:r>
      <w:r>
        <w:rPr>
          <w:rFonts w:asciiTheme="minorHAnsi" w:hAnsiTheme="minorHAnsi" w:cstheme="minorHAnsi"/>
          <w:color w:val="2E2E2E"/>
          <w:lang w:val="en-US"/>
        </w:rPr>
        <w:t xml:space="preserve"> superior </w:t>
      </w:r>
      <w:r>
        <w:rPr>
          <w:rFonts w:asciiTheme="minorHAnsi" w:hAnsiTheme="minorHAnsi" w:cstheme="minorHAnsi"/>
          <w:color w:val="2E2E2E"/>
        </w:rPr>
        <w:t xml:space="preserve"> rooms 2+1 (max. 2+1/3 persons) • double</w:t>
      </w:r>
      <w:r>
        <w:rPr>
          <w:rFonts w:asciiTheme="minorHAnsi" w:hAnsiTheme="minorHAnsi" w:cstheme="minorHAnsi"/>
          <w:color w:val="2E2E2E"/>
          <w:lang w:val="en-US"/>
        </w:rPr>
        <w:t xml:space="preserve"> superior </w:t>
      </w:r>
      <w:r>
        <w:rPr>
          <w:rFonts w:asciiTheme="minorHAnsi" w:hAnsiTheme="minorHAnsi" w:cstheme="minorHAnsi"/>
          <w:color w:val="2E2E2E"/>
        </w:rPr>
        <w:t xml:space="preserve"> rooms 2+2 (max. 2+2/</w:t>
      </w:r>
      <w:r>
        <w:rPr>
          <w:rFonts w:asciiTheme="minorHAnsi" w:hAnsiTheme="minorHAnsi" w:cstheme="minorHAnsi"/>
          <w:color w:val="2E2E2E"/>
          <w:lang w:val="en-US"/>
        </w:rPr>
        <w:t>2adults+2children</w:t>
      </w:r>
      <w:r>
        <w:rPr>
          <w:rFonts w:asciiTheme="minorHAnsi" w:hAnsiTheme="minorHAnsi" w:cstheme="minorHAnsi"/>
          <w:color w:val="2E2E2E"/>
        </w:rPr>
        <w:t> </w:t>
      </w:r>
      <w:r>
        <w:rPr>
          <w:rFonts w:asciiTheme="minorHAnsi" w:hAnsiTheme="minorHAnsi" w:cstheme="minorHAnsi"/>
          <w:color w:val="2E2E2E"/>
          <w:lang w:val="en-US"/>
        </w:rPr>
        <w:t xml:space="preserve">or 3+1/3 adults + 1 child/.  </w:t>
      </w:r>
      <w:r>
        <w:rPr>
          <w:rFonts w:asciiTheme="minorHAnsi" w:hAnsiTheme="minorHAnsi" w:cstheme="minorHAnsi"/>
          <w:color w:val="2E2E2E"/>
        </w:rPr>
        <w:br/>
      </w:r>
    </w:p>
    <w:p w:rsidR="00CB6F2C" w:rsidRDefault="00686A0C">
      <w:pPr>
        <w:pStyle w:val="a4"/>
        <w:spacing w:before="0" w:beforeAutospacing="0" w:after="0" w:afterAutospacing="0" w:line="270" w:lineRule="atLeast"/>
        <w:rPr>
          <w:rFonts w:asciiTheme="minorHAnsi" w:hAnsiTheme="minorHAnsi" w:cstheme="minorHAnsi"/>
          <w:color w:val="2E2E2E"/>
        </w:rPr>
      </w:pPr>
      <w:r>
        <w:rPr>
          <w:rFonts w:asciiTheme="minorHAnsi" w:hAnsiTheme="minorHAnsi" w:cstheme="minorHAnsi"/>
          <w:b/>
          <w:bCs/>
          <w:color w:val="2E2E2E"/>
        </w:rPr>
        <w:t>BOARD BASIS: All Inclusive,</w:t>
      </w:r>
      <w:r>
        <w:rPr>
          <w:rFonts w:asciiTheme="minorHAnsi" w:hAnsiTheme="minorHAnsi" w:cstheme="minorHAnsi"/>
          <w:color w:val="2E2E2E"/>
        </w:rPr>
        <w:t> see description below. </w:t>
      </w:r>
      <w:r>
        <w:rPr>
          <w:rFonts w:asciiTheme="minorHAnsi" w:hAnsiTheme="minorHAnsi" w:cstheme="minorHAnsi"/>
          <w:color w:val="2E2E2E"/>
        </w:rPr>
        <w:br/>
      </w:r>
      <w:r>
        <w:rPr>
          <w:rFonts w:asciiTheme="minorHAnsi" w:hAnsiTheme="minorHAnsi" w:cstheme="minorHAnsi"/>
          <w:color w:val="2E2E2E"/>
        </w:rPr>
        <w:br/>
      </w:r>
      <w:r>
        <w:rPr>
          <w:rFonts w:asciiTheme="minorHAnsi" w:hAnsiTheme="minorHAnsi" w:cstheme="minorHAnsi"/>
          <w:b/>
          <w:bCs/>
          <w:color w:val="2E2E2E"/>
        </w:rPr>
        <w:t>CHILDREN POLICY:</w:t>
      </w:r>
      <w:r>
        <w:rPr>
          <w:rFonts w:asciiTheme="minorHAnsi" w:hAnsiTheme="minorHAnsi" w:cstheme="minorHAnsi"/>
          <w:color w:val="2E2E2E"/>
        </w:rPr>
        <w:t> Tourists aged between 2 - 12.99 years old are considered children by the hotel.</w:t>
      </w:r>
      <w:r>
        <w:rPr>
          <w:rFonts w:asciiTheme="minorHAnsi" w:hAnsiTheme="minorHAnsi" w:cstheme="minorHAnsi"/>
          <w:color w:val="2E2E2E"/>
        </w:rPr>
        <w:br/>
      </w:r>
      <w:r>
        <w:rPr>
          <w:rFonts w:asciiTheme="minorHAnsi" w:hAnsiTheme="minorHAnsi" w:cstheme="minorHAnsi"/>
          <w:color w:val="2E2E2E"/>
        </w:rPr>
        <w:br/>
      </w:r>
      <w:r>
        <w:rPr>
          <w:rFonts w:asciiTheme="minorHAnsi" w:hAnsiTheme="minorHAnsi" w:cstheme="minorHAnsi"/>
          <w:color w:val="C90D0D"/>
        </w:rPr>
        <w:t>ALL INCLUSIVE:</w:t>
      </w:r>
    </w:p>
    <w:p w:rsidR="00CB6F2C" w:rsidRDefault="00686A0C">
      <w:pPr>
        <w:spacing w:after="0" w:line="270" w:lineRule="atLeast"/>
        <w:rPr>
          <w:rFonts w:eastAsia="Times New Roman" w:cstheme="minorHAnsi"/>
          <w:color w:val="2E2E2E"/>
          <w:sz w:val="24"/>
          <w:szCs w:val="24"/>
          <w:lang w:val="en-US" w:eastAsia="bg-BG"/>
        </w:rPr>
      </w:pPr>
      <w:r>
        <w:rPr>
          <w:rFonts w:eastAsia="Times New Roman" w:cstheme="minorHAnsi"/>
          <w:color w:val="2E2E2E"/>
          <w:sz w:val="24"/>
          <w:szCs w:val="24"/>
          <w:lang w:eastAsia="bg-BG"/>
        </w:rPr>
        <w:t xml:space="preserve">• buffet breakfast + cooking show </w:t>
      </w:r>
      <w:r>
        <w:rPr>
          <w:rFonts w:eastAsia="Times New Roman" w:cstheme="minorHAnsi"/>
          <w:color w:val="2E2E2E"/>
          <w:sz w:val="24"/>
          <w:szCs w:val="24"/>
          <w:lang w:val="en-US" w:eastAsia="bg-BG"/>
        </w:rPr>
        <w:t>8</w:t>
      </w:r>
      <w:r>
        <w:rPr>
          <w:rFonts w:eastAsia="Times New Roman" w:cstheme="minorHAnsi"/>
          <w:color w:val="2E2E2E"/>
          <w:sz w:val="24"/>
          <w:szCs w:val="24"/>
          <w:lang w:eastAsia="bg-BG"/>
        </w:rPr>
        <w:t>.30 – 10.00, buffet lunch 12.30 – 14.00 and buffet dinner + cooking show 18.00 – 21.00. </w:t>
      </w:r>
      <w:r>
        <w:rPr>
          <w:rFonts w:eastAsia="Times New Roman" w:cstheme="minorHAnsi"/>
          <w:color w:val="2E2E2E"/>
          <w:sz w:val="24"/>
          <w:szCs w:val="24"/>
          <w:lang w:eastAsia="bg-BG"/>
        </w:rPr>
        <w:br/>
        <w:t>• thematic dinner – 2 times per week </w:t>
      </w:r>
      <w:r>
        <w:rPr>
          <w:rFonts w:eastAsia="Times New Roman" w:cstheme="minorHAnsi"/>
          <w:color w:val="2E2E2E"/>
          <w:sz w:val="24"/>
          <w:szCs w:val="24"/>
          <w:lang w:eastAsia="bg-BG"/>
        </w:rPr>
        <w:br/>
        <w:t>• warm and cold snacks (pizza) – at snack bar 11.00-17.00 </w:t>
      </w:r>
      <w:r>
        <w:rPr>
          <w:rFonts w:eastAsia="Times New Roman" w:cstheme="minorHAnsi"/>
          <w:color w:val="2E2E2E"/>
          <w:sz w:val="24"/>
          <w:szCs w:val="24"/>
          <w:lang w:eastAsia="bg-BG"/>
        </w:rPr>
        <w:br/>
        <w:t>• Bulgarian Ice cream –</w:t>
      </w:r>
      <w:r>
        <w:rPr>
          <w:rFonts w:eastAsia="Times New Roman" w:cstheme="minorHAnsi"/>
          <w:color w:val="2E2E2E"/>
          <w:sz w:val="24"/>
          <w:szCs w:val="24"/>
          <w:lang w:val="en-US" w:eastAsia="bg-BG"/>
        </w:rPr>
        <w:t xml:space="preserve"> from 15.00 - 17.00 </w:t>
      </w:r>
      <w:r>
        <w:rPr>
          <w:rFonts w:eastAsia="Times New Roman" w:cstheme="minorHAnsi"/>
          <w:color w:val="2E2E2E"/>
          <w:sz w:val="24"/>
          <w:szCs w:val="24"/>
          <w:lang w:eastAsia="bg-BG"/>
        </w:rPr>
        <w:t> </w:t>
      </w:r>
      <w:r>
        <w:rPr>
          <w:rFonts w:eastAsia="Times New Roman" w:cstheme="minorHAnsi"/>
          <w:color w:val="2E2E2E"/>
          <w:sz w:val="24"/>
          <w:szCs w:val="24"/>
          <w:lang w:eastAsia="bg-BG"/>
        </w:rPr>
        <w:br/>
        <w:t>• coffee, tea, local juices and soft drinks, table water – 07.30-22.30 </w:t>
      </w:r>
      <w:r>
        <w:rPr>
          <w:rFonts w:eastAsia="Times New Roman" w:cstheme="minorHAnsi"/>
          <w:color w:val="2E2E2E"/>
          <w:sz w:val="24"/>
          <w:szCs w:val="24"/>
          <w:lang w:eastAsia="bg-BG"/>
        </w:rPr>
        <w:br/>
        <w:t xml:space="preserve">• Bulgarian alcoholic beverage (draft beer, red and white wine, rakia, whiskey, vodka, gin, </w:t>
      </w:r>
      <w:r>
        <w:rPr>
          <w:rFonts w:eastAsia="Times New Roman" w:cstheme="minorHAnsi"/>
          <w:color w:val="2E2E2E"/>
          <w:sz w:val="24"/>
          <w:szCs w:val="24"/>
          <w:lang w:eastAsia="bg-BG"/>
        </w:rPr>
        <w:lastRenderedPageBreak/>
        <w:t>rom, brandy, tequilla, mastika, liqueurs) and cocktails from 11.00 to 22.30h.</w:t>
      </w:r>
      <w:r>
        <w:rPr>
          <w:rFonts w:eastAsia="Times New Roman" w:cstheme="minorHAnsi"/>
          <w:color w:val="2E2E2E"/>
          <w:sz w:val="24"/>
          <w:szCs w:val="24"/>
          <w:lang w:eastAsia="bg-BG"/>
        </w:rPr>
        <w:br/>
      </w:r>
    </w:p>
    <w:p w:rsidR="00CB6F2C" w:rsidRDefault="00686A0C">
      <w:pPr>
        <w:spacing w:after="0" w:line="270" w:lineRule="atLeast"/>
        <w:rPr>
          <w:rFonts w:eastAsia="Times New Roman" w:cstheme="minorHAnsi"/>
          <w:sz w:val="24"/>
          <w:szCs w:val="24"/>
          <w:lang w:val="en-US" w:eastAsia="bg-BG"/>
        </w:rPr>
      </w:pPr>
      <w:r>
        <w:rPr>
          <w:rFonts w:eastAsia="Times New Roman" w:cstheme="minorHAnsi"/>
          <w:b/>
          <w:sz w:val="24"/>
          <w:szCs w:val="24"/>
          <w:u w:val="single"/>
          <w:lang w:val="en-US" w:eastAsia="bg-BG"/>
        </w:rPr>
        <w:t>HOTEL RIVA 3*</w:t>
      </w: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color w:val="2E2E2E"/>
          <w:sz w:val="24"/>
          <w:szCs w:val="24"/>
          <w:lang w:eastAsia="bg-BG"/>
        </w:rPr>
        <w:br/>
      </w:r>
      <w:r>
        <w:rPr>
          <w:rFonts w:eastAsia="Times New Roman" w:cstheme="minorHAnsi"/>
          <w:b/>
          <w:color w:val="FF0000"/>
          <w:sz w:val="24"/>
          <w:szCs w:val="24"/>
          <w:lang w:eastAsia="bg-BG"/>
        </w:rPr>
        <w:t>DOUBLE ROOM</w:t>
      </w:r>
      <w:r>
        <w:rPr>
          <w:rFonts w:eastAsia="Times New Roman" w:cstheme="minorHAnsi"/>
          <w:b/>
          <w:color w:val="FF0000"/>
          <w:sz w:val="24"/>
          <w:szCs w:val="24"/>
          <w:lang w:val="en-US" w:eastAsia="bg-BG"/>
        </w:rPr>
        <w:t xml:space="preserve"> /2+0/</w:t>
      </w:r>
      <w:r>
        <w:rPr>
          <w:rFonts w:eastAsia="Times New Roman" w:cstheme="minorHAnsi"/>
          <w:b/>
          <w:color w:val="FF0000"/>
          <w:sz w:val="24"/>
          <w:szCs w:val="24"/>
          <w:lang w:eastAsia="bg-BG"/>
        </w:rPr>
        <w:t>:</w:t>
      </w:r>
    </w:p>
    <w:p w:rsidR="00CB6F2C" w:rsidRDefault="00686A0C">
      <w:pPr>
        <w:pStyle w:val="a6"/>
        <w:numPr>
          <w:ilvl w:val="0"/>
          <w:numId w:val="1"/>
        </w:numPr>
        <w:spacing w:after="0" w:line="270" w:lineRule="atLeast"/>
        <w:rPr>
          <w:rFonts w:eastAsia="Times New Roman" w:cstheme="minorHAnsi"/>
          <w:sz w:val="24"/>
          <w:szCs w:val="24"/>
          <w:lang w:val="en-US" w:eastAsia="bg-BG"/>
        </w:rPr>
      </w:pPr>
      <w:r>
        <w:rPr>
          <w:rFonts w:eastAsia="Times New Roman" w:cstheme="minorHAnsi"/>
          <w:sz w:val="24"/>
          <w:szCs w:val="24"/>
          <w:lang w:val="en-US" w:eastAsia="bg-BG"/>
        </w:rPr>
        <w:t>18,0 m2</w:t>
      </w:r>
    </w:p>
    <w:p w:rsidR="00CB6F2C" w:rsidRDefault="00686A0C">
      <w:p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2 separate beds </w:t>
      </w:r>
      <w:r>
        <w:rPr>
          <w:rFonts w:eastAsia="Times New Roman" w:cstheme="minorHAnsi"/>
          <w:color w:val="2E2E2E"/>
          <w:sz w:val="24"/>
          <w:szCs w:val="24"/>
          <w:lang w:eastAsia="bg-BG"/>
        </w:rPr>
        <w:br/>
        <w:t>• individual air conditioning </w:t>
      </w:r>
    </w:p>
    <w:p w:rsidR="00CB6F2C" w:rsidRDefault="00686A0C">
      <w:pPr>
        <w:pStyle w:val="a6"/>
        <w:numPr>
          <w:ilvl w:val="0"/>
          <w:numId w:val="2"/>
        </w:numPr>
        <w:spacing w:after="0" w:line="270" w:lineRule="atLeast"/>
        <w:rPr>
          <w:rFonts w:eastAsia="Times New Roman" w:cstheme="minorHAnsi"/>
          <w:color w:val="2E2E2E"/>
          <w:sz w:val="24"/>
          <w:szCs w:val="24"/>
          <w:lang w:val="en-US" w:eastAsia="bg-BG"/>
        </w:rPr>
      </w:pPr>
      <w:r>
        <w:rPr>
          <w:rFonts w:eastAsia="Times New Roman" w:cstheme="minorHAnsi"/>
          <w:color w:val="2E2E2E"/>
          <w:sz w:val="24"/>
          <w:szCs w:val="24"/>
          <w:lang w:val="en-US" w:eastAsia="bg-BG"/>
        </w:rPr>
        <w:t>24”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xml:space="preserve">• bed-clothes change – </w:t>
      </w:r>
      <w:r>
        <w:rPr>
          <w:rFonts w:eastAsia="Times New Roman" w:cstheme="minorHAnsi"/>
          <w:color w:val="2E2E2E"/>
          <w:sz w:val="24"/>
          <w:szCs w:val="24"/>
          <w:lang w:val="en-US" w:eastAsia="bg-BG"/>
        </w:rPr>
        <w:t>once</w:t>
      </w:r>
      <w:r>
        <w:rPr>
          <w:rFonts w:eastAsia="Times New Roman" w:cstheme="minorHAnsi"/>
          <w:color w:val="2E2E2E"/>
          <w:sz w:val="24"/>
          <w:szCs w:val="24"/>
          <w:lang w:eastAsia="bg-BG"/>
        </w:rPr>
        <w:t xml:space="preserve"> per week </w:t>
      </w:r>
      <w:r>
        <w:rPr>
          <w:rFonts w:eastAsia="Times New Roman" w:cstheme="minorHAnsi"/>
          <w:color w:val="2E2E2E"/>
          <w:sz w:val="24"/>
          <w:szCs w:val="24"/>
          <w:lang w:eastAsia="bg-BG"/>
        </w:rPr>
        <w:br/>
        <w:t>• towels change – once at 3 days </w:t>
      </w:r>
      <w:r>
        <w:rPr>
          <w:rFonts w:eastAsia="Times New Roman" w:cstheme="minorHAnsi"/>
          <w:color w:val="2E2E2E"/>
          <w:sz w:val="24"/>
          <w:szCs w:val="24"/>
          <w:lang w:eastAsia="bg-BG"/>
        </w:rPr>
        <w:br/>
      </w:r>
    </w:p>
    <w:p w:rsidR="00CB6F2C" w:rsidRDefault="00CB6F2C">
      <w:pPr>
        <w:spacing w:after="0" w:line="270" w:lineRule="atLeast"/>
        <w:rPr>
          <w:rFonts w:eastAsia="Times New Roman" w:cstheme="minorHAnsi"/>
          <w:color w:val="2E2E2E"/>
          <w:sz w:val="24"/>
          <w:szCs w:val="24"/>
          <w:lang w:val="en-US" w:eastAsia="bg-BG"/>
        </w:rPr>
      </w:pPr>
    </w:p>
    <w:p w:rsidR="00CB6F2C" w:rsidRDefault="00CB6F2C">
      <w:pPr>
        <w:spacing w:after="0" w:line="270" w:lineRule="atLeast"/>
        <w:rPr>
          <w:rFonts w:eastAsia="Times New Roman" w:cstheme="minorHAnsi"/>
          <w:color w:val="2E2E2E"/>
          <w:sz w:val="24"/>
          <w:szCs w:val="24"/>
          <w:lang w:val="en-US" w:eastAsia="bg-BG"/>
        </w:rPr>
      </w:pP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b/>
          <w:color w:val="FF0000"/>
          <w:sz w:val="24"/>
          <w:szCs w:val="24"/>
          <w:lang w:val="en-US" w:eastAsia="bg-BG"/>
        </w:rPr>
        <w:t>DOUBLE ROOM/2+1/</w:t>
      </w:r>
    </w:p>
    <w:p w:rsidR="00CB6F2C" w:rsidRDefault="00686A0C">
      <w:pPr>
        <w:pStyle w:val="a6"/>
        <w:numPr>
          <w:ilvl w:val="0"/>
          <w:numId w:val="1"/>
        </w:numPr>
        <w:spacing w:after="0" w:line="270" w:lineRule="atLeast"/>
        <w:rPr>
          <w:rFonts w:eastAsia="Times New Roman" w:cstheme="minorHAnsi"/>
          <w:sz w:val="24"/>
          <w:szCs w:val="24"/>
          <w:lang w:val="en-US" w:eastAsia="bg-BG"/>
        </w:rPr>
      </w:pPr>
      <w:r>
        <w:rPr>
          <w:rFonts w:eastAsia="Times New Roman" w:cstheme="minorHAnsi"/>
          <w:sz w:val="24"/>
          <w:szCs w:val="24"/>
          <w:lang w:val="en-US" w:eastAsia="bg-BG"/>
        </w:rPr>
        <w:t>20,0 m2</w:t>
      </w:r>
    </w:p>
    <w:p w:rsidR="00CB6F2C" w:rsidRDefault="00686A0C">
      <w:p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2 separate beds </w:t>
      </w:r>
      <w:r>
        <w:rPr>
          <w:rFonts w:eastAsia="Times New Roman" w:cstheme="minorHAnsi"/>
          <w:color w:val="2E2E2E"/>
          <w:sz w:val="24"/>
          <w:szCs w:val="24"/>
          <w:lang w:eastAsia="bg-BG"/>
        </w:rPr>
        <w:br/>
        <w:t>• individual air conditioning </w:t>
      </w:r>
    </w:p>
    <w:p w:rsidR="00CB6F2C" w:rsidRDefault="00686A0C">
      <w:pPr>
        <w:pStyle w:val="a6"/>
        <w:numPr>
          <w:ilvl w:val="0"/>
          <w:numId w:val="2"/>
        </w:numPr>
        <w:spacing w:after="0" w:line="270" w:lineRule="atLeast"/>
        <w:rPr>
          <w:rFonts w:eastAsia="Times New Roman" w:cstheme="minorHAnsi"/>
          <w:color w:val="2E2E2E"/>
          <w:sz w:val="24"/>
          <w:szCs w:val="24"/>
          <w:lang w:val="en-US" w:eastAsia="bg-BG"/>
        </w:rPr>
      </w:pPr>
      <w:r>
        <w:rPr>
          <w:rFonts w:eastAsia="Times New Roman" w:cstheme="minorHAnsi"/>
          <w:color w:val="2E2E2E"/>
          <w:sz w:val="24"/>
          <w:szCs w:val="24"/>
          <w:lang w:val="en-US" w:eastAsia="bg-BG"/>
        </w:rPr>
        <w:t>24”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xml:space="preserve">• bed-clothes change – </w:t>
      </w:r>
      <w:r>
        <w:rPr>
          <w:rFonts w:eastAsia="Times New Roman" w:cstheme="minorHAnsi"/>
          <w:color w:val="2E2E2E"/>
          <w:sz w:val="24"/>
          <w:szCs w:val="24"/>
          <w:lang w:val="en-US" w:eastAsia="bg-BG"/>
        </w:rPr>
        <w:t>once</w:t>
      </w:r>
      <w:r>
        <w:rPr>
          <w:rFonts w:eastAsia="Times New Roman" w:cstheme="minorHAnsi"/>
          <w:color w:val="2E2E2E"/>
          <w:sz w:val="24"/>
          <w:szCs w:val="24"/>
          <w:lang w:eastAsia="bg-BG"/>
        </w:rPr>
        <w:t xml:space="preserve"> per week </w:t>
      </w:r>
      <w:r>
        <w:rPr>
          <w:rFonts w:eastAsia="Times New Roman" w:cstheme="minorHAnsi"/>
          <w:color w:val="2E2E2E"/>
          <w:sz w:val="24"/>
          <w:szCs w:val="24"/>
          <w:lang w:eastAsia="bg-BG"/>
        </w:rPr>
        <w:br/>
        <w:t>• towels change – once at 3 days </w:t>
      </w:r>
      <w:r>
        <w:rPr>
          <w:rFonts w:eastAsia="Times New Roman" w:cstheme="minorHAnsi"/>
          <w:color w:val="2E2E2E"/>
          <w:sz w:val="24"/>
          <w:szCs w:val="24"/>
          <w:lang w:eastAsia="bg-BG"/>
        </w:rPr>
        <w:br/>
      </w:r>
    </w:p>
    <w:p w:rsidR="00CB6F2C" w:rsidRDefault="00CB6F2C">
      <w:pPr>
        <w:spacing w:after="0" w:line="270" w:lineRule="atLeast"/>
        <w:rPr>
          <w:rFonts w:eastAsia="Times New Roman" w:cstheme="minorHAnsi"/>
          <w:b/>
          <w:color w:val="FF0000"/>
          <w:sz w:val="24"/>
          <w:szCs w:val="24"/>
          <w:lang w:val="en-US" w:eastAsia="bg-BG"/>
        </w:rPr>
      </w:pPr>
    </w:p>
    <w:p w:rsidR="00CB6F2C" w:rsidRDefault="00CB6F2C">
      <w:pPr>
        <w:spacing w:after="0" w:line="270" w:lineRule="atLeast"/>
        <w:rPr>
          <w:rFonts w:eastAsia="Times New Roman" w:cstheme="minorHAnsi"/>
          <w:b/>
          <w:color w:val="FF0000"/>
          <w:sz w:val="24"/>
          <w:szCs w:val="24"/>
          <w:lang w:val="en-US" w:eastAsia="bg-BG"/>
        </w:rPr>
      </w:pP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b/>
          <w:color w:val="FF0000"/>
          <w:sz w:val="24"/>
          <w:szCs w:val="24"/>
          <w:lang w:val="en-US" w:eastAsia="bg-BG"/>
        </w:rPr>
        <w:t>DOUBLE ROOM/2+2/</w:t>
      </w:r>
    </w:p>
    <w:p w:rsidR="00CB6F2C" w:rsidRDefault="00686A0C">
      <w:pPr>
        <w:pStyle w:val="a6"/>
        <w:numPr>
          <w:ilvl w:val="0"/>
          <w:numId w:val="1"/>
        </w:numPr>
        <w:spacing w:after="0" w:line="270" w:lineRule="atLeast"/>
        <w:rPr>
          <w:rFonts w:eastAsia="Times New Roman" w:cstheme="minorHAnsi"/>
          <w:sz w:val="24"/>
          <w:szCs w:val="24"/>
          <w:lang w:val="en-US" w:eastAsia="bg-BG"/>
        </w:rPr>
      </w:pPr>
      <w:r>
        <w:rPr>
          <w:rFonts w:eastAsia="Times New Roman" w:cstheme="minorHAnsi"/>
          <w:sz w:val="24"/>
          <w:szCs w:val="24"/>
          <w:lang w:val="en-US" w:eastAsia="bg-BG"/>
        </w:rPr>
        <w:t>23,0 m2</w:t>
      </w:r>
    </w:p>
    <w:p w:rsidR="00CB6F2C" w:rsidRDefault="00686A0C">
      <w:p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2 separate beds </w:t>
      </w:r>
      <w:r>
        <w:rPr>
          <w:rFonts w:eastAsia="Times New Roman" w:cstheme="minorHAnsi"/>
          <w:color w:val="2E2E2E"/>
          <w:sz w:val="24"/>
          <w:szCs w:val="24"/>
          <w:lang w:eastAsia="bg-BG"/>
        </w:rPr>
        <w:br/>
        <w:t>• individual air conditioning </w:t>
      </w:r>
    </w:p>
    <w:p w:rsidR="00CB6F2C" w:rsidRDefault="00686A0C">
      <w:pPr>
        <w:pStyle w:val="a6"/>
        <w:numPr>
          <w:ilvl w:val="0"/>
          <w:numId w:val="2"/>
        </w:numPr>
        <w:spacing w:after="0" w:line="270" w:lineRule="atLeast"/>
        <w:rPr>
          <w:rFonts w:eastAsia="Times New Roman" w:cstheme="minorHAnsi"/>
          <w:color w:val="2E2E2E"/>
          <w:sz w:val="24"/>
          <w:szCs w:val="24"/>
          <w:lang w:val="en-US" w:eastAsia="bg-BG"/>
        </w:rPr>
      </w:pPr>
      <w:r>
        <w:rPr>
          <w:rFonts w:eastAsia="Times New Roman" w:cstheme="minorHAnsi"/>
          <w:color w:val="2E2E2E"/>
          <w:sz w:val="24"/>
          <w:szCs w:val="24"/>
          <w:lang w:val="en-US" w:eastAsia="bg-BG"/>
        </w:rPr>
        <w:t>24”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r>
      <w:r>
        <w:rPr>
          <w:rFonts w:eastAsia="Times New Roman" w:cstheme="minorHAnsi"/>
          <w:color w:val="2E2E2E"/>
          <w:sz w:val="24"/>
          <w:szCs w:val="24"/>
          <w:lang w:eastAsia="bg-BG"/>
        </w:rPr>
        <w:lastRenderedPageBreak/>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xml:space="preserve">• bed-clothes change – </w:t>
      </w:r>
      <w:r>
        <w:rPr>
          <w:rFonts w:eastAsia="Times New Roman" w:cstheme="minorHAnsi"/>
          <w:color w:val="2E2E2E"/>
          <w:sz w:val="24"/>
          <w:szCs w:val="24"/>
          <w:lang w:val="en-US" w:eastAsia="bg-BG"/>
        </w:rPr>
        <w:t>once</w:t>
      </w:r>
      <w:r>
        <w:rPr>
          <w:rFonts w:eastAsia="Times New Roman" w:cstheme="minorHAnsi"/>
          <w:color w:val="2E2E2E"/>
          <w:sz w:val="24"/>
          <w:szCs w:val="24"/>
          <w:lang w:eastAsia="bg-BG"/>
        </w:rPr>
        <w:t xml:space="preserve"> per week </w:t>
      </w:r>
      <w:r>
        <w:rPr>
          <w:rFonts w:eastAsia="Times New Roman" w:cstheme="minorHAnsi"/>
          <w:color w:val="2E2E2E"/>
          <w:sz w:val="24"/>
          <w:szCs w:val="24"/>
          <w:lang w:eastAsia="bg-BG"/>
        </w:rPr>
        <w:br/>
        <w:t>• towels change – once at 3 days </w:t>
      </w:r>
      <w:r>
        <w:rPr>
          <w:rFonts w:eastAsia="Times New Roman" w:cstheme="minorHAnsi"/>
          <w:color w:val="2E2E2E"/>
          <w:sz w:val="24"/>
          <w:szCs w:val="24"/>
          <w:lang w:eastAsia="bg-BG"/>
        </w:rPr>
        <w:br/>
      </w:r>
    </w:p>
    <w:p w:rsidR="00CB6F2C" w:rsidRDefault="00686A0C">
      <w:pPr>
        <w:spacing w:after="0" w:line="270" w:lineRule="atLeast"/>
        <w:rPr>
          <w:rFonts w:eastAsia="Times New Roman" w:cstheme="minorHAnsi"/>
          <w:color w:val="2E2E2E"/>
          <w:sz w:val="24"/>
          <w:szCs w:val="24"/>
          <w:lang w:eastAsia="bg-BG"/>
        </w:rPr>
      </w:pPr>
      <w:r>
        <w:rPr>
          <w:rFonts w:ascii="Arial" w:hAnsi="Arial" w:cs="Arial"/>
          <w:color w:val="4D5156"/>
          <w:sz w:val="21"/>
          <w:szCs w:val="21"/>
          <w:shd w:val="clear" w:color="auto" w:fill="FFFFFF"/>
          <w:lang w:val="en-US"/>
        </w:rPr>
        <w:t xml:space="preserve">Hotel management </w:t>
      </w:r>
      <w:r>
        <w:rPr>
          <w:rFonts w:ascii="Arial" w:hAnsi="Arial" w:cs="Arial"/>
          <w:color w:val="4D5156"/>
          <w:sz w:val="21"/>
          <w:szCs w:val="21"/>
          <w:shd w:val="clear" w:color="auto" w:fill="FFFFFF"/>
        </w:rPr>
        <w:t> </w:t>
      </w:r>
      <w:r>
        <w:rPr>
          <w:rStyle w:val="a3"/>
          <w:rFonts w:ascii="Arial" w:hAnsi="Arial" w:cs="Arial"/>
          <w:b/>
          <w:bCs/>
          <w:i w:val="0"/>
          <w:iCs w:val="0"/>
          <w:color w:val="5F6368"/>
          <w:sz w:val="21"/>
          <w:szCs w:val="21"/>
          <w:shd w:val="clear" w:color="auto" w:fill="FFFFFF"/>
        </w:rPr>
        <w:t>reserves the right to change</w:t>
      </w:r>
      <w:r>
        <w:rPr>
          <w:rStyle w:val="a3"/>
          <w:rFonts w:ascii="Arial" w:hAnsi="Arial" w:cs="Arial"/>
          <w:b/>
          <w:bCs/>
          <w:i w:val="0"/>
          <w:iCs w:val="0"/>
          <w:color w:val="5F6368"/>
          <w:sz w:val="21"/>
          <w:szCs w:val="21"/>
          <w:shd w:val="clear" w:color="auto" w:fill="FFFFFF"/>
          <w:lang w:val="en-US"/>
        </w:rPr>
        <w:t xml:space="preserve"> time and duration of some of the services depending on the occupancy of the hotel</w:t>
      </w:r>
      <w:r>
        <w:rPr>
          <w:rStyle w:val="a3"/>
          <w:rFonts w:ascii="Arial" w:hAnsi="Arial" w:cs="Arial"/>
          <w:b/>
          <w:bCs/>
          <w:i w:val="0"/>
          <w:iCs w:val="0"/>
          <w:color w:val="5F6368"/>
          <w:sz w:val="21"/>
          <w:szCs w:val="21"/>
          <w:shd w:val="clear" w:color="auto" w:fill="FFFFFF"/>
        </w:rPr>
        <w:t>.</w:t>
      </w:r>
    </w:p>
    <w:p w:rsidR="00CB6F2C" w:rsidRDefault="00686A0C">
      <w:pPr>
        <w:spacing w:after="0" w:line="270" w:lineRule="atLeast"/>
        <w:rPr>
          <w:rFonts w:eastAsia="Times New Roman" w:cstheme="minorHAnsi"/>
          <w:color w:val="2E2E2E"/>
          <w:sz w:val="24"/>
          <w:szCs w:val="24"/>
          <w:lang w:eastAsia="bg-BG"/>
        </w:rPr>
      </w:pPr>
      <w:r>
        <w:rPr>
          <w:rFonts w:eastAsia="Times New Roman" w:cstheme="minorHAnsi"/>
          <w:color w:val="2E2E2E"/>
          <w:sz w:val="24"/>
          <w:szCs w:val="24"/>
          <w:lang w:eastAsia="bg-BG"/>
        </w:rPr>
        <w:t xml:space="preserve">The start </w:t>
      </w:r>
      <w:r>
        <w:rPr>
          <w:rFonts w:eastAsia="Times New Roman" w:cstheme="minorHAnsi"/>
          <w:color w:val="2E2E2E"/>
          <w:sz w:val="24"/>
          <w:szCs w:val="24"/>
          <w:lang w:val="en-US" w:eastAsia="bg-BG"/>
        </w:rPr>
        <w:t>and end of</w:t>
      </w:r>
      <w:r>
        <w:rPr>
          <w:rFonts w:eastAsia="Times New Roman" w:cstheme="minorHAnsi"/>
          <w:color w:val="2E2E2E"/>
          <w:sz w:val="24"/>
          <w:szCs w:val="24"/>
          <w:lang w:eastAsia="bg-BG"/>
        </w:rPr>
        <w:t xml:space="preserve"> the animation program will be announced further.</w:t>
      </w:r>
    </w:p>
    <w:p w:rsidR="00CB6F2C" w:rsidRDefault="00CB6F2C">
      <w:pPr>
        <w:spacing w:after="0" w:line="270" w:lineRule="atLeast"/>
        <w:rPr>
          <w:rFonts w:eastAsia="Times New Roman" w:cstheme="minorHAnsi"/>
          <w:b/>
          <w:color w:val="FF0000"/>
          <w:sz w:val="24"/>
          <w:szCs w:val="24"/>
          <w:lang w:eastAsia="bg-BG"/>
        </w:rPr>
      </w:pP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b/>
          <w:color w:val="FF0000"/>
          <w:sz w:val="24"/>
          <w:szCs w:val="24"/>
          <w:lang w:eastAsia="bg-BG"/>
        </w:rPr>
        <w:t xml:space="preserve">DOUBLE </w:t>
      </w:r>
      <w:r>
        <w:rPr>
          <w:rFonts w:eastAsia="Times New Roman" w:cstheme="minorHAnsi"/>
          <w:b/>
          <w:color w:val="FF0000"/>
          <w:sz w:val="24"/>
          <w:szCs w:val="24"/>
          <w:lang w:val="en-US" w:eastAsia="bg-BG"/>
        </w:rPr>
        <w:t>SUPERIOR</w:t>
      </w:r>
      <w:r>
        <w:rPr>
          <w:rFonts w:eastAsia="Times New Roman" w:cstheme="minorHAnsi"/>
          <w:b/>
          <w:color w:val="FF0000"/>
          <w:sz w:val="24"/>
          <w:szCs w:val="24"/>
          <w:lang w:eastAsia="bg-BG"/>
        </w:rPr>
        <w:t xml:space="preserve"> ROOM</w:t>
      </w:r>
      <w:r>
        <w:rPr>
          <w:rFonts w:eastAsia="Times New Roman" w:cstheme="minorHAnsi"/>
          <w:b/>
          <w:color w:val="FF0000"/>
          <w:sz w:val="24"/>
          <w:szCs w:val="24"/>
          <w:lang w:val="en-US" w:eastAsia="bg-BG"/>
        </w:rPr>
        <w:t xml:space="preserve"> /2+0/</w:t>
      </w:r>
      <w:r>
        <w:rPr>
          <w:rFonts w:eastAsia="Times New Roman" w:cstheme="minorHAnsi"/>
          <w:b/>
          <w:color w:val="FF0000"/>
          <w:sz w:val="24"/>
          <w:szCs w:val="24"/>
          <w:lang w:eastAsia="bg-BG"/>
        </w:rPr>
        <w:t>:</w:t>
      </w:r>
    </w:p>
    <w:p w:rsidR="00CB6F2C" w:rsidRDefault="00686A0C">
      <w:pPr>
        <w:pStyle w:val="a6"/>
        <w:numPr>
          <w:ilvl w:val="0"/>
          <w:numId w:val="1"/>
        </w:numPr>
        <w:spacing w:after="0" w:line="270" w:lineRule="atLeast"/>
        <w:rPr>
          <w:rFonts w:eastAsia="Times New Roman" w:cstheme="minorHAnsi"/>
          <w:sz w:val="24"/>
          <w:szCs w:val="24"/>
          <w:lang w:val="en-US" w:eastAsia="bg-BG"/>
        </w:rPr>
      </w:pPr>
      <w:r>
        <w:rPr>
          <w:rFonts w:eastAsia="Times New Roman" w:cstheme="minorHAnsi"/>
          <w:sz w:val="24"/>
          <w:szCs w:val="24"/>
          <w:lang w:val="en-US" w:eastAsia="bg-BG"/>
        </w:rPr>
        <w:t>23,0 m2</w:t>
      </w:r>
    </w:p>
    <w:p w:rsidR="00CB6F2C" w:rsidRDefault="00686A0C">
      <w:p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2 separate beds </w:t>
      </w:r>
      <w:r>
        <w:rPr>
          <w:rFonts w:eastAsia="Times New Roman" w:cstheme="minorHAnsi"/>
          <w:color w:val="2E2E2E"/>
          <w:sz w:val="24"/>
          <w:szCs w:val="24"/>
          <w:lang w:eastAsia="bg-BG"/>
        </w:rPr>
        <w:br/>
        <w:t>• individual air conditioning </w:t>
      </w:r>
    </w:p>
    <w:p w:rsidR="00CB6F2C" w:rsidRDefault="00686A0C">
      <w:pPr>
        <w:pStyle w:val="a6"/>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val="en-US" w:eastAsia="bg-BG"/>
        </w:rPr>
        <w:t>32”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/shower cabin, radio,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bed-clothes change – twice per week </w:t>
      </w:r>
      <w:r>
        <w:rPr>
          <w:rFonts w:eastAsia="Times New Roman" w:cstheme="minorHAnsi"/>
          <w:color w:val="2E2E2E"/>
          <w:sz w:val="24"/>
          <w:szCs w:val="24"/>
          <w:lang w:eastAsia="bg-BG"/>
        </w:rPr>
        <w:br/>
        <w:t>• towels change – once at 3 days </w:t>
      </w: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color w:val="2E2E2E"/>
          <w:sz w:val="24"/>
          <w:szCs w:val="24"/>
          <w:lang w:eastAsia="bg-BG"/>
        </w:rPr>
        <w:br/>
      </w:r>
      <w:r>
        <w:rPr>
          <w:rFonts w:eastAsia="Times New Roman" w:cstheme="minorHAnsi"/>
          <w:b/>
          <w:color w:val="FF0000"/>
          <w:sz w:val="24"/>
          <w:szCs w:val="24"/>
          <w:lang w:val="en-US" w:eastAsia="bg-BG"/>
        </w:rPr>
        <w:t>DOUBLE SUPERIOR  ROOM/2+1/</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sz w:val="24"/>
          <w:szCs w:val="24"/>
          <w:lang w:val="en-US" w:eastAsia="bg-BG"/>
        </w:rPr>
        <w:t>25.0 m2</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xml:space="preserve"> 2 separate beds </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eastAsia="bg-BG"/>
        </w:rPr>
        <w:t xml:space="preserve"> individual air conditioning </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val="en-US" w:eastAsia="bg-BG"/>
        </w:rPr>
        <w:t>32”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/shower cabin, radio,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bed-clothes change – twice per week </w:t>
      </w:r>
      <w:r>
        <w:rPr>
          <w:rFonts w:eastAsia="Times New Roman" w:cstheme="minorHAnsi"/>
          <w:color w:val="2E2E2E"/>
          <w:sz w:val="24"/>
          <w:szCs w:val="24"/>
          <w:lang w:eastAsia="bg-BG"/>
        </w:rPr>
        <w:br/>
        <w:t>• towels change – once at 3 days </w:t>
      </w:r>
      <w:r>
        <w:rPr>
          <w:rFonts w:eastAsia="Times New Roman" w:cstheme="minorHAnsi"/>
          <w:color w:val="2E2E2E"/>
          <w:sz w:val="24"/>
          <w:szCs w:val="24"/>
          <w:lang w:eastAsia="bg-BG"/>
        </w:rPr>
        <w:br/>
        <w:t>• extra bed – extensible sofa – in double rooms 2+</w:t>
      </w:r>
      <w:r>
        <w:rPr>
          <w:rFonts w:eastAsia="Times New Roman" w:cstheme="minorHAnsi"/>
          <w:color w:val="2E2E2E"/>
          <w:sz w:val="24"/>
          <w:szCs w:val="24"/>
          <w:lang w:val="en-US" w:eastAsia="bg-BG"/>
        </w:rPr>
        <w:t>1</w:t>
      </w:r>
      <w:r>
        <w:rPr>
          <w:rFonts w:eastAsia="Times New Roman" w:cstheme="minorHAnsi"/>
          <w:color w:val="2E2E2E"/>
          <w:sz w:val="24"/>
          <w:szCs w:val="24"/>
          <w:lang w:eastAsia="bg-BG"/>
        </w:rPr>
        <w:t> </w:t>
      </w:r>
      <w:r>
        <w:rPr>
          <w:rFonts w:eastAsia="Times New Roman" w:cstheme="minorHAnsi"/>
          <w:color w:val="2E2E2E"/>
          <w:sz w:val="24"/>
          <w:szCs w:val="24"/>
          <w:lang w:eastAsia="bg-BG"/>
        </w:rPr>
        <w:br/>
      </w:r>
    </w:p>
    <w:p w:rsidR="00CB6F2C" w:rsidRDefault="00686A0C">
      <w:pPr>
        <w:spacing w:after="0" w:line="270" w:lineRule="atLeast"/>
        <w:rPr>
          <w:rFonts w:eastAsia="Times New Roman" w:cstheme="minorHAnsi"/>
          <w:b/>
          <w:color w:val="FF0000"/>
          <w:sz w:val="24"/>
          <w:szCs w:val="24"/>
          <w:lang w:val="en-US" w:eastAsia="bg-BG"/>
        </w:rPr>
      </w:pPr>
      <w:r>
        <w:rPr>
          <w:rFonts w:eastAsia="Times New Roman" w:cstheme="minorHAnsi"/>
          <w:b/>
          <w:color w:val="FF0000"/>
          <w:sz w:val="24"/>
          <w:szCs w:val="24"/>
          <w:lang w:val="en-US" w:eastAsia="bg-BG"/>
        </w:rPr>
        <w:t>DOUBLE SUPERIOR ROOM/2+2/</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sz w:val="24"/>
          <w:szCs w:val="24"/>
          <w:lang w:val="en-US" w:eastAsia="bg-BG"/>
        </w:rPr>
        <w:t>27.0 m2</w:t>
      </w:r>
      <w:r>
        <w:rPr>
          <w:rFonts w:eastAsia="Times New Roman" w:cstheme="minorHAnsi"/>
          <w:sz w:val="24"/>
          <w:szCs w:val="24"/>
          <w:lang w:eastAsia="bg-BG"/>
        </w:rPr>
        <w:br/>
      </w:r>
      <w:r>
        <w:rPr>
          <w:rFonts w:eastAsia="Times New Roman" w:cstheme="minorHAnsi"/>
          <w:color w:val="2E2E2E"/>
          <w:sz w:val="24"/>
          <w:szCs w:val="24"/>
          <w:lang w:eastAsia="bg-BG"/>
        </w:rPr>
        <w:t>• 2 separate beds </w:t>
      </w:r>
      <w:r>
        <w:rPr>
          <w:rFonts w:eastAsia="Times New Roman" w:cstheme="minorHAnsi"/>
          <w:color w:val="2E2E2E"/>
          <w:sz w:val="24"/>
          <w:szCs w:val="24"/>
          <w:lang w:eastAsia="bg-BG"/>
        </w:rPr>
        <w:br/>
        <w:t>• individual air conditioning </w:t>
      </w:r>
    </w:p>
    <w:p w:rsidR="00CB6F2C" w:rsidRDefault="00686A0C">
      <w:pPr>
        <w:pStyle w:val="a6"/>
        <w:numPr>
          <w:ilvl w:val="0"/>
          <w:numId w:val="2"/>
        </w:numPr>
        <w:spacing w:after="0" w:line="270" w:lineRule="atLeast"/>
        <w:ind w:left="1068"/>
        <w:rPr>
          <w:rFonts w:eastAsia="Times New Roman" w:cstheme="minorHAnsi"/>
          <w:color w:val="2E2E2E"/>
          <w:sz w:val="24"/>
          <w:szCs w:val="24"/>
          <w:lang w:val="en-US" w:eastAsia="bg-BG"/>
        </w:rPr>
      </w:pPr>
      <w:r>
        <w:rPr>
          <w:rFonts w:eastAsia="Times New Roman" w:cstheme="minorHAnsi"/>
          <w:color w:val="2E2E2E"/>
          <w:sz w:val="24"/>
          <w:szCs w:val="24"/>
          <w:lang w:val="en-US" w:eastAsia="bg-BG"/>
        </w:rPr>
        <w:lastRenderedPageBreak/>
        <w:t>32” Flat TV</w:t>
      </w:r>
      <w:r>
        <w:rPr>
          <w:rFonts w:eastAsia="Times New Roman" w:cstheme="minorHAnsi"/>
          <w:color w:val="2E2E2E"/>
          <w:sz w:val="24"/>
          <w:szCs w:val="24"/>
          <w:lang w:eastAsia="bg-BG"/>
        </w:rPr>
        <w:br/>
        <w:t>• cable TV </w:t>
      </w:r>
      <w:r>
        <w:rPr>
          <w:rFonts w:eastAsia="Times New Roman" w:cstheme="minorHAnsi"/>
          <w:color w:val="2E2E2E"/>
          <w:sz w:val="24"/>
          <w:szCs w:val="24"/>
          <w:lang w:eastAsia="bg-BG"/>
        </w:rPr>
        <w:br/>
        <w:t xml:space="preserve">• Wi-Fi </w:t>
      </w:r>
      <w:r>
        <w:rPr>
          <w:rFonts w:eastAsia="Times New Roman" w:cstheme="minorHAnsi"/>
          <w:color w:val="2E2E2E"/>
          <w:sz w:val="24"/>
          <w:szCs w:val="24"/>
          <w:lang w:eastAsia="bg-BG"/>
        </w:rPr>
        <w:br/>
        <w:t>• telephone </w:t>
      </w:r>
      <w:r>
        <w:rPr>
          <w:rFonts w:eastAsia="Times New Roman" w:cstheme="minorHAnsi"/>
          <w:color w:val="2E2E2E"/>
          <w:sz w:val="24"/>
          <w:szCs w:val="24"/>
          <w:lang w:eastAsia="bg-BG"/>
        </w:rPr>
        <w:br/>
        <w:t>• toilet and bathroom with a shower /shower cabin, radio, towels, bath cosmetics </w:t>
      </w:r>
      <w:r>
        <w:rPr>
          <w:rFonts w:eastAsia="Times New Roman" w:cstheme="minorHAnsi"/>
          <w:color w:val="2E2E2E"/>
          <w:sz w:val="24"/>
          <w:szCs w:val="24"/>
          <w:lang w:eastAsia="bg-BG"/>
        </w:rPr>
        <w:br/>
        <w:t>• hairdryer (on request, at reception, deposit required) </w:t>
      </w:r>
      <w:r>
        <w:rPr>
          <w:rFonts w:eastAsia="Times New Roman" w:cstheme="minorHAnsi"/>
          <w:color w:val="2E2E2E"/>
          <w:sz w:val="24"/>
          <w:szCs w:val="24"/>
          <w:lang w:eastAsia="bg-BG"/>
        </w:rPr>
        <w:br/>
        <w:t>• balcony with furniture </w:t>
      </w:r>
      <w:r>
        <w:rPr>
          <w:rFonts w:eastAsia="Times New Roman" w:cstheme="minorHAnsi"/>
          <w:color w:val="2E2E2E"/>
          <w:sz w:val="24"/>
          <w:szCs w:val="24"/>
          <w:lang w:eastAsia="bg-BG"/>
        </w:rPr>
        <w:br/>
        <w:t>• floor coverage – terracotta </w:t>
      </w:r>
      <w:r>
        <w:rPr>
          <w:rFonts w:eastAsia="Times New Roman" w:cstheme="minorHAnsi"/>
          <w:color w:val="2E2E2E"/>
          <w:sz w:val="24"/>
          <w:szCs w:val="24"/>
          <w:lang w:eastAsia="bg-BG"/>
        </w:rPr>
        <w:br/>
        <w:t>• room tidying up – daily </w:t>
      </w:r>
      <w:r>
        <w:rPr>
          <w:rFonts w:eastAsia="Times New Roman" w:cstheme="minorHAnsi"/>
          <w:color w:val="2E2E2E"/>
          <w:sz w:val="24"/>
          <w:szCs w:val="24"/>
          <w:lang w:eastAsia="bg-BG"/>
        </w:rPr>
        <w:br/>
        <w:t>• bed-clothes change – twice per week </w:t>
      </w:r>
      <w:r>
        <w:rPr>
          <w:rFonts w:eastAsia="Times New Roman" w:cstheme="minorHAnsi"/>
          <w:color w:val="2E2E2E"/>
          <w:sz w:val="24"/>
          <w:szCs w:val="24"/>
          <w:lang w:eastAsia="bg-BG"/>
        </w:rPr>
        <w:br/>
        <w:t>• towels change – once at 3 days </w:t>
      </w:r>
      <w:r>
        <w:rPr>
          <w:rFonts w:eastAsia="Times New Roman" w:cstheme="minorHAnsi"/>
          <w:color w:val="2E2E2E"/>
          <w:sz w:val="24"/>
          <w:szCs w:val="24"/>
          <w:lang w:eastAsia="bg-BG"/>
        </w:rPr>
        <w:br/>
        <w:t>• extra bed – extensible sofa – in double rooms 2+</w:t>
      </w:r>
      <w:r>
        <w:rPr>
          <w:rFonts w:eastAsia="Times New Roman" w:cstheme="minorHAnsi"/>
          <w:color w:val="2E2E2E"/>
          <w:sz w:val="24"/>
          <w:szCs w:val="24"/>
          <w:lang w:val="en-US" w:eastAsia="bg-BG"/>
        </w:rPr>
        <w:t>2</w:t>
      </w:r>
      <w:r>
        <w:rPr>
          <w:rFonts w:eastAsia="Times New Roman" w:cstheme="minorHAnsi"/>
          <w:color w:val="2E2E2E"/>
          <w:sz w:val="24"/>
          <w:szCs w:val="24"/>
          <w:lang w:eastAsia="bg-BG"/>
        </w:rPr>
        <w:t> </w:t>
      </w:r>
      <w:r>
        <w:rPr>
          <w:rFonts w:eastAsia="Times New Roman" w:cstheme="minorHAnsi"/>
          <w:color w:val="2E2E2E"/>
          <w:sz w:val="24"/>
          <w:szCs w:val="24"/>
          <w:lang w:eastAsia="bg-BG"/>
        </w:rPr>
        <w:br/>
      </w:r>
    </w:p>
    <w:p w:rsidR="00CB6F2C" w:rsidRDefault="00CB6F2C">
      <w:pPr>
        <w:pStyle w:val="a6"/>
        <w:spacing w:after="0" w:line="270" w:lineRule="atLeast"/>
        <w:ind w:left="1068"/>
        <w:rPr>
          <w:rFonts w:eastAsia="Times New Roman" w:cstheme="minorHAnsi"/>
          <w:color w:val="C90D0D"/>
          <w:sz w:val="24"/>
          <w:szCs w:val="24"/>
          <w:lang w:val="en-US" w:eastAsia="bg-BG"/>
        </w:rPr>
      </w:pPr>
    </w:p>
    <w:p w:rsidR="00CB6F2C" w:rsidRDefault="00CB6F2C">
      <w:pPr>
        <w:pStyle w:val="a6"/>
        <w:spacing w:after="0" w:line="270" w:lineRule="atLeast"/>
        <w:ind w:left="1068"/>
        <w:rPr>
          <w:rFonts w:eastAsia="Times New Roman" w:cstheme="minorHAnsi"/>
          <w:color w:val="C90D0D"/>
          <w:sz w:val="24"/>
          <w:szCs w:val="24"/>
          <w:lang w:val="en-US" w:eastAsia="bg-BG"/>
        </w:rPr>
      </w:pPr>
    </w:p>
    <w:p w:rsidR="00CB6F2C" w:rsidRDefault="00686A0C">
      <w:pPr>
        <w:pStyle w:val="a6"/>
        <w:spacing w:after="0" w:line="270" w:lineRule="atLeast"/>
        <w:ind w:left="1068"/>
        <w:rPr>
          <w:rFonts w:eastAsia="Times New Roman" w:cstheme="minorHAnsi"/>
          <w:color w:val="2E2E2E"/>
          <w:sz w:val="24"/>
          <w:szCs w:val="24"/>
          <w:lang w:val="en-US" w:eastAsia="bg-BG"/>
        </w:rPr>
      </w:pPr>
      <w:r>
        <w:rPr>
          <w:rFonts w:eastAsia="Times New Roman" w:cstheme="minorHAnsi"/>
          <w:color w:val="C90D0D"/>
          <w:sz w:val="24"/>
          <w:szCs w:val="24"/>
          <w:lang w:eastAsia="bg-BG"/>
        </w:rPr>
        <w:t>FACILITIES:</w:t>
      </w:r>
    </w:p>
    <w:p w:rsidR="00CB6F2C" w:rsidRDefault="00686A0C">
      <w:pPr>
        <w:spacing w:after="0" w:line="270" w:lineRule="atLeast"/>
        <w:rPr>
          <w:rFonts w:eastAsia="Times New Roman" w:cstheme="minorHAnsi"/>
          <w:color w:val="2E2E2E"/>
          <w:sz w:val="24"/>
          <w:szCs w:val="24"/>
          <w:lang w:eastAsia="bg-BG"/>
        </w:rPr>
      </w:pPr>
      <w:r>
        <w:rPr>
          <w:rFonts w:eastAsia="Times New Roman" w:cstheme="minorHAnsi"/>
          <w:color w:val="2E2E2E"/>
          <w:sz w:val="24"/>
          <w:szCs w:val="24"/>
          <w:lang w:eastAsia="bg-BG"/>
        </w:rPr>
        <w:t>• main restaurant (160 seats) with a terrace (250 seats) </w:t>
      </w:r>
      <w:r>
        <w:rPr>
          <w:rFonts w:eastAsia="Times New Roman" w:cstheme="minorHAnsi"/>
          <w:color w:val="2E2E2E"/>
          <w:sz w:val="24"/>
          <w:szCs w:val="24"/>
          <w:lang w:eastAsia="bg-BG"/>
        </w:rPr>
        <w:br/>
        <w:t>• lobby bar </w:t>
      </w:r>
      <w:r>
        <w:rPr>
          <w:rFonts w:eastAsia="Times New Roman" w:cstheme="minorHAnsi"/>
          <w:color w:val="2E2E2E"/>
          <w:sz w:val="24"/>
          <w:szCs w:val="24"/>
          <w:lang w:eastAsia="bg-BG"/>
        </w:rPr>
        <w:br/>
        <w:t xml:space="preserve">• </w:t>
      </w:r>
      <w:r>
        <w:rPr>
          <w:rFonts w:eastAsia="Times New Roman" w:cstheme="minorHAnsi"/>
          <w:color w:val="2E2E2E"/>
          <w:sz w:val="24"/>
          <w:szCs w:val="24"/>
          <w:lang w:val="en-US" w:eastAsia="bg-BG"/>
        </w:rPr>
        <w:t>snack</w:t>
      </w:r>
      <w:r>
        <w:rPr>
          <w:rFonts w:eastAsia="Times New Roman" w:cstheme="minorHAnsi"/>
          <w:color w:val="2E2E2E"/>
          <w:sz w:val="24"/>
          <w:szCs w:val="24"/>
          <w:lang w:eastAsia="bg-BG"/>
        </w:rPr>
        <w:t xml:space="preserve"> bar </w:t>
      </w:r>
      <w:r>
        <w:rPr>
          <w:rFonts w:eastAsia="Times New Roman" w:cstheme="minorHAnsi"/>
          <w:color w:val="2E2E2E"/>
          <w:sz w:val="24"/>
          <w:szCs w:val="24"/>
          <w:lang w:eastAsia="bg-BG"/>
        </w:rPr>
        <w:br/>
        <w:t>• pool terrace </w:t>
      </w:r>
      <w:r>
        <w:rPr>
          <w:rFonts w:eastAsia="Times New Roman" w:cstheme="minorHAnsi"/>
          <w:color w:val="2E2E2E"/>
          <w:sz w:val="24"/>
          <w:szCs w:val="24"/>
          <w:lang w:eastAsia="bg-BG"/>
        </w:rPr>
        <w:br/>
        <w:t>• currency exchange </w:t>
      </w:r>
      <w:r>
        <w:rPr>
          <w:rFonts w:eastAsia="Times New Roman" w:cstheme="minorHAnsi"/>
          <w:color w:val="2E2E2E"/>
          <w:sz w:val="24"/>
          <w:szCs w:val="24"/>
          <w:lang w:eastAsia="bg-BG"/>
        </w:rPr>
        <w:br/>
        <w:t>• Wi-Fi in lobby (free of charge) </w:t>
      </w:r>
      <w:r>
        <w:rPr>
          <w:rFonts w:eastAsia="Times New Roman" w:cstheme="minorHAnsi"/>
          <w:color w:val="2E2E2E"/>
          <w:sz w:val="24"/>
          <w:szCs w:val="24"/>
          <w:lang w:eastAsia="bg-BG"/>
        </w:rPr>
        <w:br/>
        <w:t>• safety deposit box (extra charge) </w:t>
      </w:r>
      <w:r>
        <w:rPr>
          <w:rFonts w:eastAsia="Times New Roman" w:cstheme="minorHAnsi"/>
          <w:color w:val="2E2E2E"/>
          <w:sz w:val="24"/>
          <w:szCs w:val="24"/>
          <w:lang w:eastAsia="bg-BG"/>
        </w:rPr>
        <w:br/>
        <w:t>• shops </w:t>
      </w:r>
      <w:r>
        <w:rPr>
          <w:rFonts w:eastAsia="Times New Roman" w:cstheme="minorHAnsi"/>
          <w:color w:val="2E2E2E"/>
          <w:sz w:val="24"/>
          <w:szCs w:val="24"/>
          <w:lang w:eastAsia="bg-BG"/>
        </w:rPr>
        <w:br/>
        <w:t>• iron (free of charge, deposit required) </w:t>
      </w:r>
      <w:r>
        <w:rPr>
          <w:rFonts w:eastAsia="Times New Roman" w:cstheme="minorHAnsi"/>
          <w:color w:val="2E2E2E"/>
          <w:sz w:val="24"/>
          <w:szCs w:val="24"/>
          <w:lang w:eastAsia="bg-BG"/>
        </w:rPr>
        <w:br/>
        <w:t>• disabled guests' general amenities </w:t>
      </w:r>
      <w:r>
        <w:rPr>
          <w:rFonts w:eastAsia="Times New Roman" w:cstheme="minorHAnsi"/>
          <w:color w:val="2E2E2E"/>
          <w:sz w:val="24"/>
          <w:szCs w:val="24"/>
          <w:lang w:eastAsia="bg-BG"/>
        </w:rPr>
        <w:br/>
        <w:t>• 2 monitored car parks (extra charge) </w:t>
      </w:r>
      <w:r>
        <w:rPr>
          <w:rFonts w:eastAsia="Times New Roman" w:cstheme="minorHAnsi"/>
          <w:color w:val="2E2E2E"/>
          <w:sz w:val="24"/>
          <w:szCs w:val="24"/>
          <w:lang w:eastAsia="bg-BG"/>
        </w:rPr>
        <w:br/>
        <w:t>• pets are not allowed </w:t>
      </w:r>
      <w:r>
        <w:rPr>
          <w:rFonts w:eastAsia="Times New Roman" w:cstheme="minorHAnsi"/>
          <w:color w:val="2E2E2E"/>
          <w:sz w:val="24"/>
          <w:szCs w:val="24"/>
          <w:lang w:eastAsia="bg-BG"/>
        </w:rPr>
        <w:br/>
        <w:t>• check-in hour – after 14:00 </w:t>
      </w:r>
      <w:r>
        <w:rPr>
          <w:rFonts w:eastAsia="Times New Roman" w:cstheme="minorHAnsi"/>
          <w:color w:val="2E2E2E"/>
          <w:sz w:val="24"/>
          <w:szCs w:val="24"/>
          <w:lang w:eastAsia="bg-BG"/>
        </w:rPr>
        <w:br/>
        <w:t>• check-out hour – till 12:00</w:t>
      </w:r>
      <w:r>
        <w:rPr>
          <w:rFonts w:eastAsia="Times New Roman" w:cstheme="minorHAnsi"/>
          <w:color w:val="2E2E2E"/>
          <w:sz w:val="24"/>
          <w:szCs w:val="24"/>
          <w:lang w:eastAsia="bg-BG"/>
        </w:rPr>
        <w:br/>
      </w:r>
      <w:r>
        <w:rPr>
          <w:rFonts w:eastAsia="Times New Roman" w:cstheme="minorHAnsi"/>
          <w:color w:val="2E2E2E"/>
          <w:sz w:val="24"/>
          <w:szCs w:val="24"/>
          <w:lang w:eastAsia="bg-BG"/>
        </w:rPr>
        <w:br/>
      </w:r>
      <w:r>
        <w:rPr>
          <w:rFonts w:eastAsia="Times New Roman" w:cstheme="minorHAnsi"/>
          <w:color w:val="C90D0D"/>
          <w:sz w:val="24"/>
          <w:szCs w:val="24"/>
          <w:lang w:eastAsia="bg-BG"/>
        </w:rPr>
        <w:t>SPORT &amp; LEISURE:</w:t>
      </w:r>
    </w:p>
    <w:p w:rsidR="00CB6F2C" w:rsidRDefault="00686A0C">
      <w:pPr>
        <w:spacing w:after="0" w:line="270" w:lineRule="atLeast"/>
        <w:rPr>
          <w:rFonts w:eastAsia="Times New Roman" w:cstheme="minorHAnsi"/>
          <w:color w:val="2E2E2E"/>
          <w:sz w:val="24"/>
          <w:szCs w:val="24"/>
          <w:lang w:eastAsia="bg-BG"/>
        </w:rPr>
      </w:pPr>
      <w:r>
        <w:rPr>
          <w:rFonts w:eastAsia="Times New Roman" w:cstheme="minorHAnsi"/>
          <w:color w:val="2E2E2E"/>
          <w:sz w:val="24"/>
          <w:szCs w:val="24"/>
          <w:lang w:eastAsia="bg-BG"/>
        </w:rPr>
        <w:t>Free of charge </w:t>
      </w:r>
      <w:r>
        <w:rPr>
          <w:rFonts w:eastAsia="Times New Roman" w:cstheme="minorHAnsi"/>
          <w:color w:val="2E2E2E"/>
          <w:sz w:val="24"/>
          <w:szCs w:val="24"/>
          <w:lang w:eastAsia="bg-BG"/>
        </w:rPr>
        <w:br/>
        <w:t>• outdoor swimming pool for adults (11m x 17m, depth 1.2m) </w:t>
      </w:r>
      <w:r>
        <w:rPr>
          <w:rFonts w:eastAsia="Times New Roman" w:cstheme="minorHAnsi"/>
          <w:color w:val="2E2E2E"/>
          <w:sz w:val="24"/>
          <w:szCs w:val="24"/>
          <w:lang w:eastAsia="bg-BG"/>
        </w:rPr>
        <w:br/>
        <w:t>• swimming pool for adults with child safety section(8m x 20m, depth 1.2m) </w:t>
      </w:r>
      <w:r>
        <w:rPr>
          <w:rFonts w:eastAsia="Times New Roman" w:cstheme="minorHAnsi"/>
          <w:color w:val="2E2E2E"/>
          <w:sz w:val="24"/>
          <w:szCs w:val="24"/>
          <w:lang w:eastAsia="bg-BG"/>
        </w:rPr>
        <w:br/>
        <w:t>• swimming pool with salt water and Jacuzzi (6m x 15m, depth 1.2m) </w:t>
      </w:r>
      <w:r>
        <w:rPr>
          <w:rFonts w:eastAsia="Times New Roman" w:cstheme="minorHAnsi"/>
          <w:color w:val="2E2E2E"/>
          <w:sz w:val="24"/>
          <w:szCs w:val="24"/>
          <w:lang w:eastAsia="bg-BG"/>
        </w:rPr>
        <w:br/>
        <w:t>• animation programs</w:t>
      </w:r>
      <w:r>
        <w:rPr>
          <w:rFonts w:eastAsia="Times New Roman" w:cstheme="minorHAnsi"/>
          <w:color w:val="2E2E2E"/>
          <w:sz w:val="24"/>
          <w:szCs w:val="24"/>
          <w:lang w:val="en-US" w:eastAsia="bg-BG"/>
        </w:rPr>
        <w:t xml:space="preserve"> /the hotel reserves start and end dates of animation/ </w:t>
      </w:r>
      <w:r>
        <w:rPr>
          <w:rFonts w:eastAsia="Times New Roman" w:cstheme="minorHAnsi"/>
          <w:color w:val="2E2E2E"/>
          <w:sz w:val="24"/>
          <w:szCs w:val="24"/>
          <w:lang w:eastAsia="bg-BG"/>
        </w:rPr>
        <w:br/>
      </w:r>
      <w:r>
        <w:rPr>
          <w:rFonts w:eastAsia="Times New Roman" w:cstheme="minorHAnsi"/>
          <w:color w:val="2E2E2E"/>
          <w:sz w:val="24"/>
          <w:szCs w:val="24"/>
          <w:lang w:eastAsia="bg-BG"/>
        </w:rPr>
        <w:br/>
      </w:r>
      <w:r>
        <w:rPr>
          <w:rFonts w:eastAsia="Times New Roman" w:cstheme="minorHAnsi"/>
          <w:color w:val="C90D0D"/>
          <w:sz w:val="24"/>
          <w:szCs w:val="24"/>
          <w:lang w:eastAsia="bg-BG"/>
        </w:rPr>
        <w:t>FOR CHILDREN:</w:t>
      </w:r>
    </w:p>
    <w:p w:rsidR="00CB6F2C" w:rsidRDefault="00686A0C">
      <w:pPr>
        <w:spacing w:after="0" w:line="270" w:lineRule="atLeast"/>
        <w:rPr>
          <w:rFonts w:eastAsia="Times New Roman" w:cstheme="minorHAnsi"/>
          <w:color w:val="2E2E2E"/>
          <w:sz w:val="24"/>
          <w:szCs w:val="24"/>
          <w:lang w:eastAsia="bg-BG"/>
        </w:rPr>
      </w:pPr>
      <w:r>
        <w:rPr>
          <w:rFonts w:eastAsia="Times New Roman" w:cstheme="minorHAnsi"/>
          <w:color w:val="2E2E2E"/>
          <w:sz w:val="24"/>
          <w:szCs w:val="24"/>
          <w:lang w:eastAsia="bg-BG"/>
        </w:rPr>
        <w:t>• baby cot (extra charge) </w:t>
      </w:r>
      <w:r>
        <w:rPr>
          <w:rFonts w:eastAsia="Times New Roman" w:cstheme="minorHAnsi"/>
          <w:color w:val="2E2E2E"/>
          <w:sz w:val="24"/>
          <w:szCs w:val="24"/>
          <w:lang w:eastAsia="bg-BG"/>
        </w:rPr>
        <w:br/>
        <w:t xml:space="preserve">• high chair in the restaurant </w:t>
      </w:r>
      <w:r>
        <w:rPr>
          <w:rFonts w:eastAsia="Times New Roman" w:cstheme="minorHAnsi"/>
          <w:color w:val="2E2E2E"/>
          <w:sz w:val="24"/>
          <w:szCs w:val="24"/>
          <w:lang w:eastAsia="bg-BG"/>
        </w:rPr>
        <w:br/>
        <w:t>• children’s pool (7mx4m, 0.5m depth) with a water slide </w:t>
      </w:r>
      <w:r>
        <w:rPr>
          <w:rFonts w:eastAsia="Times New Roman" w:cstheme="minorHAnsi"/>
          <w:color w:val="2E2E2E"/>
          <w:sz w:val="24"/>
          <w:szCs w:val="24"/>
          <w:lang w:eastAsia="bg-BG"/>
        </w:rPr>
        <w:br/>
        <w:t>• kid's club </w:t>
      </w:r>
      <w:r>
        <w:rPr>
          <w:rFonts w:eastAsia="Times New Roman" w:cstheme="minorHAnsi"/>
          <w:color w:val="2E2E2E"/>
          <w:sz w:val="24"/>
          <w:szCs w:val="24"/>
          <w:lang w:eastAsia="bg-BG"/>
        </w:rPr>
        <w:br/>
        <w:t>• children’s playground with slides</w:t>
      </w:r>
      <w:r>
        <w:rPr>
          <w:rFonts w:eastAsia="Times New Roman" w:cstheme="minorHAnsi"/>
          <w:color w:val="2E2E2E"/>
          <w:sz w:val="24"/>
          <w:szCs w:val="24"/>
          <w:lang w:eastAsia="bg-BG"/>
        </w:rPr>
        <w:br/>
      </w:r>
      <w:r>
        <w:rPr>
          <w:rFonts w:eastAsia="Times New Roman" w:cstheme="minorHAnsi"/>
          <w:color w:val="2E2E2E"/>
          <w:sz w:val="24"/>
          <w:szCs w:val="24"/>
          <w:lang w:eastAsia="bg-BG"/>
        </w:rPr>
        <w:br/>
      </w:r>
      <w:r>
        <w:rPr>
          <w:rFonts w:eastAsia="Times New Roman" w:cstheme="minorHAnsi"/>
          <w:color w:val="C90D0D"/>
          <w:sz w:val="24"/>
          <w:szCs w:val="24"/>
          <w:lang w:eastAsia="bg-BG"/>
        </w:rPr>
        <w:t>BEACH:</w:t>
      </w:r>
    </w:p>
    <w:p w:rsidR="00CB6F2C" w:rsidRDefault="00686A0C">
      <w:pPr>
        <w:spacing w:after="0" w:line="270" w:lineRule="atLeast"/>
        <w:rPr>
          <w:rFonts w:eastAsia="Times New Roman" w:cstheme="minorHAnsi"/>
          <w:color w:val="2E2E2E"/>
          <w:sz w:val="24"/>
          <w:szCs w:val="24"/>
          <w:lang w:eastAsia="bg-BG"/>
        </w:rPr>
      </w:pPr>
      <w:r>
        <w:rPr>
          <w:rFonts w:eastAsia="Times New Roman" w:cstheme="minorHAnsi"/>
          <w:color w:val="2E2E2E"/>
          <w:sz w:val="24"/>
          <w:szCs w:val="24"/>
          <w:lang w:eastAsia="bg-BG"/>
        </w:rPr>
        <w:t>• public sandy beach; parasols, sunbeds – extra charge </w:t>
      </w:r>
      <w:r>
        <w:rPr>
          <w:rFonts w:eastAsia="Times New Roman" w:cstheme="minorHAnsi"/>
          <w:color w:val="2E2E2E"/>
          <w:sz w:val="24"/>
          <w:szCs w:val="24"/>
          <w:lang w:eastAsia="bg-BG"/>
        </w:rPr>
        <w:br/>
        <w:t>• by the pools: parasols and sunbeds – free of charge</w:t>
      </w:r>
    </w:p>
    <w:p w:rsidR="00CB6F2C" w:rsidRDefault="00CB6F2C">
      <w:pPr>
        <w:rPr>
          <w:rFonts w:cstheme="minorHAnsi"/>
          <w:sz w:val="24"/>
          <w:szCs w:val="24"/>
          <w:lang w:val="en-US"/>
        </w:rPr>
      </w:pPr>
    </w:p>
    <w:sectPr w:rsidR="00CB6F2C" w:rsidSect="00CB6F2C">
      <w:pgSz w:w="11906" w:h="16838"/>
      <w:pgMar w:top="56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3AB" w:rsidRDefault="00C823AB">
      <w:pPr>
        <w:spacing w:line="240" w:lineRule="auto"/>
      </w:pPr>
      <w:r>
        <w:separator/>
      </w:r>
    </w:p>
  </w:endnote>
  <w:endnote w:type="continuationSeparator" w:id="1">
    <w:p w:rsidR="00C823AB" w:rsidRDefault="00C823A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3AB" w:rsidRDefault="00C823AB">
      <w:pPr>
        <w:spacing w:after="0"/>
      </w:pPr>
      <w:r>
        <w:separator/>
      </w:r>
    </w:p>
  </w:footnote>
  <w:footnote w:type="continuationSeparator" w:id="1">
    <w:p w:rsidR="00C823AB" w:rsidRDefault="00C823AB">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8B2505"/>
    <w:multiLevelType w:val="multilevel"/>
    <w:tmpl w:val="588B250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1">
    <w:nsid w:val="60B9573E"/>
    <w:multiLevelType w:val="multilevel"/>
    <w:tmpl w:val="60B9573E"/>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BD3155"/>
    <w:rsid w:val="00032C21"/>
    <w:rsid w:val="00037ABE"/>
    <w:rsid w:val="00060015"/>
    <w:rsid w:val="00074A9B"/>
    <w:rsid w:val="00090CAA"/>
    <w:rsid w:val="000D62F7"/>
    <w:rsid w:val="000E058C"/>
    <w:rsid w:val="000E7213"/>
    <w:rsid w:val="00125C42"/>
    <w:rsid w:val="001426DF"/>
    <w:rsid w:val="00153AC5"/>
    <w:rsid w:val="0018084D"/>
    <w:rsid w:val="00197740"/>
    <w:rsid w:val="001A3177"/>
    <w:rsid w:val="00232582"/>
    <w:rsid w:val="00284434"/>
    <w:rsid w:val="002D5B44"/>
    <w:rsid w:val="002E1230"/>
    <w:rsid w:val="002F79CF"/>
    <w:rsid w:val="00417300"/>
    <w:rsid w:val="0042202E"/>
    <w:rsid w:val="00484AF8"/>
    <w:rsid w:val="004A2223"/>
    <w:rsid w:val="004B6268"/>
    <w:rsid w:val="00595B2F"/>
    <w:rsid w:val="005E20AF"/>
    <w:rsid w:val="006138AE"/>
    <w:rsid w:val="00645450"/>
    <w:rsid w:val="00645A06"/>
    <w:rsid w:val="00686A0C"/>
    <w:rsid w:val="006D7740"/>
    <w:rsid w:val="006E2085"/>
    <w:rsid w:val="00773952"/>
    <w:rsid w:val="00795692"/>
    <w:rsid w:val="007B10F6"/>
    <w:rsid w:val="007E5769"/>
    <w:rsid w:val="00810A37"/>
    <w:rsid w:val="008B3A8F"/>
    <w:rsid w:val="0090302E"/>
    <w:rsid w:val="00917CCB"/>
    <w:rsid w:val="0093376B"/>
    <w:rsid w:val="009D52C7"/>
    <w:rsid w:val="009E37EB"/>
    <w:rsid w:val="00A070B7"/>
    <w:rsid w:val="00A2295A"/>
    <w:rsid w:val="00A53D71"/>
    <w:rsid w:val="00A747A7"/>
    <w:rsid w:val="00BA3883"/>
    <w:rsid w:val="00BC47F3"/>
    <w:rsid w:val="00BD2A10"/>
    <w:rsid w:val="00BD3155"/>
    <w:rsid w:val="00BD4396"/>
    <w:rsid w:val="00C37407"/>
    <w:rsid w:val="00C823AB"/>
    <w:rsid w:val="00CB6F2C"/>
    <w:rsid w:val="00CC7A60"/>
    <w:rsid w:val="00CD794D"/>
    <w:rsid w:val="00CF0AA5"/>
    <w:rsid w:val="00D13577"/>
    <w:rsid w:val="00D404A7"/>
    <w:rsid w:val="00D414CA"/>
    <w:rsid w:val="00D95325"/>
    <w:rsid w:val="00E20ECF"/>
    <w:rsid w:val="00E23B93"/>
    <w:rsid w:val="00E519EA"/>
    <w:rsid w:val="00EB69E0"/>
    <w:rsid w:val="00F6305A"/>
    <w:rsid w:val="00FD6B49"/>
    <w:rsid w:val="2A466932"/>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F2C"/>
    <w:pPr>
      <w:spacing w:after="160" w:line="259" w:lineRule="auto"/>
    </w:pPr>
    <w:rPr>
      <w:sz w:val="22"/>
      <w:szCs w:val="22"/>
      <w:lang w:eastAsia="en-US"/>
    </w:rPr>
  </w:style>
  <w:style w:type="paragraph" w:styleId="5">
    <w:name w:val="heading 5"/>
    <w:basedOn w:val="a"/>
    <w:next w:val="a"/>
    <w:link w:val="50"/>
    <w:uiPriority w:val="9"/>
    <w:qFormat/>
    <w:rsid w:val="00CB6F2C"/>
    <w:pPr>
      <w:spacing w:before="100" w:beforeAutospacing="1" w:after="100" w:afterAutospacing="1" w:line="240" w:lineRule="auto"/>
      <w:outlineLvl w:val="4"/>
    </w:pPr>
    <w:rPr>
      <w:rFonts w:ascii="Times New Roman" w:eastAsia="Times New Roman" w:hAnsi="Times New Roman" w:cs="Times New Roman"/>
      <w:b/>
      <w:bCs/>
      <w:sz w:val="20"/>
      <w:szCs w:val="20"/>
      <w:lang w:eastAsia="bg-B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CB6F2C"/>
    <w:rPr>
      <w:i/>
      <w:iCs/>
    </w:rPr>
  </w:style>
  <w:style w:type="paragraph" w:styleId="a4">
    <w:name w:val="Normal (Web)"/>
    <w:basedOn w:val="a"/>
    <w:uiPriority w:val="99"/>
    <w:unhideWhenUsed/>
    <w:rsid w:val="00CB6F2C"/>
    <w:pPr>
      <w:spacing w:before="100" w:beforeAutospacing="1" w:after="100" w:afterAutospacing="1" w:line="240" w:lineRule="auto"/>
    </w:pPr>
    <w:rPr>
      <w:rFonts w:ascii="Times New Roman" w:eastAsia="Times New Roman" w:hAnsi="Times New Roman" w:cs="Times New Roman"/>
      <w:sz w:val="24"/>
      <w:szCs w:val="24"/>
      <w:lang w:eastAsia="bg-BG"/>
    </w:rPr>
  </w:style>
  <w:style w:type="character" w:styleId="a5">
    <w:name w:val="Strong"/>
    <w:basedOn w:val="a0"/>
    <w:uiPriority w:val="22"/>
    <w:qFormat/>
    <w:rsid w:val="00CB6F2C"/>
    <w:rPr>
      <w:b/>
      <w:bCs/>
    </w:rPr>
  </w:style>
  <w:style w:type="character" w:customStyle="1" w:styleId="50">
    <w:name w:val="Заглавие 5 Знак"/>
    <w:basedOn w:val="a0"/>
    <w:link w:val="5"/>
    <w:uiPriority w:val="9"/>
    <w:rsid w:val="00CB6F2C"/>
    <w:rPr>
      <w:rFonts w:ascii="Times New Roman" w:eastAsia="Times New Roman" w:hAnsi="Times New Roman" w:cs="Times New Roman"/>
      <w:b/>
      <w:bCs/>
      <w:sz w:val="20"/>
      <w:szCs w:val="20"/>
      <w:lang w:eastAsia="bg-BG"/>
    </w:rPr>
  </w:style>
  <w:style w:type="paragraph" w:styleId="a6">
    <w:name w:val="List Paragraph"/>
    <w:basedOn w:val="a"/>
    <w:uiPriority w:val="34"/>
    <w:qFormat/>
    <w:rsid w:val="00CB6F2C"/>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964</Words>
  <Characters>5497</Characters>
  <Application>Microsoft Office Word</Application>
  <DocSecurity>0</DocSecurity>
  <Lines>45</Lines>
  <Paragraphs>12</Paragraphs>
  <ScaleCrop>false</ScaleCrop>
  <Company>Grizli777</Company>
  <LinksUpToDate>false</LinksUpToDate>
  <CharactersWithSpaces>6449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Dimitrina</cp:lastModifiedBy>
  <cp:revision>9</cp:revision>
  <dcterms:created xsi:type="dcterms:W3CDTF">2022-09-29T07:20:00Z</dcterms:created>
  <dcterms:modified xsi:type="dcterms:W3CDTF">2022-10-17T07:16:00Z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1033-11.2.0.11306</vt:lpwstr>
  </property>
  <property fmtid="{D5CDD505-2E9C-101B-9397-08002B2CF9AE}" pid="3" name="ICV">
    <vt:lpwstr>2714AAD84F5A40DD811D6F0BCA581BA8</vt:lpwstr>
  </property>
</Properties>
</file>