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0B2" w:rsidRDefault="002440B2" w:rsidP="002440B2">
      <w:r w:rsidRPr="002440B2">
        <w:t>Zonya 2*</w:t>
      </w:r>
    </w:p>
    <w:p w:rsidR="002440B2" w:rsidRDefault="002440B2" w:rsidP="002440B2">
      <w:r w:rsidRPr="002440B2">
        <w:t>New for Season 2023</w:t>
      </w:r>
    </w:p>
    <w:p w:rsidR="002440B2" w:rsidRDefault="002440B2" w:rsidP="002440B2">
      <w:hyperlink r:id="rId4" w:history="1">
        <w:r w:rsidRPr="00FC789A">
          <w:rPr>
            <w:rStyle w:val="Hyperlink"/>
          </w:rPr>
          <w:t>https://hotelzonya.wixsite.com/hotelzonya</w:t>
        </w:r>
      </w:hyperlink>
    </w:p>
    <w:p w:rsidR="002440B2" w:rsidRDefault="002440B2" w:rsidP="002440B2">
      <w:r w:rsidRPr="002440B2">
        <w:t xml:space="preserve">  </w:t>
      </w:r>
    </w:p>
    <w:p w:rsidR="002440B2" w:rsidRDefault="002440B2" w:rsidP="002440B2">
      <w:r>
        <w:t>Разположен в к.к Слънчев бряг кв. Фрегата на едва 5 мин пешеходно разстояние от Какао Бийч и спирка на междуградски автобуси. Срещу хотела има и супермаркет.</w:t>
      </w:r>
    </w:p>
    <w:p w:rsidR="002440B2" w:rsidRDefault="002440B2" w:rsidP="002440B2">
      <w:r>
        <w:t>Самият хотел разполага с 30 помещения за настаняване 24 двойни стаи, 2 тройни стаи и 4 апартамента. Всяка от стаите предлага безплатен WI-FI, телевизия, климатик, тераса и баня с тоалетна. В апартаментите има две отделни стаи- спалня и всекидневна с кухненски кът. На разположение на гостите на хотела са безплатен паркинг и ресторант с градина на свободна консумация както и открит басейн.</w:t>
      </w:r>
    </w:p>
    <w:p w:rsidR="002440B2" w:rsidRDefault="002440B2" w:rsidP="002440B2"/>
    <w:p w:rsidR="002440B2" w:rsidRDefault="002440B2" w:rsidP="002440B2">
      <w:r>
        <w:t>Леглата могат да се разделят. Разполагаме с двойни стай със спалня и с отделни легла. Апартаментите са само със спалня и двоен разтегателен диван.</w:t>
      </w:r>
    </w:p>
    <w:p w:rsidR="002440B2" w:rsidRDefault="002440B2" w:rsidP="002440B2">
      <w:r>
        <w:t>Двойна стая със спалня - 5</w:t>
      </w:r>
    </w:p>
    <w:p w:rsidR="002440B2" w:rsidRDefault="002440B2" w:rsidP="002440B2">
      <w:r>
        <w:t>Двойна стая с отделни легла - 7</w:t>
      </w:r>
    </w:p>
    <w:p w:rsidR="002440B2" w:rsidRDefault="002440B2" w:rsidP="002440B2">
      <w:r>
        <w:t>Тройна стая - 2 броя</w:t>
      </w:r>
    </w:p>
    <w:p w:rsidR="002440B2" w:rsidRDefault="002440B2" w:rsidP="002440B2">
      <w:r>
        <w:t>Апартамент - 2 броя</w:t>
      </w:r>
    </w:p>
    <w:p w:rsidR="002440B2" w:rsidRDefault="002440B2" w:rsidP="002440B2">
      <w:r>
        <w:t xml:space="preserve">В апартаментите, могат </w:t>
      </w:r>
      <w:r w:rsidR="004A64DD">
        <w:t>да бъдат настанени 4 пълноплащащ</w:t>
      </w:r>
      <w:bookmarkStart w:id="0" w:name="_GoBack"/>
      <w:bookmarkEnd w:id="0"/>
      <w:r>
        <w:t>и възрастни.</w:t>
      </w:r>
    </w:p>
    <w:sectPr w:rsidR="002440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401"/>
    <w:rsid w:val="00052401"/>
    <w:rsid w:val="002440B2"/>
    <w:rsid w:val="00455FFE"/>
    <w:rsid w:val="004A64DD"/>
    <w:rsid w:val="00A9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12A5BD-03CE-43F7-A02D-466A0F5D5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40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otelzonya.wixsite.com/hotelzony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2023-01-13T13:27:00Z</dcterms:created>
  <dcterms:modified xsi:type="dcterms:W3CDTF">2023-01-13T14:12:00Z</dcterms:modified>
</cp:coreProperties>
</file>