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2F" w:rsidRDefault="009A272F" w:rsidP="00FD1555">
      <w:pPr>
        <w:pStyle w:val="Header"/>
        <w:tabs>
          <w:tab w:val="clear" w:pos="4703"/>
          <w:tab w:val="clear" w:pos="9406"/>
          <w:tab w:val="left" w:pos="3872"/>
        </w:tabs>
        <w:jc w:val="right"/>
      </w:pPr>
    </w:p>
    <w:p w:rsidR="00FD1555" w:rsidRDefault="00956E8F">
      <w:pPr>
        <w:jc w:val="center"/>
        <w:rPr>
          <w:rFonts w:ascii="Verdana" w:hAnsi="Verdana"/>
          <w:b/>
          <w:sz w:val="28"/>
        </w:rPr>
      </w:pPr>
      <w:r w:rsidRPr="00956E8F">
        <w:rPr>
          <w:rFonts w:ascii="Verdana" w:hAnsi="Verdana"/>
          <w:b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387955</wp:posOffset>
            </wp:positionH>
            <wp:positionV relativeFrom="paragraph">
              <wp:posOffset>-443156</wp:posOffset>
            </wp:positionV>
            <wp:extent cx="5754430" cy="786809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6E8F" w:rsidRDefault="00956E8F">
      <w:pPr>
        <w:jc w:val="center"/>
        <w:rPr>
          <w:rFonts w:ascii="Verdana" w:hAnsi="Verdana"/>
          <w:b/>
          <w:sz w:val="28"/>
        </w:rPr>
      </w:pPr>
    </w:p>
    <w:p w:rsidR="005849B9" w:rsidRDefault="000A2D4A">
      <w:pPr>
        <w:jc w:val="center"/>
      </w:pPr>
      <w:r>
        <w:rPr>
          <w:rFonts w:ascii="Verdana" w:hAnsi="Verdana"/>
          <w:b/>
          <w:sz w:val="28"/>
        </w:rPr>
        <w:t>Chaika / La Mer Residence</w:t>
      </w:r>
      <w:r>
        <w:rPr>
          <w:rFonts w:ascii="Verdana" w:hAnsi="Verdana"/>
          <w:b/>
          <w:sz w:val="28"/>
        </w:rPr>
        <w:br/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Расположение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Отельрасположен в - 1 m отпляжа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1-ая линия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Годоснования - 2014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Годпоследнегоремонта - 2016</w:t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В отеле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Количествозданий - 6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Количествоэтажей - 8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Количестволифтов - 11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Интернетдоступ - Wi-Fi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Оплатакредитнымикартами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Парковка (платно)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Открытыйбассейн</w:t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Питание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Количестворесторанов - 1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Количествобаров - 1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Основнойресторан - 1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А лякартресторан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Рестораннаплаже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Вегетарианскоеменю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Детскоеменю</w:t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Спорт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Настольныйтеннис</w:t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УслугиДетям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Детскийбассейн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Детскоеотделение в бассейне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Детскаякроватка (бесплатно)</w:t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Другиеуслуги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Неразрешеныдомашниелюбимцы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Пляжныеполотенца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Прачечная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Арендаутюга</w:t>
      </w:r>
    </w:p>
    <w:p w:rsidR="005849B9" w:rsidRDefault="000A2D4A">
      <w:pPr>
        <w:spacing w:before="5" w:after="5"/>
      </w:pPr>
      <w:r>
        <w:rPr>
          <w:rFonts w:ascii="Verdana" w:hAnsi="Verdana"/>
          <w:b/>
          <w:sz w:val="24"/>
        </w:rPr>
        <w:t>ДвухспальныйАпартамент / Люкс 90.00 кв.м.</w:t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Описаниеномера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Двуспальнаякровать - 2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Раскладнойдиван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Виднагород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Виднаморе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Виднапарк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Кондиционер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lastRenderedPageBreak/>
        <w:t>Телевизор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Балкон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Wi-Fi (бесплатно)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паркет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Письменныйстол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Дверьмеждупомещениями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Сушилкадлябелья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Ежедневнаяуборканомера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Cменапостельногобелья - (2 раза в неделю)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Ежедневнаясменаполотенец</w:t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Кухонныйблок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Кухонныйблок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Посуда и столовыеприборы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Электрочайник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Тостер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Электропечь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Духовка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Вытяжка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Холодильник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Стиральнаямашина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Гладильнаядоска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Утюг</w:t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Санузел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Душ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Косметическийнабор в ванной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Фен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Туалет</w:t>
      </w:r>
    </w:p>
    <w:p w:rsidR="005849B9" w:rsidRDefault="000A2D4A">
      <w:pPr>
        <w:spacing w:before="5" w:after="5"/>
      </w:pPr>
      <w:r>
        <w:rPr>
          <w:rFonts w:ascii="Verdana" w:hAnsi="Verdana"/>
          <w:b/>
          <w:sz w:val="24"/>
        </w:rPr>
        <w:t>ОдноспальныйАпартамент / Люкс 68.00 кв.м.</w:t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Описаниеномера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Двуспальнаякровать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Раскладнойдиван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Виднаморе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Виднагород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Кондиционер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Телевизор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Балкон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Wi-Fi (бесплатно)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паркет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Письменныйстол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Дверьмеждупомещениями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Сушилкадлябелья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Ежедневнаяуборканомера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Cменапостельногобелья - (2 разав неделю)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Ежедневнаясменаполотенец</w:t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Кухонныйблок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Кухонныйблок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Посуда и столовыеприборы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Электрочайник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lastRenderedPageBreak/>
        <w:t>Тостер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Электропечь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Духовка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Вытяжка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Холодильник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Стиральнаямашина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Гладильнаядоска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Утюг</w:t>
      </w:r>
    </w:p>
    <w:p w:rsidR="005849B9" w:rsidRDefault="000A2D4A">
      <w:pPr>
        <w:spacing w:after="0"/>
      </w:pPr>
      <w:r>
        <w:rPr>
          <w:rFonts w:ascii="Verdana" w:hAnsi="Verdana"/>
          <w:b/>
          <w:sz w:val="20"/>
        </w:rPr>
        <w:t>Санузел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Душ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Косметическийнабор в ванной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Фен</w:t>
      </w:r>
    </w:p>
    <w:p w:rsidR="005849B9" w:rsidRDefault="000A2D4A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Туалет</w:t>
      </w:r>
    </w:p>
    <w:sectPr w:rsidR="005849B9" w:rsidSect="004D300B">
      <w:pgSz w:w="12240" w:h="15840"/>
      <w:pgMar w:top="814" w:right="1183" w:bottom="1440" w:left="993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F68" w:rsidRDefault="00F03F68" w:rsidP="00D66740">
      <w:pPr>
        <w:spacing w:after="0" w:line="240" w:lineRule="auto"/>
      </w:pPr>
      <w:r>
        <w:separator/>
      </w:r>
    </w:p>
  </w:endnote>
  <w:endnote w:type="continuationSeparator" w:id="1">
    <w:p w:rsidR="00F03F68" w:rsidRDefault="00F03F68" w:rsidP="00D6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F68" w:rsidRDefault="00F03F68" w:rsidP="00D66740">
      <w:pPr>
        <w:spacing w:after="0" w:line="240" w:lineRule="auto"/>
      </w:pPr>
      <w:r>
        <w:separator/>
      </w:r>
    </w:p>
  </w:footnote>
  <w:footnote w:type="continuationSeparator" w:id="1">
    <w:p w:rsidR="00F03F68" w:rsidRDefault="00F03F68" w:rsidP="00D66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hybridMultilevel"/>
    <w:tmpl w:val="4970B4E6"/>
    <w:lvl w:ilvl="0" w:tplc="E53CD628">
      <w:numFmt w:val="bullet"/>
      <w:lvlText w:val="•"/>
      <w:lvlJc w:val="right"/>
      <w:pPr>
        <w:ind w:left="864" w:hanging="360"/>
      </w:pPr>
    </w:lvl>
    <w:lvl w:ilvl="1" w:tplc="5A526D76">
      <w:numFmt w:val="decimal"/>
      <w:lvlText w:val=""/>
      <w:lvlJc w:val="left"/>
    </w:lvl>
    <w:lvl w:ilvl="2" w:tplc="AD02AF78">
      <w:numFmt w:val="decimal"/>
      <w:lvlText w:val=""/>
      <w:lvlJc w:val="left"/>
    </w:lvl>
    <w:lvl w:ilvl="3" w:tplc="2F369740">
      <w:numFmt w:val="decimal"/>
      <w:lvlText w:val=""/>
      <w:lvlJc w:val="left"/>
    </w:lvl>
    <w:lvl w:ilvl="4" w:tplc="E506C43C">
      <w:numFmt w:val="decimal"/>
      <w:lvlText w:val=""/>
      <w:lvlJc w:val="left"/>
    </w:lvl>
    <w:lvl w:ilvl="5" w:tplc="C66EEB62">
      <w:numFmt w:val="decimal"/>
      <w:lvlText w:val=""/>
      <w:lvlJc w:val="left"/>
    </w:lvl>
    <w:lvl w:ilvl="6" w:tplc="AE3013FE">
      <w:numFmt w:val="decimal"/>
      <w:lvlText w:val=""/>
      <w:lvlJc w:val="left"/>
    </w:lvl>
    <w:lvl w:ilvl="7" w:tplc="45229BDA">
      <w:numFmt w:val="decimal"/>
      <w:lvlText w:val=""/>
      <w:lvlJc w:val="left"/>
    </w:lvl>
    <w:lvl w:ilvl="8" w:tplc="99F4D3E4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740"/>
    <w:rsid w:val="000001DD"/>
    <w:rsid w:val="00074D19"/>
    <w:rsid w:val="000A2D4A"/>
    <w:rsid w:val="000C6716"/>
    <w:rsid w:val="001454A5"/>
    <w:rsid w:val="00150183"/>
    <w:rsid w:val="001B7C66"/>
    <w:rsid w:val="0026310F"/>
    <w:rsid w:val="00294759"/>
    <w:rsid w:val="002B0089"/>
    <w:rsid w:val="002C5614"/>
    <w:rsid w:val="00310C75"/>
    <w:rsid w:val="00353FB7"/>
    <w:rsid w:val="003C31E3"/>
    <w:rsid w:val="00411F4F"/>
    <w:rsid w:val="00416976"/>
    <w:rsid w:val="004D300B"/>
    <w:rsid w:val="004E142C"/>
    <w:rsid w:val="00514D54"/>
    <w:rsid w:val="00526016"/>
    <w:rsid w:val="0058346F"/>
    <w:rsid w:val="005849B9"/>
    <w:rsid w:val="00596108"/>
    <w:rsid w:val="006953FE"/>
    <w:rsid w:val="006C3FDB"/>
    <w:rsid w:val="00767EAF"/>
    <w:rsid w:val="00773039"/>
    <w:rsid w:val="00850B61"/>
    <w:rsid w:val="0086426C"/>
    <w:rsid w:val="0086475F"/>
    <w:rsid w:val="00886045"/>
    <w:rsid w:val="00895A01"/>
    <w:rsid w:val="008B0154"/>
    <w:rsid w:val="008B0725"/>
    <w:rsid w:val="00956E8F"/>
    <w:rsid w:val="009A272F"/>
    <w:rsid w:val="009D0EAD"/>
    <w:rsid w:val="009E6BC7"/>
    <w:rsid w:val="00A14A64"/>
    <w:rsid w:val="00AB5498"/>
    <w:rsid w:val="00AF5131"/>
    <w:rsid w:val="00B11B05"/>
    <w:rsid w:val="00C32347"/>
    <w:rsid w:val="00C43520"/>
    <w:rsid w:val="00C63704"/>
    <w:rsid w:val="00C67053"/>
    <w:rsid w:val="00CD42A9"/>
    <w:rsid w:val="00D50C5E"/>
    <w:rsid w:val="00D66740"/>
    <w:rsid w:val="00D838F4"/>
    <w:rsid w:val="00D840CC"/>
    <w:rsid w:val="00DE4C13"/>
    <w:rsid w:val="00E26594"/>
    <w:rsid w:val="00E72B36"/>
    <w:rsid w:val="00EA712A"/>
    <w:rsid w:val="00ED60FA"/>
    <w:rsid w:val="00F03F68"/>
    <w:rsid w:val="00F43C46"/>
    <w:rsid w:val="00F51CA2"/>
    <w:rsid w:val="00F80589"/>
    <w:rsid w:val="00FA3D91"/>
    <w:rsid w:val="00FB3D2A"/>
    <w:rsid w:val="00FD1555"/>
    <w:rsid w:val="00FF6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C6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67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67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40"/>
  </w:style>
  <w:style w:type="paragraph" w:styleId="Footer">
    <w:name w:val="footer"/>
    <w:basedOn w:val="Normal"/>
    <w:link w:val="FooterChar"/>
    <w:uiPriority w:val="99"/>
    <w:semiHidden/>
    <w:unhideWhenUsed/>
    <w:rsid w:val="00D667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6740"/>
  </w:style>
  <w:style w:type="character" w:styleId="Hyperlink">
    <w:name w:val="Hyperlink"/>
    <w:uiPriority w:val="99"/>
    <w:unhideWhenUsed/>
    <w:rsid w:val="00D667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260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0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Links>
    <vt:vector size="12" baseType="variant">
      <vt:variant>
        <vt:i4>5439517</vt:i4>
      </vt:variant>
      <vt:variant>
        <vt:i4>3</vt:i4>
      </vt:variant>
      <vt:variant>
        <vt:i4>0</vt:i4>
      </vt:variant>
      <vt:variant>
        <vt:i4>5</vt:i4>
      </vt:variant>
      <vt:variant>
        <vt:lpwstr>http://www.bontourbg.com/</vt:lpwstr>
      </vt:variant>
      <vt:variant>
        <vt:lpwstr/>
      </vt:variant>
      <vt:variant>
        <vt:i4>327733</vt:i4>
      </vt:variant>
      <vt:variant>
        <vt:i4>0</vt:i4>
      </vt:variant>
      <vt:variant>
        <vt:i4>0</vt:i4>
      </vt:variant>
      <vt:variant>
        <vt:i4>5</vt:i4>
      </vt:variant>
      <vt:variant>
        <vt:lpwstr>mailto:office@bontourbg.com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cp:lastModifiedBy>Veni</cp:lastModifiedBy>
  <cp:revision>11</cp:revision>
  <dcterms:created xsi:type="dcterms:W3CDTF">2019-01-14T15:56:00Z</dcterms:created>
  <dcterms:modified xsi:type="dcterms:W3CDTF">2019-01-21T13:10:00Z</dcterms:modified>
</cp:coreProperties>
</file>