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72F" w:rsidRDefault="009A272F" w:rsidP="00E26594">
      <w:pPr>
        <w:pStyle w:val="a5"/>
        <w:tabs>
          <w:tab w:val="clear" w:pos="4703"/>
          <w:tab w:val="clear" w:pos="9406"/>
          <w:tab w:val="left" w:pos="3872"/>
        </w:tabs>
      </w:pPr>
    </w:p>
    <w:p w:rsidR="00541080" w:rsidRDefault="0094045A">
      <w:pPr>
        <w:jc w:val="center"/>
      </w:pPr>
      <w:r>
        <w:rPr>
          <w:rFonts w:ascii="Verdana" w:hAnsi="Verdana"/>
          <w:b/>
          <w:sz w:val="28"/>
        </w:rPr>
        <w:t xml:space="preserve">Balchik / </w:t>
      </w:r>
      <w:bookmarkStart w:id="0" w:name="_GoBack"/>
      <w:r>
        <w:rPr>
          <w:rFonts w:ascii="Verdana" w:hAnsi="Verdana"/>
          <w:b/>
          <w:sz w:val="28"/>
        </w:rPr>
        <w:t>An</w:t>
      </w:r>
      <w:r>
        <w:rPr>
          <w:rFonts w:ascii="Verdana" w:hAnsi="Verdana"/>
          <w:b/>
          <w:sz w:val="28"/>
        </w:rPr>
        <w:t>tik</w:t>
      </w:r>
      <w:bookmarkEnd w:id="0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</w:p>
    <w:p w:rsidR="00541080" w:rsidRDefault="00541080"/>
    <w:p w:rsidR="00541080" w:rsidRDefault="0094045A">
      <w:pPr>
        <w:spacing w:after="0"/>
      </w:pPr>
      <w:r>
        <w:rPr>
          <w:rFonts w:ascii="Verdana" w:hAnsi="Verdana"/>
          <w:b/>
          <w:sz w:val="20"/>
        </w:rPr>
        <w:t>Разположение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1-ва линия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Година на строителство - 2016</w:t>
      </w:r>
    </w:p>
    <w:p w:rsidR="00541080" w:rsidRDefault="0094045A">
      <w:pPr>
        <w:spacing w:after="0"/>
      </w:pPr>
      <w:r>
        <w:rPr>
          <w:rFonts w:ascii="Verdana" w:hAnsi="Verdana"/>
          <w:b/>
          <w:sz w:val="20"/>
        </w:rPr>
        <w:t>В хотела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сгради - 1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етажи - 5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асансьори - 1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LAN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Wi-Fi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POS терминал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Паркинг (безплатен)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За хора с увреждания</w:t>
      </w:r>
    </w:p>
    <w:p w:rsidR="00541080" w:rsidRDefault="0094045A">
      <w:pPr>
        <w:spacing w:after="0"/>
      </w:pPr>
      <w:r>
        <w:rPr>
          <w:rFonts w:ascii="Verdana" w:hAnsi="Verdana"/>
          <w:b/>
          <w:sz w:val="20"/>
        </w:rPr>
        <w:t>Изхранване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ресторанти - 2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Основен ресторант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Барбекю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Вегетарианско меню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Детско меню</w:t>
      </w:r>
    </w:p>
    <w:p w:rsidR="00541080" w:rsidRDefault="0094045A">
      <w:pPr>
        <w:spacing w:after="0"/>
      </w:pPr>
      <w:r>
        <w:rPr>
          <w:rFonts w:ascii="Verdana" w:hAnsi="Verdana"/>
          <w:b/>
          <w:sz w:val="20"/>
        </w:rPr>
        <w:t>Други услуги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Не са разрешени домашни любимци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Пералня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Ютия под наем</w:t>
      </w:r>
    </w:p>
    <w:p w:rsidR="00541080" w:rsidRDefault="0094045A">
      <w:pPr>
        <w:spacing w:before="5" w:after="5"/>
      </w:pPr>
      <w:r>
        <w:rPr>
          <w:rFonts w:ascii="Verdana" w:hAnsi="Verdana"/>
          <w:b/>
          <w:sz w:val="24"/>
        </w:rPr>
        <w:t>Стандартна Стая</w:t>
      </w:r>
    </w:p>
    <w:p w:rsidR="00541080" w:rsidRDefault="0094045A">
      <w:pPr>
        <w:spacing w:after="0"/>
      </w:pPr>
      <w:r>
        <w:rPr>
          <w:rFonts w:ascii="Verdana" w:hAnsi="Verdana"/>
          <w:b/>
          <w:sz w:val="20"/>
        </w:rPr>
        <w:t>Описание на стаята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Спалня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Два кревата - (само в 6 стаи парк има отделни легла)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Единично легло - (само в 6 стаи парк </w:t>
      </w:r>
      <w:r>
        <w:rPr>
          <w:rFonts w:ascii="Verdana" w:hAnsi="Verdana"/>
          <w:sz w:val="18"/>
        </w:rPr>
        <w:t>има отделни легла)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Разтегателен фотьойл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Изглед море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Изглед парк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Изглед към града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(безплатен)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 - (ПАРКОВИТЕ СТАИ НЯМАТ БАЛКОН)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Wi-Fi (безплатно)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LAN (безплатно)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Вид подова настилка - </w:t>
      </w:r>
      <w:r>
        <w:rPr>
          <w:rFonts w:ascii="Verdana" w:hAnsi="Verdana"/>
          <w:sz w:val="18"/>
        </w:rPr>
        <w:t>мокет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Бюро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Простор за дрехи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Ежедневно почистване на стаята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Смяна спално бельо - 2 (пъти седмично)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 смяна на кърпи и хавлии</w:t>
      </w:r>
    </w:p>
    <w:p w:rsidR="00541080" w:rsidRDefault="0094045A">
      <w:pPr>
        <w:spacing w:after="0"/>
      </w:pPr>
      <w:r>
        <w:rPr>
          <w:rFonts w:ascii="Verdana" w:hAnsi="Verdana"/>
          <w:b/>
          <w:sz w:val="20"/>
        </w:rPr>
        <w:t>Баня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Зареждане с козметични средства в банята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Сешоар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Тоалетна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Халати/чехли по стаите</w:t>
      </w:r>
    </w:p>
    <w:p w:rsidR="00541080" w:rsidRDefault="0094045A">
      <w:pPr>
        <w:spacing w:before="5" w:after="5"/>
      </w:pPr>
      <w:r>
        <w:rPr>
          <w:rFonts w:ascii="Verdana" w:hAnsi="Verdana"/>
          <w:b/>
          <w:sz w:val="24"/>
        </w:rPr>
        <w:t>Студио</w:t>
      </w:r>
    </w:p>
    <w:p w:rsidR="00541080" w:rsidRDefault="0094045A">
      <w:pPr>
        <w:spacing w:after="0"/>
      </w:pPr>
      <w:r>
        <w:rPr>
          <w:rFonts w:ascii="Verdana" w:hAnsi="Verdana"/>
          <w:b/>
          <w:sz w:val="20"/>
        </w:rPr>
        <w:t>Описание на стаята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Спалня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</w:t>
      </w:r>
      <w:r>
        <w:rPr>
          <w:rFonts w:ascii="Verdana" w:hAnsi="Verdana"/>
          <w:sz w:val="18"/>
        </w:rPr>
        <w:t>зтегателен диван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Изглед море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Изглед парк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Климатик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(безплатен)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 - (ПАРКОВИТЕ СТАИ НЯМАТ БАЛКОН)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Wi-Fi (безплатно)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LAN (безплатно)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подова настилка - мокет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Бюро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Простор за дрехи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Ежедневно почистване на стаята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Смяна спално бельо - 2 (пъти седмично)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 смяна на кърпи и хавлии</w:t>
      </w:r>
    </w:p>
    <w:p w:rsidR="00541080" w:rsidRDefault="0094045A">
      <w:pPr>
        <w:spacing w:after="0"/>
      </w:pPr>
      <w:r>
        <w:rPr>
          <w:rFonts w:ascii="Verdana" w:hAnsi="Verdana"/>
          <w:b/>
          <w:sz w:val="20"/>
        </w:rPr>
        <w:t>Кухненско оборудване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Кухненски бокс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Микровълнова печка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Посуда и прибори за хранене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Електрическа кана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Хладилник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Дъска за гладене</w:t>
      </w:r>
    </w:p>
    <w:p w:rsidR="00541080" w:rsidRDefault="0094045A">
      <w:pPr>
        <w:spacing w:after="0"/>
      </w:pPr>
      <w:r>
        <w:rPr>
          <w:rFonts w:ascii="Verdana" w:hAnsi="Verdana"/>
          <w:b/>
          <w:sz w:val="20"/>
        </w:rPr>
        <w:t>Баня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Зареждане с коз</w:t>
      </w:r>
      <w:r>
        <w:rPr>
          <w:rFonts w:ascii="Verdana" w:hAnsi="Verdana"/>
          <w:sz w:val="18"/>
        </w:rPr>
        <w:t>метични средства в банята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Сешоар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Тоалетна</w:t>
      </w:r>
    </w:p>
    <w:p w:rsidR="00541080" w:rsidRDefault="0094045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Халати/чехли по стаите</w:t>
      </w:r>
    </w:p>
    <w:sectPr w:rsidR="00541080" w:rsidSect="003C31E3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45A" w:rsidRDefault="0094045A" w:rsidP="00D66740">
      <w:pPr>
        <w:spacing w:after="0" w:line="240" w:lineRule="auto"/>
      </w:pPr>
      <w:r>
        <w:separator/>
      </w:r>
    </w:p>
  </w:endnote>
  <w:endnote w:type="continuationSeparator" w:id="0">
    <w:p w:rsidR="0094045A" w:rsidRDefault="0094045A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1080" w:rsidRDefault="0094045A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91261D">
      <w:rPr>
        <w:rFonts w:ascii="Verdana"/>
        <w:sz w:val="18"/>
      </w:rPr>
      <w:fldChar w:fldCharType="separate"/>
    </w:r>
    <w:r w:rsidR="0091261D">
      <w:rPr>
        <w:rFonts w:ascii="Verdana"/>
        <w:noProof/>
        <w:sz w:val="18"/>
      </w:rPr>
      <w:t>1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91261D">
      <w:rPr>
        <w:rFonts w:ascii="Verdana"/>
        <w:sz w:val="18"/>
      </w:rPr>
      <w:fldChar w:fldCharType="separate"/>
    </w:r>
    <w:r w:rsidR="0091261D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45A" w:rsidRDefault="0094045A" w:rsidP="00D66740">
      <w:pPr>
        <w:spacing w:after="0" w:line="240" w:lineRule="auto"/>
      </w:pPr>
      <w:r>
        <w:separator/>
      </w:r>
    </w:p>
  </w:footnote>
  <w:footnote w:type="continuationSeparator" w:id="0">
    <w:p w:rsidR="0094045A" w:rsidRDefault="0094045A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C60093DA">
      <w:numFmt w:val="bullet"/>
      <w:lvlText w:val="•"/>
      <w:lvlJc w:val="right"/>
      <w:pPr>
        <w:ind w:left="864" w:hanging="360"/>
      </w:pPr>
    </w:lvl>
    <w:lvl w:ilvl="1" w:tplc="A4363A90">
      <w:numFmt w:val="decimal"/>
      <w:lvlText w:val=""/>
      <w:lvlJc w:val="left"/>
    </w:lvl>
    <w:lvl w:ilvl="2" w:tplc="34F87260">
      <w:numFmt w:val="decimal"/>
      <w:lvlText w:val=""/>
      <w:lvlJc w:val="left"/>
    </w:lvl>
    <w:lvl w:ilvl="3" w:tplc="52EA6DA6">
      <w:numFmt w:val="decimal"/>
      <w:lvlText w:val=""/>
      <w:lvlJc w:val="left"/>
    </w:lvl>
    <w:lvl w:ilvl="4" w:tplc="D772F068">
      <w:numFmt w:val="decimal"/>
      <w:lvlText w:val=""/>
      <w:lvlJc w:val="left"/>
    </w:lvl>
    <w:lvl w:ilvl="5" w:tplc="8E664EAE">
      <w:numFmt w:val="decimal"/>
      <w:lvlText w:val=""/>
      <w:lvlJc w:val="left"/>
    </w:lvl>
    <w:lvl w:ilvl="6" w:tplc="D9120EF6">
      <w:numFmt w:val="decimal"/>
      <w:lvlText w:val=""/>
      <w:lvlJc w:val="left"/>
    </w:lvl>
    <w:lvl w:ilvl="7" w:tplc="463E4186">
      <w:numFmt w:val="decimal"/>
      <w:lvlText w:val=""/>
      <w:lvlJc w:val="left"/>
    </w:lvl>
    <w:lvl w:ilvl="8" w:tplc="0706CD8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514D54"/>
    <w:rsid w:val="00526016"/>
    <w:rsid w:val="00541080"/>
    <w:rsid w:val="006C3FDB"/>
    <w:rsid w:val="00850B61"/>
    <w:rsid w:val="00895A01"/>
    <w:rsid w:val="008B0725"/>
    <w:rsid w:val="0091261D"/>
    <w:rsid w:val="0094045A"/>
    <w:rsid w:val="009A272F"/>
    <w:rsid w:val="009D0EAD"/>
    <w:rsid w:val="009E6BC7"/>
    <w:rsid w:val="00A14A64"/>
    <w:rsid w:val="00AB5498"/>
    <w:rsid w:val="00C32347"/>
    <w:rsid w:val="00C43520"/>
    <w:rsid w:val="00C63704"/>
    <w:rsid w:val="00C67053"/>
    <w:rsid w:val="00D50C5E"/>
    <w:rsid w:val="00D66740"/>
    <w:rsid w:val="00D840CC"/>
    <w:rsid w:val="00DE4C13"/>
    <w:rsid w:val="00E26594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1603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2017-02-22T07:47:00Z</dcterms:created>
  <dcterms:modified xsi:type="dcterms:W3CDTF">2017-02-22T07:47:00Z</dcterms:modified>
</cp:coreProperties>
</file>