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731" w:rsidRDefault="00F96731" w:rsidP="00F96731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Mistral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34 Double rooms, </w:t>
      </w:r>
      <w:proofErr w:type="gramStart"/>
      <w:r>
        <w:rPr>
          <w:rFonts w:ascii="Verdana" w:hAnsi="Verdana"/>
          <w:sz w:val="24"/>
        </w:rPr>
        <w:t>3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F96731" w:rsidRDefault="00F96731" w:rsidP="00F96731"/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- 150m to the beach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- 2006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F96731" w:rsidRDefault="00F96731" w:rsidP="00F9673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(extra charge)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Bar on the beach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(40-60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F96731" w:rsidRDefault="00F96731" w:rsidP="00F9673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Video display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in the hall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 - (up to 5kg)</w:t>
      </w:r>
    </w:p>
    <w:p w:rsidR="00F96731" w:rsidRDefault="00F96731" w:rsidP="00F96731">
      <w:pPr>
        <w:spacing w:before="5" w:after="5"/>
      </w:pPr>
      <w:r>
        <w:rPr>
          <w:rFonts w:ascii="Verdana" w:hAnsi="Verdana"/>
          <w:b/>
          <w:sz w:val="24"/>
        </w:rPr>
        <w:t xml:space="preserve">Double room 14.00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Cosmetic set in the bathroom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96731" w:rsidRDefault="00F96731" w:rsidP="00F96731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35.00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F96731" w:rsidRDefault="00F96731" w:rsidP="00F9673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96731" w:rsidRDefault="00F96731" w:rsidP="00F9673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F96731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31"/>
    <w:rsid w:val="00B40CB0"/>
    <w:rsid w:val="00F9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BC29E3-3871-4D18-9D69-A1055534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73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2016-01-21T13:52:00Z</dcterms:created>
  <dcterms:modified xsi:type="dcterms:W3CDTF">2016-01-21T13:52:00Z</dcterms:modified>
</cp:coreProperties>
</file>