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2B7" w:rsidRDefault="007762B7" w:rsidP="007762B7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Topola</w:t>
      </w:r>
      <w:proofErr w:type="spellEnd"/>
      <w:r>
        <w:rPr>
          <w:rFonts w:ascii="Verdana" w:hAnsi="Verdana"/>
          <w:b/>
          <w:sz w:val="28"/>
        </w:rPr>
        <w:t xml:space="preserve"> Skies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100 One bedroom apartments, 25 One bedroom apartments Lux, 22 Two bedroom apartments, 14 Two bedrooms </w:t>
      </w:r>
      <w:proofErr w:type="gramStart"/>
      <w:r>
        <w:rPr>
          <w:rFonts w:ascii="Verdana" w:hAnsi="Verdana"/>
          <w:sz w:val="24"/>
        </w:rPr>
        <w:t>apartments  Lux</w:t>
      </w:r>
      <w:proofErr w:type="gramEnd"/>
    </w:p>
    <w:p w:rsidR="007762B7" w:rsidRDefault="007762B7" w:rsidP="007762B7"/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- 900m to the beach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- 2009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last renovation - 2013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- 4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- 3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- 1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corner</w:t>
      </w:r>
    </w:p>
    <w:p w:rsidR="007762B7" w:rsidRDefault="007762B7" w:rsidP="007762B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Currency exchange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Shop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Animation </w:t>
      </w:r>
      <w:proofErr w:type="spellStart"/>
      <w:r>
        <w:rPr>
          <w:rFonts w:ascii="Verdana" w:hAnsi="Verdana"/>
          <w:sz w:val="18"/>
        </w:rPr>
        <w:t>programmes</w:t>
      </w:r>
      <w:proofErr w:type="spellEnd"/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restaurants - 2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bars - 3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 la carte restaurant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Sky Bar/Restaurant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Lobby bar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Pool Bar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Snack bar on the beach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Entertainment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Billiards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Tennis court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Table tennis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Basketball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Volleyball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Multipurpose field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Football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pool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section in main pool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room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Children playground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entertaining programs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Balneology center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Wellness Center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Medical cabinet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Beauty Salon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Hairdresser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Manicure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Pedicure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Fitness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Sauna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Steam bath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Relax room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Jacuzzi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conference halls - 2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Business </w:t>
      </w:r>
      <w:proofErr w:type="spellStart"/>
      <w:r>
        <w:rPr>
          <w:rFonts w:ascii="Verdana" w:hAnsi="Verdana"/>
          <w:sz w:val="18"/>
        </w:rPr>
        <w:t>сеnter</w:t>
      </w:r>
      <w:proofErr w:type="spellEnd"/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Flipchart</w:t>
      </w:r>
    </w:p>
    <w:p w:rsidR="007762B7" w:rsidRDefault="007762B7" w:rsidP="007762B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Miltimedia</w:t>
      </w:r>
      <w:proofErr w:type="spellEnd"/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Sound system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in the hall</w:t>
      </w:r>
    </w:p>
    <w:p w:rsidR="007762B7" w:rsidRDefault="007762B7" w:rsidP="007762B7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75.00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 view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 - 2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(free of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7762B7" w:rsidRDefault="007762B7" w:rsidP="007762B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Fridge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 and shower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Bidet</w:t>
      </w:r>
    </w:p>
    <w:p w:rsidR="007762B7" w:rsidRDefault="007762B7" w:rsidP="007762B7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/ Lux 75.00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(free of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7762B7" w:rsidRDefault="007762B7" w:rsidP="007762B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 and shower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Bidet</w:t>
      </w:r>
    </w:p>
    <w:p w:rsidR="007762B7" w:rsidRDefault="007762B7" w:rsidP="007762B7">
      <w:pPr>
        <w:spacing w:before="5" w:after="5"/>
      </w:pPr>
      <w:r>
        <w:rPr>
          <w:rFonts w:ascii="Verdana" w:hAnsi="Verdana"/>
          <w:b/>
          <w:sz w:val="24"/>
        </w:rPr>
        <w:t xml:space="preserve">Two bedrooms apartment 113.00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 - 2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Park view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 - 2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(free of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7762B7" w:rsidRDefault="007762B7" w:rsidP="007762B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 and shower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Bidet</w:t>
      </w:r>
    </w:p>
    <w:p w:rsidR="007762B7" w:rsidRDefault="007762B7" w:rsidP="007762B7">
      <w:pPr>
        <w:spacing w:before="5" w:after="5"/>
      </w:pPr>
      <w:r>
        <w:rPr>
          <w:rFonts w:ascii="Verdana" w:hAnsi="Verdana"/>
          <w:b/>
          <w:sz w:val="24"/>
        </w:rPr>
        <w:t xml:space="preserve">Two bedrooms apartment / Lux 113.00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 - 2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 - 2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LAN (free of charge)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parquet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(3 times per week)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Towels are changed - (3 time per week)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lastRenderedPageBreak/>
        <w:t>Kitchenette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7762B7" w:rsidRDefault="007762B7" w:rsidP="007762B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7762B7" w:rsidRDefault="007762B7" w:rsidP="007762B7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Bathtub and shower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Phone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7762B7" w:rsidRDefault="007762B7" w:rsidP="007762B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Bidet</w:t>
      </w:r>
    </w:p>
    <w:p w:rsidR="00B40CB0" w:rsidRDefault="00B40CB0" w:rsidP="007762B7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2B7"/>
    <w:rsid w:val="007762B7"/>
    <w:rsid w:val="00B4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275E68-860E-4056-9907-5CC4C7C4E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2B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558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2016-01-21T13:55:00Z</dcterms:created>
  <dcterms:modified xsi:type="dcterms:W3CDTF">2016-01-21T13:55:00Z</dcterms:modified>
</cp:coreProperties>
</file>