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ECBF00" w14:textId="77777777" w:rsidR="00765460" w:rsidRDefault="00000000">
      <w:pPr>
        <w:jc w:val="center"/>
        <w:rPr>
          <w:rFonts w:ascii="Garamond" w:hAnsi="Garamond"/>
          <w:b/>
          <w:bCs/>
          <w:color w:val="4B2204"/>
          <w:lang w:val="en-US"/>
        </w:rPr>
      </w:pPr>
      <w:r>
        <w:rPr>
          <w:rFonts w:ascii="Garamond" w:hAnsi="Garamond"/>
          <w:b/>
          <w:bCs/>
          <w:color w:val="4B2204"/>
          <w:lang w:val="en-US"/>
        </w:rPr>
        <w:t xml:space="preserve">  </w:t>
      </w:r>
    </w:p>
    <w:p w14:paraId="01683B6B" w14:textId="77777777" w:rsidR="00765460" w:rsidRDefault="00000000">
      <w:pPr>
        <w:jc w:val="center"/>
        <w:rPr>
          <w:color w:val="09194E"/>
          <w:sz w:val="24"/>
        </w:rPr>
      </w:pPr>
      <w:r>
        <w:rPr>
          <w:rFonts w:ascii="Garamond" w:hAnsi="Garamond"/>
          <w:b/>
          <w:bCs/>
          <w:color w:val="09194E"/>
          <w:sz w:val="36"/>
          <w:lang w:val="en-US"/>
        </w:rPr>
        <w:t>Summer</w:t>
      </w:r>
      <w:r>
        <w:rPr>
          <w:rFonts w:ascii="Garamond" w:hAnsi="Garamond"/>
          <w:b/>
          <w:bCs/>
          <w:color w:val="09194E"/>
          <w:sz w:val="36"/>
        </w:rPr>
        <w:t xml:space="preserve"> 2023 </w:t>
      </w:r>
    </w:p>
    <w:p w14:paraId="16BC383D" w14:textId="77777777" w:rsidR="00765460" w:rsidRDefault="00000000">
      <w:pPr>
        <w:jc w:val="center"/>
        <w:rPr>
          <w:b/>
          <w:bCs/>
          <w:color w:val="4B2204"/>
          <w:sz w:val="24"/>
        </w:rPr>
      </w:pPr>
      <w:r>
        <w:rPr>
          <w:rFonts w:ascii="Garamond" w:hAnsi="Garamond"/>
          <w:b/>
          <w:bCs/>
          <w:color w:val="09194E"/>
          <w:sz w:val="36"/>
        </w:rPr>
        <w:t>U</w:t>
      </w:r>
      <w:proofErr w:type="spellStart"/>
      <w:r>
        <w:rPr>
          <w:rFonts w:ascii="Garamond" w:hAnsi="Garamond"/>
          <w:b/>
          <w:bCs/>
          <w:color w:val="09194E"/>
          <w:sz w:val="36"/>
          <w:lang w:val="en-US"/>
        </w:rPr>
        <w:t>ltra</w:t>
      </w:r>
      <w:proofErr w:type="spellEnd"/>
      <w:r>
        <w:rPr>
          <w:rFonts w:ascii="Garamond" w:hAnsi="Garamond"/>
          <w:b/>
          <w:bCs/>
          <w:color w:val="09194E"/>
          <w:sz w:val="36"/>
        </w:rPr>
        <w:t xml:space="preserve"> </w:t>
      </w:r>
      <w:proofErr w:type="spellStart"/>
      <w:r>
        <w:rPr>
          <w:rFonts w:ascii="Garamond" w:hAnsi="Garamond"/>
          <w:b/>
          <w:bCs/>
          <w:color w:val="09194E"/>
          <w:sz w:val="36"/>
        </w:rPr>
        <w:t>All</w:t>
      </w:r>
      <w:proofErr w:type="spellEnd"/>
      <w:r>
        <w:rPr>
          <w:rFonts w:ascii="Garamond" w:hAnsi="Garamond"/>
          <w:b/>
          <w:bCs/>
          <w:color w:val="09194E"/>
          <w:sz w:val="36"/>
        </w:rPr>
        <w:t xml:space="preserve"> I</w:t>
      </w:r>
      <w:proofErr w:type="spellStart"/>
      <w:r>
        <w:rPr>
          <w:rFonts w:ascii="Garamond" w:hAnsi="Garamond"/>
          <w:b/>
          <w:bCs/>
          <w:color w:val="09194E"/>
          <w:sz w:val="36"/>
          <w:lang w:val="en-US"/>
        </w:rPr>
        <w:t>nclusive</w:t>
      </w:r>
      <w:proofErr w:type="spellEnd"/>
      <w:r>
        <w:rPr>
          <w:rFonts w:ascii="Garamond" w:hAnsi="Garamond"/>
          <w:b/>
          <w:bCs/>
          <w:color w:val="09194E"/>
          <w:sz w:val="36"/>
          <w:lang w:val="en-US"/>
        </w:rPr>
        <w:t xml:space="preserve"> </w:t>
      </w:r>
      <w:bookmarkStart w:id="0" w:name="__DdeLink__8164_2415217689"/>
      <w:r>
        <w:rPr>
          <w:rFonts w:ascii="Garamond" w:hAnsi="Garamond"/>
          <w:b/>
          <w:bCs/>
          <w:color w:val="09194E"/>
          <w:sz w:val="36"/>
          <w:lang w:val="en-GB"/>
        </w:rPr>
        <w:t>C</w:t>
      </w:r>
      <w:proofErr w:type="spellStart"/>
      <w:r>
        <w:rPr>
          <w:rFonts w:ascii="Garamond" w:hAnsi="Garamond"/>
          <w:b/>
          <w:bCs/>
          <w:color w:val="09194E"/>
          <w:sz w:val="36"/>
          <w:lang w:val="en-US"/>
        </w:rPr>
        <w:t>oncept</w:t>
      </w:r>
      <w:bookmarkEnd w:id="0"/>
      <w:proofErr w:type="spellEnd"/>
      <w:r>
        <w:rPr>
          <w:rFonts w:ascii="Garamond" w:hAnsi="Garamond"/>
          <w:b/>
          <w:bCs/>
          <w:color w:val="09194E"/>
          <w:sz w:val="36"/>
          <w:lang w:val="en-US"/>
        </w:rPr>
        <w:t xml:space="preserve"> </w:t>
      </w:r>
    </w:p>
    <w:tbl>
      <w:tblPr>
        <w:tblStyle w:val="ad"/>
        <w:tblW w:w="11095" w:type="dxa"/>
        <w:tblInd w:w="-190" w:type="dxa"/>
        <w:tblLayout w:type="fixed"/>
        <w:tblCellMar>
          <w:top w:w="55" w:type="dxa"/>
          <w:bottom w:w="55" w:type="dxa"/>
        </w:tblCellMar>
        <w:tblLook w:val="04A0" w:firstRow="1" w:lastRow="0" w:firstColumn="1" w:lastColumn="0" w:noHBand="0" w:noVBand="1"/>
      </w:tblPr>
      <w:tblGrid>
        <w:gridCol w:w="6575"/>
        <w:gridCol w:w="4520"/>
      </w:tblGrid>
      <w:tr w:rsidR="00765460" w14:paraId="6911BB66" w14:textId="77777777">
        <w:tc>
          <w:tcPr>
            <w:tcW w:w="11094" w:type="dxa"/>
            <w:gridSpan w:val="2"/>
            <w:tcBorders>
              <w:top w:val="single" w:sz="8" w:space="0" w:color="09194E"/>
              <w:left w:val="single" w:sz="8" w:space="0" w:color="09194E"/>
              <w:bottom w:val="single" w:sz="8" w:space="0" w:color="09194E"/>
              <w:right w:val="single" w:sz="8" w:space="0" w:color="09194E"/>
            </w:tcBorders>
            <w:shd w:val="clear" w:color="auto" w:fill="auto"/>
          </w:tcPr>
          <w:p w14:paraId="4DC630C3" w14:textId="77777777" w:rsidR="00765460" w:rsidRDefault="00000000">
            <w:pPr>
              <w:widowControl w:val="0"/>
              <w:spacing w:line="240" w:lineRule="auto"/>
              <w:ind w:left="-624" w:right="-510"/>
              <w:jc w:val="center"/>
              <w:rPr>
                <w:rFonts w:ascii="Garamond" w:hAnsi="Garamond"/>
                <w:color w:val="09194E"/>
                <w:sz w:val="28"/>
              </w:rPr>
            </w:pPr>
            <w:bookmarkStart w:id="1" w:name="__DdeLink__9393_2933373268"/>
            <w:r>
              <w:rPr>
                <w:rFonts w:ascii="Garamond" w:eastAsia="Calibri" w:hAnsi="Garamond" w:cs="Arial"/>
                <w:b/>
                <w:bCs/>
                <w:iCs/>
                <w:color w:val="09194E"/>
                <w:sz w:val="24"/>
                <w:szCs w:val="20"/>
                <w:lang w:val="en-US"/>
              </w:rPr>
              <w:t>Lobby Bar available from 00</w:t>
            </w:r>
            <w:r>
              <w:rPr>
                <w:rFonts w:ascii="Garamond" w:eastAsia="Calibri" w:hAnsi="Garamond" w:cs="Arial"/>
                <w:b/>
                <w:bCs/>
                <w:iCs/>
                <w:color w:val="09194E"/>
                <w:sz w:val="24"/>
                <w:szCs w:val="20"/>
              </w:rPr>
              <w:t>:</w:t>
            </w:r>
            <w:r>
              <w:rPr>
                <w:rFonts w:ascii="Garamond" w:eastAsia="Calibri" w:hAnsi="Garamond" w:cs="Arial"/>
                <w:b/>
                <w:bCs/>
                <w:iCs/>
                <w:color w:val="09194E"/>
                <w:sz w:val="24"/>
                <w:szCs w:val="20"/>
                <w:lang w:val="en-US"/>
              </w:rPr>
              <w:t>00 a.m. until 24</w:t>
            </w:r>
            <w:r>
              <w:rPr>
                <w:rFonts w:ascii="Garamond" w:eastAsia="Calibri" w:hAnsi="Garamond" w:cs="Arial"/>
                <w:b/>
                <w:bCs/>
                <w:iCs/>
                <w:color w:val="09194E"/>
                <w:sz w:val="24"/>
                <w:szCs w:val="20"/>
              </w:rPr>
              <w:t>:</w:t>
            </w:r>
            <w:r>
              <w:rPr>
                <w:rFonts w:ascii="Garamond" w:eastAsia="Calibri" w:hAnsi="Garamond" w:cs="Arial"/>
                <w:b/>
                <w:bCs/>
                <w:iCs/>
                <w:color w:val="09194E"/>
                <w:sz w:val="24"/>
                <w:szCs w:val="20"/>
                <w:lang w:val="en-US"/>
              </w:rPr>
              <w:t>00 p.m.</w:t>
            </w:r>
            <w:bookmarkStart w:id="2" w:name="__DdeLink__9496_2933373268"/>
            <w:bookmarkEnd w:id="1"/>
            <w:r>
              <w:rPr>
                <w:rFonts w:ascii="Garamond" w:eastAsia="Calibri" w:hAnsi="Garamond" w:cs="Arial"/>
                <w:b/>
                <w:bCs/>
                <w:iCs/>
                <w:color w:val="09194E"/>
                <w:sz w:val="24"/>
                <w:szCs w:val="20"/>
                <w:lang w:val="en-US"/>
              </w:rPr>
              <w:t xml:space="preserve"> 24/7 open All Inclusive Bar</w:t>
            </w:r>
            <w:bookmarkEnd w:id="2"/>
            <w:r>
              <w:rPr>
                <w:rFonts w:ascii="Garamond" w:eastAsia="Calibri" w:hAnsi="Garamond" w:cs="Arial"/>
                <w:b/>
                <w:bCs/>
                <w:iCs/>
                <w:color w:val="09194E"/>
                <w:sz w:val="24"/>
                <w:szCs w:val="20"/>
                <w:lang w:val="en-US"/>
              </w:rPr>
              <w:t xml:space="preserve"> </w:t>
            </w:r>
          </w:p>
          <w:p w14:paraId="47497B73" w14:textId="77777777" w:rsidR="00765460" w:rsidRDefault="00000000">
            <w:pPr>
              <w:widowControl w:val="0"/>
              <w:spacing w:line="240" w:lineRule="auto"/>
              <w:ind w:left="-624" w:right="-510"/>
              <w:jc w:val="center"/>
              <w:rPr>
                <w:color w:val="09194E"/>
              </w:rPr>
            </w:pPr>
            <w:r>
              <w:rPr>
                <w:rFonts w:ascii="Garamond" w:eastAsia="Calibri" w:hAnsi="Garamond" w:cs="Arial"/>
                <w:b/>
                <w:bCs/>
                <w:iCs/>
                <w:color w:val="09194E"/>
                <w:sz w:val="24"/>
                <w:szCs w:val="20"/>
                <w:lang w:val="en-US"/>
              </w:rPr>
              <w:t>(</w:t>
            </w:r>
            <w:proofErr w:type="gramStart"/>
            <w:r>
              <w:rPr>
                <w:rFonts w:ascii="Garamond" w:eastAsia="Calibri" w:hAnsi="Garamond" w:cs="Arial"/>
                <w:b/>
                <w:bCs/>
                <w:iCs/>
                <w:color w:val="09194E"/>
                <w:sz w:val="24"/>
                <w:szCs w:val="20"/>
                <w:lang w:val="en-US"/>
              </w:rPr>
              <w:t>selection</w:t>
            </w:r>
            <w:proofErr w:type="gramEnd"/>
            <w:r>
              <w:rPr>
                <w:rFonts w:ascii="Garamond" w:eastAsia="Calibri" w:hAnsi="Garamond" w:cs="Arial"/>
                <w:b/>
                <w:bCs/>
                <w:iCs/>
                <w:color w:val="09194E"/>
                <w:sz w:val="24"/>
                <w:szCs w:val="20"/>
                <w:lang w:val="en-US"/>
              </w:rPr>
              <w:t xml:space="preserve"> of beverage services will be announced internally)</w:t>
            </w:r>
          </w:p>
        </w:tc>
      </w:tr>
      <w:tr w:rsidR="00765460" w14:paraId="787CFFB4" w14:textId="77777777">
        <w:tc>
          <w:tcPr>
            <w:tcW w:w="6574" w:type="dxa"/>
            <w:tcBorders>
              <w:top w:val="nil"/>
              <w:left w:val="single" w:sz="8" w:space="0" w:color="09194E"/>
              <w:right w:val="nil"/>
            </w:tcBorders>
            <w:shd w:val="clear" w:color="auto" w:fill="auto"/>
          </w:tcPr>
          <w:p w14:paraId="684F22FA" w14:textId="77777777" w:rsidR="00765460" w:rsidRDefault="00000000">
            <w:pPr>
              <w:widowControl w:val="0"/>
              <w:spacing w:after="0" w:line="240" w:lineRule="auto"/>
              <w:jc w:val="center"/>
              <w:rPr>
                <w:rFonts w:eastAsia="Calibri"/>
              </w:rPr>
            </w:pPr>
            <w:r>
              <w:rPr>
                <w:rFonts w:ascii="Garamond" w:eastAsia="Calibri" w:hAnsi="Garamond"/>
                <w:b/>
                <w:color w:val="09194E"/>
                <w:sz w:val="28"/>
                <w:lang w:val="en-US"/>
              </w:rPr>
              <w:t>Included Services:</w:t>
            </w:r>
          </w:p>
          <w:p w14:paraId="3EFDB261" w14:textId="77777777" w:rsidR="00765460" w:rsidRDefault="00765460">
            <w:pPr>
              <w:widowControl w:val="0"/>
              <w:spacing w:after="0" w:line="240" w:lineRule="auto"/>
              <w:jc w:val="center"/>
              <w:rPr>
                <w:rFonts w:ascii="Garamond" w:hAnsi="Garamond"/>
                <w:b/>
                <w:color w:val="09194E"/>
                <w:sz w:val="28"/>
                <w:lang w:val="en-US"/>
              </w:rPr>
            </w:pPr>
          </w:p>
          <w:p w14:paraId="25B0F9BF" w14:textId="77777777" w:rsidR="00765460" w:rsidRDefault="00000000">
            <w:pPr>
              <w:pStyle w:val="ac"/>
              <w:widowControl w:val="0"/>
              <w:numPr>
                <w:ilvl w:val="0"/>
                <w:numId w:val="1"/>
              </w:numPr>
              <w:spacing w:after="0" w:line="240" w:lineRule="auto"/>
              <w:rPr>
                <w:rFonts w:eastAsia="Calibri"/>
              </w:rPr>
            </w:pPr>
            <w:r>
              <w:rPr>
                <w:rFonts w:ascii="Garamond" w:eastAsia="Calibri" w:hAnsi="Garamond"/>
                <w:color w:val="09194E"/>
                <w:lang w:val="en-US"/>
              </w:rPr>
              <w:t xml:space="preserve">Buffet breakfast, </w:t>
            </w:r>
            <w:proofErr w:type="gramStart"/>
            <w:r>
              <w:rPr>
                <w:rFonts w:ascii="Garamond" w:eastAsia="Calibri" w:hAnsi="Garamond"/>
                <w:color w:val="09194E"/>
                <w:lang w:val="en-US"/>
              </w:rPr>
              <w:t>lunch</w:t>
            </w:r>
            <w:proofErr w:type="gramEnd"/>
            <w:r>
              <w:rPr>
                <w:rFonts w:ascii="Garamond" w:eastAsia="Calibri" w:hAnsi="Garamond"/>
                <w:color w:val="09194E"/>
                <w:lang w:val="en-US"/>
              </w:rPr>
              <w:t xml:space="preserve"> and dinner at </w:t>
            </w:r>
            <w:r>
              <w:rPr>
                <w:rFonts w:ascii="Garamond" w:eastAsia="Calibri" w:hAnsi="Garamond"/>
                <w:iCs/>
                <w:color w:val="09194E"/>
                <w:lang w:val="en-US"/>
              </w:rPr>
              <w:t>Demeter main Restaurant</w:t>
            </w:r>
          </w:p>
          <w:p w14:paraId="1169EB4F" w14:textId="77777777" w:rsidR="00765460" w:rsidRDefault="00000000">
            <w:pPr>
              <w:pStyle w:val="ac"/>
              <w:widowControl w:val="0"/>
              <w:spacing w:after="0" w:line="240" w:lineRule="auto"/>
              <w:ind w:left="765"/>
              <w:rPr>
                <w:rFonts w:ascii="Garamond" w:hAnsi="Garamond"/>
                <w:i/>
                <w:color w:val="09194E"/>
                <w:sz w:val="20"/>
                <w:szCs w:val="20"/>
                <w:lang w:val="en-US"/>
              </w:rPr>
            </w:pPr>
            <w:r>
              <w:rPr>
                <w:rFonts w:ascii="Garamond" w:eastAsia="Calibri" w:hAnsi="Garamond"/>
                <w:i/>
                <w:color w:val="09194E"/>
                <w:sz w:val="20"/>
                <w:szCs w:val="20"/>
                <w:lang w:val="en-US"/>
              </w:rPr>
              <w:t>Breakfast: 07</w:t>
            </w:r>
            <w:r>
              <w:rPr>
                <w:rFonts w:ascii="Garamond" w:eastAsia="Calibri" w:hAnsi="Garamond"/>
                <w:i/>
                <w:color w:val="09194E"/>
                <w:sz w:val="20"/>
                <w:szCs w:val="20"/>
              </w:rPr>
              <w:t>:</w:t>
            </w:r>
            <w:r>
              <w:rPr>
                <w:rFonts w:ascii="Garamond" w:eastAsia="Calibri" w:hAnsi="Garamond"/>
                <w:i/>
                <w:color w:val="09194E"/>
                <w:sz w:val="20"/>
                <w:szCs w:val="20"/>
                <w:lang w:val="en-US"/>
              </w:rPr>
              <w:t>30-1</w:t>
            </w:r>
            <w:r>
              <w:rPr>
                <w:rFonts w:ascii="Garamond" w:eastAsia="Calibri" w:hAnsi="Garamond"/>
                <w:i/>
                <w:color w:val="09194E"/>
                <w:sz w:val="20"/>
                <w:szCs w:val="20"/>
              </w:rPr>
              <w:t>0:3</w:t>
            </w:r>
            <w:r>
              <w:rPr>
                <w:rFonts w:ascii="Garamond" w:eastAsia="Calibri" w:hAnsi="Garamond"/>
                <w:i/>
                <w:color w:val="09194E"/>
                <w:sz w:val="20"/>
                <w:szCs w:val="20"/>
                <w:lang w:val="en-US"/>
              </w:rPr>
              <w:t>0 / Lunch: 1</w:t>
            </w:r>
            <w:r>
              <w:rPr>
                <w:rFonts w:ascii="Garamond" w:eastAsia="Calibri" w:hAnsi="Garamond"/>
                <w:i/>
                <w:color w:val="09194E"/>
                <w:sz w:val="20"/>
                <w:szCs w:val="20"/>
              </w:rPr>
              <w:t>2:</w:t>
            </w:r>
            <w:r>
              <w:rPr>
                <w:rFonts w:ascii="Garamond" w:eastAsia="Calibri" w:hAnsi="Garamond"/>
                <w:i/>
                <w:color w:val="09194E"/>
                <w:sz w:val="20"/>
                <w:szCs w:val="20"/>
                <w:lang w:val="en-US"/>
              </w:rPr>
              <w:t>30 – 14</w:t>
            </w:r>
            <w:r>
              <w:rPr>
                <w:rFonts w:ascii="Garamond" w:eastAsia="Calibri" w:hAnsi="Garamond"/>
                <w:i/>
                <w:color w:val="09194E"/>
                <w:sz w:val="20"/>
                <w:szCs w:val="20"/>
              </w:rPr>
              <w:t>:</w:t>
            </w:r>
            <w:r>
              <w:rPr>
                <w:rFonts w:ascii="Garamond" w:eastAsia="Calibri" w:hAnsi="Garamond"/>
                <w:i/>
                <w:color w:val="09194E"/>
                <w:sz w:val="20"/>
                <w:szCs w:val="20"/>
                <w:lang w:val="en-US"/>
              </w:rPr>
              <w:t>30 Dinner: 18</w:t>
            </w:r>
            <w:r>
              <w:rPr>
                <w:rFonts w:ascii="Garamond" w:eastAsia="Calibri" w:hAnsi="Garamond"/>
                <w:i/>
                <w:color w:val="09194E"/>
                <w:sz w:val="20"/>
                <w:szCs w:val="20"/>
              </w:rPr>
              <w:t>:</w:t>
            </w:r>
            <w:r>
              <w:rPr>
                <w:rFonts w:ascii="Garamond" w:eastAsia="Calibri" w:hAnsi="Garamond"/>
                <w:i/>
                <w:color w:val="09194E"/>
                <w:sz w:val="20"/>
                <w:szCs w:val="20"/>
                <w:lang w:val="en-US"/>
              </w:rPr>
              <w:t>30-21</w:t>
            </w:r>
            <w:r>
              <w:rPr>
                <w:rFonts w:ascii="Garamond" w:eastAsia="Calibri" w:hAnsi="Garamond"/>
                <w:i/>
                <w:color w:val="09194E"/>
                <w:sz w:val="20"/>
                <w:szCs w:val="20"/>
              </w:rPr>
              <w:t>:</w:t>
            </w:r>
            <w:r>
              <w:rPr>
                <w:rFonts w:ascii="Garamond" w:eastAsia="Calibri" w:hAnsi="Garamond"/>
                <w:i/>
                <w:color w:val="09194E"/>
                <w:sz w:val="20"/>
                <w:szCs w:val="20"/>
                <w:lang w:val="en-US"/>
              </w:rPr>
              <w:t xml:space="preserve">00 </w:t>
            </w:r>
          </w:p>
          <w:p w14:paraId="2774DDCA" w14:textId="77777777" w:rsidR="00765460" w:rsidRDefault="00000000">
            <w:pPr>
              <w:pStyle w:val="ac"/>
              <w:widowControl w:val="0"/>
              <w:spacing w:after="0" w:line="240" w:lineRule="auto"/>
              <w:ind w:left="765"/>
              <w:rPr>
                <w:i/>
                <w:sz w:val="20"/>
                <w:szCs w:val="20"/>
              </w:rPr>
            </w:pPr>
            <w:r>
              <w:rPr>
                <w:rFonts w:ascii="Garamond" w:eastAsia="Calibri" w:hAnsi="Garamond"/>
                <w:i/>
                <w:color w:val="09194E"/>
                <w:sz w:val="20"/>
                <w:szCs w:val="20"/>
                <w:lang w:val="en-US"/>
              </w:rPr>
              <w:t>Snack service: 15</w:t>
            </w:r>
            <w:r>
              <w:rPr>
                <w:rFonts w:ascii="Garamond" w:eastAsia="Calibri" w:hAnsi="Garamond"/>
                <w:i/>
                <w:color w:val="09194E"/>
                <w:sz w:val="20"/>
                <w:szCs w:val="20"/>
              </w:rPr>
              <w:t>:</w:t>
            </w:r>
            <w:r>
              <w:rPr>
                <w:rFonts w:ascii="Garamond" w:eastAsia="Calibri" w:hAnsi="Garamond"/>
                <w:i/>
                <w:color w:val="09194E"/>
                <w:sz w:val="20"/>
                <w:szCs w:val="20"/>
                <w:lang w:val="en-US"/>
              </w:rPr>
              <w:t>30-</w:t>
            </w:r>
            <w:r>
              <w:rPr>
                <w:rFonts w:ascii="Garamond" w:eastAsia="Calibri" w:hAnsi="Garamond"/>
                <w:i/>
                <w:color w:val="09194E"/>
                <w:sz w:val="20"/>
                <w:szCs w:val="20"/>
              </w:rPr>
              <w:t>16:3</w:t>
            </w:r>
            <w:r>
              <w:rPr>
                <w:rFonts w:ascii="Garamond" w:eastAsia="Calibri" w:hAnsi="Garamond"/>
                <w:i/>
                <w:color w:val="09194E"/>
                <w:sz w:val="20"/>
                <w:szCs w:val="20"/>
                <w:lang w:val="en-US"/>
              </w:rPr>
              <w:t>0</w:t>
            </w:r>
          </w:p>
          <w:p w14:paraId="496D48AD" w14:textId="77777777" w:rsidR="00765460" w:rsidRDefault="00000000">
            <w:pPr>
              <w:pStyle w:val="ac"/>
              <w:widowControl w:val="0"/>
              <w:numPr>
                <w:ilvl w:val="0"/>
                <w:numId w:val="1"/>
              </w:numPr>
              <w:spacing w:after="0" w:line="240" w:lineRule="auto"/>
            </w:pPr>
            <w:r>
              <w:rPr>
                <w:rFonts w:ascii="Garamond" w:eastAsia="Calibri" w:hAnsi="Garamond"/>
                <w:color w:val="09194E"/>
                <w:lang w:val="en-US"/>
              </w:rPr>
              <w:t xml:space="preserve">Soup Service between 23:00-24:00 hrs. at Lobby bar area </w:t>
            </w:r>
            <w:bookmarkStart w:id="3" w:name="tw-target-text"/>
            <w:bookmarkEnd w:id="3"/>
            <w:r>
              <w:rPr>
                <w:rFonts w:ascii="Garamond" w:hAnsi="Garamond"/>
                <w:color w:val="09194E"/>
                <w:lang w:val="en-US"/>
              </w:rPr>
              <w:t xml:space="preserve">in the period 21.06 - </w:t>
            </w:r>
            <w:r>
              <w:rPr>
                <w:rFonts w:ascii="Garamond" w:hAnsi="Garamond"/>
                <w:color w:val="09194E"/>
              </w:rPr>
              <w:t>31.08</w:t>
            </w:r>
          </w:p>
          <w:p w14:paraId="0089FAD4" w14:textId="77777777" w:rsidR="00765460" w:rsidRDefault="00000000">
            <w:pPr>
              <w:pStyle w:val="ac"/>
              <w:widowControl w:val="0"/>
              <w:numPr>
                <w:ilvl w:val="0"/>
                <w:numId w:val="1"/>
              </w:numPr>
              <w:spacing w:after="0" w:line="240" w:lineRule="auto"/>
              <w:rPr>
                <w:rFonts w:eastAsia="Calibri"/>
              </w:rPr>
            </w:pPr>
            <w:r>
              <w:rPr>
                <w:rFonts w:ascii="Garamond" w:eastAsia="Calibri" w:hAnsi="Garamond"/>
                <w:color w:val="09194E"/>
                <w:lang w:val="en-US"/>
              </w:rPr>
              <w:t>Ice cream services will be available in all open restaurants during the operation hours except breakfast</w:t>
            </w:r>
          </w:p>
          <w:p w14:paraId="486852A9" w14:textId="77777777" w:rsidR="00765460" w:rsidRDefault="00000000">
            <w:pPr>
              <w:pStyle w:val="ac"/>
              <w:widowControl w:val="0"/>
              <w:numPr>
                <w:ilvl w:val="0"/>
                <w:numId w:val="1"/>
              </w:numPr>
              <w:spacing w:after="0" w:line="240" w:lineRule="auto"/>
              <w:rPr>
                <w:rFonts w:eastAsia="Calibri"/>
              </w:rPr>
            </w:pPr>
            <w:proofErr w:type="spellStart"/>
            <w:r>
              <w:rPr>
                <w:rFonts w:ascii="Garamond" w:eastAsia="Calibri" w:hAnsi="Garamond"/>
                <w:color w:val="09194E"/>
                <w:lang w:val="en-GB"/>
              </w:rPr>
              <w:t>Kids</w:t>
            </w:r>
            <w:proofErr w:type="spellEnd"/>
            <w:r>
              <w:rPr>
                <w:rFonts w:ascii="Garamond" w:eastAsia="Calibri" w:hAnsi="Garamond"/>
                <w:color w:val="09194E"/>
                <w:lang w:val="en-GB"/>
              </w:rPr>
              <w:t xml:space="preserve"> corner in the main restaurant for lunch and dinner</w:t>
            </w:r>
          </w:p>
          <w:p w14:paraId="6537E759" w14:textId="77777777" w:rsidR="00765460" w:rsidRDefault="00000000">
            <w:pPr>
              <w:pStyle w:val="ac"/>
              <w:widowControl w:val="0"/>
              <w:numPr>
                <w:ilvl w:val="0"/>
                <w:numId w:val="1"/>
              </w:numPr>
              <w:spacing w:after="0" w:line="240" w:lineRule="auto"/>
              <w:rPr>
                <w:rFonts w:eastAsia="Calibri"/>
              </w:rPr>
            </w:pPr>
            <w:r>
              <w:rPr>
                <w:rFonts w:ascii="Garamond" w:eastAsia="Calibri" w:hAnsi="Garamond"/>
                <w:color w:val="09194E"/>
                <w:lang w:val="en-US"/>
              </w:rPr>
              <w:t xml:space="preserve">Non-alcoholic, </w:t>
            </w:r>
            <w:proofErr w:type="gramStart"/>
            <w:r>
              <w:rPr>
                <w:rFonts w:ascii="Garamond" w:eastAsia="Calibri" w:hAnsi="Garamond"/>
                <w:color w:val="09194E"/>
                <w:lang w:val="en-US"/>
              </w:rPr>
              <w:t>local</w:t>
            </w:r>
            <w:proofErr w:type="gramEnd"/>
            <w:r>
              <w:rPr>
                <w:rFonts w:ascii="Garamond" w:eastAsia="Calibri" w:hAnsi="Garamond"/>
                <w:color w:val="09194E"/>
                <w:lang w:val="en-US"/>
              </w:rPr>
              <w:t xml:space="preserve"> and imported alcoholic beverages 24/7 lobby bar (10:00 - 01:00 full bar / 01:00 - 10:00 nonalcoholic drinks, beer and wine service)</w:t>
            </w:r>
            <w:r>
              <w:rPr>
                <w:rFonts w:ascii="Garamond" w:eastAsia="Calibri" w:hAnsi="Garamond"/>
                <w:color w:val="09194E"/>
              </w:rPr>
              <w:t xml:space="preserve"> </w:t>
            </w:r>
            <w:r>
              <w:rPr>
                <w:rFonts w:ascii="Garamond" w:eastAsia="Calibri" w:hAnsi="Garamond"/>
                <w:color w:val="09194E"/>
                <w:lang w:val="en-US"/>
              </w:rPr>
              <w:t xml:space="preserve">in the period </w:t>
            </w:r>
            <w:r>
              <w:rPr>
                <w:rFonts w:ascii="Garamond" w:eastAsia="Calibri" w:hAnsi="Garamond"/>
                <w:color w:val="09194E"/>
              </w:rPr>
              <w:t>2</w:t>
            </w:r>
            <w:r>
              <w:rPr>
                <w:rFonts w:ascii="Garamond" w:eastAsia="Calibri" w:hAnsi="Garamond"/>
                <w:color w:val="09194E"/>
                <w:lang w:val="en-US"/>
              </w:rPr>
              <w:t>1.0</w:t>
            </w:r>
            <w:r>
              <w:rPr>
                <w:rFonts w:ascii="Garamond" w:eastAsia="Calibri" w:hAnsi="Garamond"/>
                <w:color w:val="09194E"/>
              </w:rPr>
              <w:t>6</w:t>
            </w:r>
            <w:r>
              <w:rPr>
                <w:rFonts w:ascii="Garamond" w:eastAsia="Calibri" w:hAnsi="Garamond"/>
                <w:color w:val="09194E"/>
                <w:lang w:val="en-US"/>
              </w:rPr>
              <w:t>-31.08</w:t>
            </w:r>
          </w:p>
          <w:p w14:paraId="2CB3315A" w14:textId="77777777" w:rsidR="00765460" w:rsidRDefault="00000000">
            <w:pPr>
              <w:pStyle w:val="ac"/>
              <w:widowControl w:val="0"/>
              <w:numPr>
                <w:ilvl w:val="0"/>
                <w:numId w:val="1"/>
              </w:numPr>
              <w:spacing w:after="0" w:line="240" w:lineRule="auto"/>
              <w:rPr>
                <w:rFonts w:eastAsia="Calibri"/>
              </w:rPr>
            </w:pPr>
            <w:r>
              <w:rPr>
                <w:rFonts w:ascii="Garamond" w:eastAsia="Calibri" w:hAnsi="Garamond"/>
                <w:color w:val="09194E"/>
                <w:lang w:val="en-US"/>
              </w:rPr>
              <w:t>Pool bar between 10:00 - 17:00 hrs.</w:t>
            </w:r>
          </w:p>
          <w:p w14:paraId="71791260" w14:textId="77777777" w:rsidR="00765460" w:rsidRDefault="00000000">
            <w:pPr>
              <w:pStyle w:val="ac"/>
              <w:widowControl w:val="0"/>
              <w:numPr>
                <w:ilvl w:val="0"/>
                <w:numId w:val="1"/>
              </w:numPr>
              <w:spacing w:after="0" w:line="240" w:lineRule="auto"/>
              <w:rPr>
                <w:rFonts w:eastAsia="Calibri"/>
              </w:rPr>
            </w:pPr>
            <w:bookmarkStart w:id="4" w:name="__DdeLink__153_2717460032"/>
            <w:r>
              <w:rPr>
                <w:rFonts w:ascii="Garamond" w:eastAsia="Calibri" w:hAnsi="Garamond"/>
                <w:color w:val="09194E"/>
                <w:lang w:val="en-US"/>
              </w:rPr>
              <w:t xml:space="preserve">Free use of </w:t>
            </w:r>
            <w:bookmarkEnd w:id="4"/>
            <w:r>
              <w:rPr>
                <w:rFonts w:ascii="Garamond" w:eastAsia="Calibri" w:hAnsi="Garamond"/>
                <w:color w:val="09194E"/>
                <w:lang w:val="en-US"/>
              </w:rPr>
              <w:t>sunbeds near the pools area in the hotel</w:t>
            </w:r>
          </w:p>
          <w:p w14:paraId="4CC2CE0E" w14:textId="522C7AA8" w:rsidR="00765460" w:rsidRDefault="00000000">
            <w:pPr>
              <w:pStyle w:val="ac"/>
              <w:widowControl w:val="0"/>
              <w:numPr>
                <w:ilvl w:val="0"/>
                <w:numId w:val="1"/>
              </w:numPr>
              <w:spacing w:after="0" w:line="240" w:lineRule="auto"/>
              <w:rPr>
                <w:rFonts w:eastAsia="Calibri"/>
              </w:rPr>
            </w:pPr>
            <w:r>
              <w:rPr>
                <w:rFonts w:ascii="Garamond" w:eastAsia="Calibri" w:hAnsi="Garamond"/>
                <w:b/>
                <w:bCs/>
                <w:color w:val="09194E"/>
                <w:lang w:val="en-US"/>
              </w:rPr>
              <w:t>Free use of a parasol and 2 sunbeds per room at Riviera beach (</w:t>
            </w:r>
            <w:r>
              <w:rPr>
                <w:rFonts w:ascii="Garamond" w:eastAsia="Calibri" w:hAnsi="Garamond"/>
                <w:b/>
                <w:bCs/>
                <w:color w:val="09194E"/>
              </w:rPr>
              <w:t>1</w:t>
            </w:r>
            <w:r>
              <w:rPr>
                <w:rFonts w:ascii="Garamond" w:eastAsia="Calibri" w:hAnsi="Garamond"/>
                <w:b/>
                <w:bCs/>
                <w:color w:val="09194E"/>
                <w:lang w:val="en-US"/>
              </w:rPr>
              <w:t xml:space="preserve"> June-</w:t>
            </w:r>
            <w:r>
              <w:rPr>
                <w:rFonts w:ascii="Garamond" w:eastAsia="Calibri" w:hAnsi="Garamond"/>
                <w:b/>
                <w:bCs/>
                <w:color w:val="09194E"/>
              </w:rPr>
              <w:t>3</w:t>
            </w:r>
            <w:r>
              <w:rPr>
                <w:rFonts w:ascii="Garamond" w:eastAsia="Calibri" w:hAnsi="Garamond"/>
                <w:b/>
                <w:bCs/>
                <w:color w:val="09194E"/>
                <w:lang w:val="en-US"/>
              </w:rPr>
              <w:t>0 September)</w:t>
            </w:r>
          </w:p>
          <w:p w14:paraId="6867DF8D" w14:textId="13C459EC" w:rsidR="00765460" w:rsidRDefault="00000000">
            <w:pPr>
              <w:pStyle w:val="ac"/>
              <w:widowControl w:val="0"/>
              <w:numPr>
                <w:ilvl w:val="0"/>
                <w:numId w:val="1"/>
              </w:numPr>
              <w:spacing w:after="0" w:line="240" w:lineRule="auto"/>
            </w:pPr>
            <w:r>
              <w:rPr>
                <w:rFonts w:ascii="Garamond" w:eastAsia="Calibri" w:hAnsi="Garamond"/>
                <w:color w:val="09194E"/>
                <w:lang w:val="en-US"/>
              </w:rPr>
              <w:t xml:space="preserve">Free transportation with mini train to </w:t>
            </w:r>
            <w:bookmarkStart w:id="5" w:name="__DdeLink__702_1437985738"/>
            <w:r>
              <w:rPr>
                <w:rFonts w:ascii="Garamond" w:eastAsia="Calibri" w:hAnsi="Garamond"/>
                <w:color w:val="09194E"/>
                <w:lang w:val="en-US"/>
              </w:rPr>
              <w:t xml:space="preserve">the </w:t>
            </w:r>
            <w:r>
              <w:rPr>
                <w:rFonts w:ascii="Garamond" w:eastAsia="Calibri" w:hAnsi="Garamond"/>
                <w:b/>
                <w:bCs/>
                <w:color w:val="09194E"/>
                <w:lang w:val="en-US"/>
              </w:rPr>
              <w:t>b</w:t>
            </w:r>
            <w:r>
              <w:rPr>
                <w:rFonts w:ascii="Garamond" w:eastAsia="Calibri" w:hAnsi="Garamond"/>
                <w:b/>
                <w:iCs/>
                <w:color w:val="09194E"/>
                <w:lang w:val="en-US"/>
              </w:rPr>
              <w:t>each</w:t>
            </w:r>
            <w:bookmarkEnd w:id="5"/>
            <w:r>
              <w:rPr>
                <w:rFonts w:ascii="Garamond" w:eastAsia="Calibri" w:hAnsi="Garamond"/>
                <w:color w:val="09194E"/>
                <w:lang w:val="en-US"/>
              </w:rPr>
              <w:t xml:space="preserve"> </w:t>
            </w:r>
            <w:r>
              <w:rPr>
                <w:rFonts w:ascii="Garamond" w:eastAsia="Calibri" w:hAnsi="Garamond"/>
                <w:bCs/>
                <w:color w:val="09194E"/>
                <w:lang w:val="en-US"/>
              </w:rPr>
              <w:t>from</w:t>
            </w:r>
            <w:r>
              <w:rPr>
                <w:rFonts w:ascii="Garamond" w:eastAsia="Calibri" w:hAnsi="Garamond"/>
                <w:bCs/>
                <w:color w:val="09194E"/>
              </w:rPr>
              <w:t xml:space="preserve"> </w:t>
            </w:r>
            <w:r>
              <w:rPr>
                <w:rFonts w:ascii="Garamond" w:eastAsia="Calibri" w:hAnsi="Garamond"/>
                <w:b/>
                <w:bCs/>
                <w:color w:val="09194E"/>
                <w:lang w:val="en-US"/>
              </w:rPr>
              <w:t>(</w:t>
            </w:r>
            <w:r>
              <w:rPr>
                <w:rFonts w:ascii="Garamond" w:eastAsia="Calibri" w:hAnsi="Garamond"/>
                <w:b/>
                <w:bCs/>
                <w:color w:val="09194E"/>
              </w:rPr>
              <w:t>1</w:t>
            </w:r>
            <w:r>
              <w:rPr>
                <w:rFonts w:ascii="Garamond" w:eastAsia="Calibri" w:hAnsi="Garamond"/>
                <w:b/>
                <w:bCs/>
                <w:color w:val="09194E"/>
                <w:lang w:val="en-US"/>
              </w:rPr>
              <w:t xml:space="preserve"> June-</w:t>
            </w:r>
            <w:r>
              <w:rPr>
                <w:rFonts w:ascii="Garamond" w:eastAsia="Calibri" w:hAnsi="Garamond"/>
                <w:b/>
                <w:bCs/>
                <w:color w:val="09194E"/>
              </w:rPr>
              <w:t>3</w:t>
            </w:r>
            <w:r>
              <w:rPr>
                <w:rFonts w:ascii="Garamond" w:eastAsia="Calibri" w:hAnsi="Garamond"/>
                <w:b/>
                <w:bCs/>
                <w:color w:val="09194E"/>
                <w:lang w:val="en-US"/>
              </w:rPr>
              <w:t>0 September)</w:t>
            </w:r>
          </w:p>
          <w:p w14:paraId="73F816B6" w14:textId="77777777" w:rsidR="00765460" w:rsidRDefault="00765460">
            <w:pPr>
              <w:widowControl w:val="0"/>
              <w:spacing w:after="0" w:line="240" w:lineRule="auto"/>
              <w:ind w:left="360"/>
              <w:rPr>
                <w:rFonts w:ascii="Calibri" w:eastAsia="Calibri" w:hAnsi="Calibri"/>
              </w:rPr>
            </w:pPr>
          </w:p>
          <w:p w14:paraId="0F8C32F0" w14:textId="77777777" w:rsidR="00765460" w:rsidRDefault="00000000">
            <w:pPr>
              <w:widowControl w:val="0"/>
              <w:spacing w:after="0" w:line="240" w:lineRule="auto"/>
              <w:rPr>
                <w:rFonts w:ascii="Garamond" w:hAnsi="Garamond"/>
                <w:b/>
                <w:color w:val="09194E"/>
              </w:rPr>
            </w:pPr>
            <w:r>
              <w:rPr>
                <w:rFonts w:ascii="Garamond" w:eastAsia="Calibri" w:hAnsi="Garamond"/>
                <w:b/>
                <w:color w:val="09194E"/>
              </w:rPr>
              <w:t xml:space="preserve">** </w:t>
            </w:r>
            <w:proofErr w:type="spellStart"/>
            <w:r>
              <w:rPr>
                <w:rFonts w:ascii="Garamond" w:eastAsia="Calibri" w:hAnsi="Garamond"/>
                <w:b/>
                <w:color w:val="09194E"/>
              </w:rPr>
              <w:t>for</w:t>
            </w:r>
            <w:proofErr w:type="spellEnd"/>
            <w:r>
              <w:rPr>
                <w:rFonts w:ascii="Garamond" w:eastAsia="Calibri" w:hAnsi="Garamond"/>
                <w:b/>
                <w:color w:val="09194E"/>
              </w:rPr>
              <w:t xml:space="preserve"> </w:t>
            </w:r>
            <w:proofErr w:type="spellStart"/>
            <w:r>
              <w:rPr>
                <w:rFonts w:ascii="Garamond" w:eastAsia="Calibri" w:hAnsi="Garamond"/>
                <w:b/>
                <w:color w:val="09194E"/>
              </w:rPr>
              <w:t>hours</w:t>
            </w:r>
            <w:proofErr w:type="spellEnd"/>
            <w:r>
              <w:rPr>
                <w:rFonts w:ascii="Garamond" w:eastAsia="Calibri" w:hAnsi="Garamond"/>
                <w:b/>
                <w:color w:val="09194E"/>
              </w:rPr>
              <w:t xml:space="preserve"> </w:t>
            </w:r>
            <w:proofErr w:type="spellStart"/>
            <w:r>
              <w:rPr>
                <w:rFonts w:ascii="Garamond" w:eastAsia="Calibri" w:hAnsi="Garamond"/>
                <w:b/>
                <w:color w:val="09194E"/>
              </w:rPr>
              <w:t>of</w:t>
            </w:r>
            <w:proofErr w:type="spellEnd"/>
            <w:r>
              <w:rPr>
                <w:rFonts w:ascii="Garamond" w:eastAsia="Calibri" w:hAnsi="Garamond"/>
                <w:b/>
                <w:color w:val="09194E"/>
              </w:rPr>
              <w:t xml:space="preserve"> </w:t>
            </w:r>
            <w:proofErr w:type="spellStart"/>
            <w:r>
              <w:rPr>
                <w:rFonts w:ascii="Garamond" w:eastAsia="Calibri" w:hAnsi="Garamond"/>
                <w:b/>
                <w:color w:val="09194E"/>
              </w:rPr>
              <w:t>operations</w:t>
            </w:r>
            <w:proofErr w:type="spellEnd"/>
            <w:r>
              <w:rPr>
                <w:rFonts w:ascii="Garamond" w:eastAsia="Calibri" w:hAnsi="Garamond"/>
                <w:b/>
                <w:color w:val="09194E"/>
              </w:rPr>
              <w:t xml:space="preserve"> and </w:t>
            </w:r>
            <w:proofErr w:type="spellStart"/>
            <w:r>
              <w:rPr>
                <w:rFonts w:ascii="Garamond" w:eastAsia="Calibri" w:hAnsi="Garamond"/>
                <w:b/>
                <w:color w:val="09194E"/>
              </w:rPr>
              <w:t>activity</w:t>
            </w:r>
            <w:proofErr w:type="spellEnd"/>
            <w:r>
              <w:rPr>
                <w:rFonts w:ascii="Garamond" w:eastAsia="Calibri" w:hAnsi="Garamond"/>
                <w:b/>
                <w:color w:val="09194E"/>
              </w:rPr>
              <w:t>/</w:t>
            </w:r>
            <w:proofErr w:type="spellStart"/>
            <w:r>
              <w:rPr>
                <w:rFonts w:ascii="Garamond" w:eastAsia="Calibri" w:hAnsi="Garamond"/>
                <w:b/>
                <w:color w:val="09194E"/>
              </w:rPr>
              <w:t>entertaintment</w:t>
            </w:r>
            <w:proofErr w:type="spellEnd"/>
            <w:r>
              <w:rPr>
                <w:rFonts w:ascii="Garamond" w:eastAsia="Calibri" w:hAnsi="Garamond"/>
                <w:b/>
                <w:color w:val="09194E"/>
              </w:rPr>
              <w:t xml:space="preserve"> </w:t>
            </w:r>
            <w:proofErr w:type="spellStart"/>
            <w:r>
              <w:rPr>
                <w:rFonts w:ascii="Garamond" w:eastAsia="Calibri" w:hAnsi="Garamond"/>
                <w:b/>
                <w:color w:val="09194E"/>
              </w:rPr>
              <w:t>programme</w:t>
            </w:r>
            <w:proofErr w:type="spellEnd"/>
            <w:r>
              <w:rPr>
                <w:rFonts w:ascii="Garamond" w:eastAsia="Calibri" w:hAnsi="Garamond"/>
                <w:b/>
                <w:color w:val="09194E"/>
              </w:rPr>
              <w:t xml:space="preserve">, </w:t>
            </w:r>
            <w:proofErr w:type="spellStart"/>
            <w:r>
              <w:rPr>
                <w:rFonts w:ascii="Garamond" w:eastAsia="Calibri" w:hAnsi="Garamond"/>
                <w:b/>
                <w:color w:val="09194E"/>
              </w:rPr>
              <w:t>please</w:t>
            </w:r>
            <w:proofErr w:type="spellEnd"/>
            <w:r>
              <w:rPr>
                <w:rFonts w:ascii="Garamond" w:eastAsia="Calibri" w:hAnsi="Garamond"/>
                <w:b/>
                <w:color w:val="09194E"/>
              </w:rPr>
              <w:t xml:space="preserve"> </w:t>
            </w:r>
            <w:proofErr w:type="spellStart"/>
            <w:r>
              <w:rPr>
                <w:rFonts w:ascii="Garamond" w:eastAsia="Calibri" w:hAnsi="Garamond"/>
                <w:b/>
                <w:color w:val="09194E"/>
              </w:rPr>
              <w:t>contact</w:t>
            </w:r>
            <w:proofErr w:type="spellEnd"/>
            <w:r>
              <w:rPr>
                <w:rFonts w:ascii="Garamond" w:eastAsia="Calibri" w:hAnsi="Garamond"/>
                <w:b/>
                <w:color w:val="09194E"/>
              </w:rPr>
              <w:t xml:space="preserve"> to </w:t>
            </w:r>
            <w:proofErr w:type="spellStart"/>
            <w:r>
              <w:rPr>
                <w:rFonts w:ascii="Garamond" w:eastAsia="Calibri" w:hAnsi="Garamond"/>
                <w:b/>
                <w:color w:val="09194E"/>
              </w:rPr>
              <w:t>our</w:t>
            </w:r>
            <w:proofErr w:type="spellEnd"/>
            <w:r>
              <w:rPr>
                <w:rFonts w:ascii="Garamond" w:eastAsia="Calibri" w:hAnsi="Garamond"/>
                <w:b/>
                <w:color w:val="09194E"/>
              </w:rPr>
              <w:t xml:space="preserve"> </w:t>
            </w:r>
            <w:r>
              <w:rPr>
                <w:rFonts w:ascii="Garamond" w:eastAsia="Calibri" w:hAnsi="Garamond"/>
                <w:b/>
                <w:color w:val="09194E"/>
                <w:lang w:val="en-US"/>
              </w:rPr>
              <w:t xml:space="preserve">Entertainment </w:t>
            </w:r>
            <w:r>
              <w:rPr>
                <w:rFonts w:ascii="Garamond" w:eastAsia="Calibri" w:hAnsi="Garamond"/>
                <w:b/>
                <w:color w:val="09194E"/>
              </w:rPr>
              <w:t>/</w:t>
            </w:r>
            <w:proofErr w:type="spellStart"/>
            <w:r>
              <w:rPr>
                <w:rFonts w:ascii="Garamond" w:eastAsia="Calibri" w:hAnsi="Garamond"/>
                <w:b/>
                <w:color w:val="09194E"/>
              </w:rPr>
              <w:t>concierge</w:t>
            </w:r>
            <w:proofErr w:type="spellEnd"/>
            <w:r>
              <w:rPr>
                <w:rFonts w:ascii="Garamond" w:eastAsia="Calibri" w:hAnsi="Garamond"/>
                <w:b/>
                <w:color w:val="09194E"/>
              </w:rPr>
              <w:t xml:space="preserve"> Department)</w:t>
            </w:r>
          </w:p>
          <w:p w14:paraId="108AED8B" w14:textId="77777777" w:rsidR="00765460" w:rsidRDefault="00765460">
            <w:pPr>
              <w:widowControl w:val="0"/>
              <w:spacing w:after="0" w:line="240" w:lineRule="auto"/>
              <w:ind w:left="360"/>
              <w:jc w:val="center"/>
              <w:rPr>
                <w:rFonts w:ascii="Garamond" w:hAnsi="Garamond"/>
                <w:b/>
                <w:color w:val="09194E"/>
                <w:sz w:val="28"/>
                <w:lang w:val="en-US"/>
              </w:rPr>
            </w:pPr>
          </w:p>
          <w:p w14:paraId="3CC7A47E" w14:textId="77777777" w:rsidR="00765460" w:rsidRDefault="00000000">
            <w:pPr>
              <w:widowControl w:val="0"/>
              <w:spacing w:after="0" w:line="240" w:lineRule="auto"/>
              <w:ind w:left="360"/>
              <w:jc w:val="center"/>
              <w:rPr>
                <w:rFonts w:eastAsia="Calibri"/>
              </w:rPr>
            </w:pPr>
            <w:r>
              <w:rPr>
                <w:rFonts w:ascii="Garamond" w:eastAsia="Calibri" w:hAnsi="Garamond"/>
                <w:b/>
                <w:color w:val="09194E"/>
                <w:sz w:val="28"/>
                <w:lang w:val="en-US"/>
              </w:rPr>
              <w:t>Included services at the main restaurants and bars:</w:t>
            </w:r>
          </w:p>
          <w:p w14:paraId="51FE5C0D" w14:textId="77777777" w:rsidR="00765460" w:rsidRDefault="00000000">
            <w:pPr>
              <w:pStyle w:val="ac"/>
              <w:widowControl w:val="0"/>
              <w:numPr>
                <w:ilvl w:val="0"/>
                <w:numId w:val="1"/>
              </w:numPr>
              <w:spacing w:after="0" w:line="240" w:lineRule="auto"/>
              <w:rPr>
                <w:rFonts w:eastAsia="Calibri"/>
              </w:rPr>
            </w:pPr>
            <w:r>
              <w:rPr>
                <w:rFonts w:ascii="Garamond" w:eastAsia="Calibri" w:hAnsi="Garamond"/>
                <w:color w:val="09194E"/>
                <w:lang w:val="en-US"/>
              </w:rPr>
              <w:t xml:space="preserve">Coffee, </w:t>
            </w:r>
            <w:proofErr w:type="gramStart"/>
            <w:r>
              <w:rPr>
                <w:rFonts w:ascii="Garamond" w:eastAsia="Calibri" w:hAnsi="Garamond"/>
                <w:color w:val="09194E"/>
                <w:lang w:val="en-US"/>
              </w:rPr>
              <w:t>tea</w:t>
            </w:r>
            <w:proofErr w:type="gramEnd"/>
            <w:r>
              <w:rPr>
                <w:rFonts w:ascii="Garamond" w:eastAsia="Calibri" w:hAnsi="Garamond"/>
                <w:color w:val="09194E"/>
                <w:lang w:val="en-US"/>
              </w:rPr>
              <w:t xml:space="preserve"> and milk</w:t>
            </w:r>
          </w:p>
          <w:p w14:paraId="261E363E" w14:textId="77777777" w:rsidR="00765460" w:rsidRDefault="00000000">
            <w:pPr>
              <w:pStyle w:val="ac"/>
              <w:widowControl w:val="0"/>
              <w:numPr>
                <w:ilvl w:val="0"/>
                <w:numId w:val="1"/>
              </w:numPr>
              <w:spacing w:after="0" w:line="240" w:lineRule="auto"/>
              <w:rPr>
                <w:rFonts w:eastAsia="Calibri"/>
              </w:rPr>
            </w:pPr>
            <w:r>
              <w:rPr>
                <w:rFonts w:ascii="Garamond" w:eastAsia="Calibri" w:hAnsi="Garamond"/>
                <w:color w:val="09194E"/>
                <w:lang w:val="en-US"/>
              </w:rPr>
              <w:t>Soft drinks and minerals, variety of juices</w:t>
            </w:r>
          </w:p>
          <w:p w14:paraId="7013A1FE" w14:textId="77777777" w:rsidR="00765460" w:rsidRDefault="00000000">
            <w:pPr>
              <w:pStyle w:val="ac"/>
              <w:widowControl w:val="0"/>
              <w:numPr>
                <w:ilvl w:val="0"/>
                <w:numId w:val="1"/>
              </w:numPr>
              <w:spacing w:after="0" w:line="240" w:lineRule="auto"/>
              <w:rPr>
                <w:rFonts w:eastAsia="Calibri"/>
              </w:rPr>
            </w:pPr>
            <w:r>
              <w:rPr>
                <w:rFonts w:ascii="Garamond" w:eastAsia="Calibri" w:hAnsi="Garamond"/>
                <w:color w:val="09194E"/>
                <w:lang w:val="en-US"/>
              </w:rPr>
              <w:t>Local and imported draft beer</w:t>
            </w:r>
          </w:p>
          <w:p w14:paraId="3C3A7354" w14:textId="77777777" w:rsidR="00765460" w:rsidRDefault="00000000">
            <w:pPr>
              <w:pStyle w:val="ac"/>
              <w:widowControl w:val="0"/>
              <w:numPr>
                <w:ilvl w:val="0"/>
                <w:numId w:val="1"/>
              </w:numPr>
              <w:spacing w:after="0" w:line="240" w:lineRule="auto"/>
              <w:rPr>
                <w:rFonts w:eastAsia="Calibri"/>
              </w:rPr>
            </w:pPr>
            <w:r>
              <w:rPr>
                <w:rFonts w:ascii="Garamond" w:eastAsia="Calibri" w:hAnsi="Garamond"/>
                <w:color w:val="09194E"/>
                <w:lang w:val="en-US"/>
              </w:rPr>
              <w:t>Local red, white and rose house wines</w:t>
            </w:r>
          </w:p>
          <w:p w14:paraId="29672047" w14:textId="77777777" w:rsidR="00765460" w:rsidRDefault="00000000">
            <w:pPr>
              <w:pStyle w:val="ac"/>
              <w:widowControl w:val="0"/>
              <w:numPr>
                <w:ilvl w:val="0"/>
                <w:numId w:val="1"/>
              </w:numPr>
              <w:spacing w:after="0" w:line="240" w:lineRule="auto"/>
              <w:rPr>
                <w:rFonts w:eastAsia="Calibri"/>
              </w:rPr>
            </w:pPr>
            <w:r>
              <w:rPr>
                <w:rFonts w:ascii="Garamond" w:eastAsia="Calibri" w:hAnsi="Garamond"/>
                <w:color w:val="09194E"/>
                <w:lang w:val="en-US"/>
              </w:rPr>
              <w:t xml:space="preserve">Local and imported spirits (vodka, gin, rum, whiskey, brandy, </w:t>
            </w:r>
            <w:proofErr w:type="spellStart"/>
            <w:r>
              <w:rPr>
                <w:rFonts w:ascii="Garamond" w:eastAsia="Calibri" w:hAnsi="Garamond"/>
                <w:color w:val="09194E"/>
                <w:lang w:val="en-US"/>
              </w:rPr>
              <w:t>mastika</w:t>
            </w:r>
            <w:proofErr w:type="spellEnd"/>
            <w:r>
              <w:rPr>
                <w:rFonts w:ascii="Garamond" w:eastAsia="Calibri" w:hAnsi="Garamond"/>
                <w:color w:val="09194E"/>
                <w:lang w:val="en-US"/>
              </w:rPr>
              <w:t>, liquors)</w:t>
            </w:r>
          </w:p>
          <w:p w14:paraId="744E178F" w14:textId="77777777" w:rsidR="00765460" w:rsidRDefault="00000000">
            <w:pPr>
              <w:pStyle w:val="ac"/>
              <w:widowControl w:val="0"/>
              <w:numPr>
                <w:ilvl w:val="0"/>
                <w:numId w:val="1"/>
              </w:numPr>
              <w:spacing w:after="0" w:line="240" w:lineRule="auto"/>
              <w:rPr>
                <w:rFonts w:eastAsia="Calibri"/>
              </w:rPr>
            </w:pPr>
            <w:r>
              <w:rPr>
                <w:rFonts w:ascii="Garamond" w:eastAsia="Calibri" w:hAnsi="Garamond"/>
                <w:color w:val="09194E"/>
                <w:lang w:val="en-US"/>
              </w:rPr>
              <w:t>Minibar: 1 bottle of 1.5L water + 2 beers and 2 soft drinks per room is included on the arrival day from 01.07-31.08</w:t>
            </w:r>
          </w:p>
          <w:p w14:paraId="72EACBFF" w14:textId="77777777" w:rsidR="00765460" w:rsidRDefault="00000000">
            <w:pPr>
              <w:pStyle w:val="ac"/>
              <w:widowControl w:val="0"/>
              <w:numPr>
                <w:ilvl w:val="0"/>
                <w:numId w:val="1"/>
              </w:numPr>
              <w:spacing w:after="0" w:line="240" w:lineRule="auto"/>
              <w:rPr>
                <w:rFonts w:eastAsia="Calibri"/>
              </w:rPr>
            </w:pPr>
            <w:r>
              <w:rPr>
                <w:rFonts w:ascii="Garamond" w:eastAsia="Calibri" w:hAnsi="Garamond"/>
                <w:color w:val="09194E"/>
                <w:lang w:val="en-US"/>
              </w:rPr>
              <w:t>Tea/coffee facilities in the room</w:t>
            </w:r>
          </w:p>
          <w:p w14:paraId="34A0EA00" w14:textId="77777777" w:rsidR="00765460" w:rsidRDefault="00000000">
            <w:pPr>
              <w:pStyle w:val="ac"/>
              <w:widowControl w:val="0"/>
              <w:spacing w:after="0" w:line="240" w:lineRule="auto"/>
              <w:ind w:left="708"/>
              <w:rPr>
                <w:rFonts w:ascii="Garamond" w:hAnsi="Garamond"/>
                <w:color w:val="09194E"/>
                <w:lang w:val="en-US"/>
              </w:rPr>
            </w:pPr>
            <w:r>
              <w:rPr>
                <w:rFonts w:ascii="Garamond" w:eastAsia="Calibri" w:hAnsi="Garamond"/>
                <w:color w:val="09194E"/>
                <w:lang w:val="en-US"/>
              </w:rPr>
              <w:t>* For additional requirements it will be extra charged</w:t>
            </w:r>
          </w:p>
          <w:p w14:paraId="1C3DDF4A" w14:textId="77777777" w:rsidR="00765460" w:rsidRDefault="00765460">
            <w:pPr>
              <w:pStyle w:val="ac"/>
              <w:widowControl w:val="0"/>
              <w:spacing w:after="0" w:line="240" w:lineRule="auto"/>
              <w:ind w:left="708"/>
              <w:rPr>
                <w:rFonts w:ascii="Garamond" w:hAnsi="Garamond"/>
                <w:color w:val="09194E"/>
                <w:lang w:val="en-US"/>
              </w:rPr>
            </w:pPr>
          </w:p>
          <w:p w14:paraId="0CABD2D5" w14:textId="77777777" w:rsidR="00765460" w:rsidRDefault="00765460">
            <w:pPr>
              <w:pStyle w:val="ac"/>
              <w:widowControl w:val="0"/>
              <w:spacing w:after="0" w:line="240" w:lineRule="auto"/>
              <w:ind w:left="708"/>
              <w:rPr>
                <w:rFonts w:ascii="Garamond" w:hAnsi="Garamond"/>
                <w:color w:val="09194E"/>
                <w:lang w:val="en-US"/>
              </w:rPr>
            </w:pPr>
          </w:p>
          <w:p w14:paraId="36C3EAA7" w14:textId="77777777" w:rsidR="00765460" w:rsidRDefault="00765460">
            <w:pPr>
              <w:pStyle w:val="ac"/>
              <w:widowControl w:val="0"/>
              <w:spacing w:after="0" w:line="240" w:lineRule="auto"/>
              <w:ind w:left="708"/>
              <w:rPr>
                <w:rFonts w:ascii="Garamond" w:hAnsi="Garamond"/>
                <w:color w:val="09194E"/>
                <w:lang w:val="en-US"/>
              </w:rPr>
            </w:pPr>
          </w:p>
        </w:tc>
        <w:tc>
          <w:tcPr>
            <w:tcW w:w="4520" w:type="dxa"/>
            <w:tcBorders>
              <w:top w:val="nil"/>
              <w:left w:val="single" w:sz="8" w:space="0" w:color="09194E"/>
              <w:right w:val="single" w:sz="8" w:space="0" w:color="09194E"/>
            </w:tcBorders>
            <w:shd w:val="clear" w:color="auto" w:fill="auto"/>
          </w:tcPr>
          <w:p w14:paraId="150DE821" w14:textId="77777777" w:rsidR="00765460" w:rsidRDefault="00000000">
            <w:pPr>
              <w:widowControl w:val="0"/>
              <w:spacing w:after="0" w:line="240" w:lineRule="auto"/>
              <w:jc w:val="center"/>
              <w:rPr>
                <w:rFonts w:eastAsia="Calibri"/>
              </w:rPr>
            </w:pPr>
            <w:proofErr w:type="spellStart"/>
            <w:r>
              <w:rPr>
                <w:rFonts w:ascii="Garamond" w:eastAsia="Calibri" w:hAnsi="Garamond"/>
                <w:b/>
                <w:color w:val="09194E"/>
                <w:sz w:val="28"/>
              </w:rPr>
              <w:t>Excluded</w:t>
            </w:r>
            <w:proofErr w:type="spellEnd"/>
            <w:r>
              <w:rPr>
                <w:rFonts w:ascii="Garamond" w:eastAsia="Calibri" w:hAnsi="Garamond"/>
                <w:b/>
                <w:color w:val="09194E"/>
                <w:sz w:val="28"/>
              </w:rPr>
              <w:t xml:space="preserve"> </w:t>
            </w:r>
            <w:r>
              <w:rPr>
                <w:rFonts w:ascii="Garamond" w:eastAsia="Calibri" w:hAnsi="Garamond"/>
                <w:b/>
                <w:color w:val="09194E"/>
                <w:sz w:val="28"/>
                <w:lang w:val="en-US"/>
              </w:rPr>
              <w:t>S</w:t>
            </w:r>
            <w:proofErr w:type="spellStart"/>
            <w:r>
              <w:rPr>
                <w:rFonts w:ascii="Garamond" w:eastAsia="Calibri" w:hAnsi="Garamond"/>
                <w:b/>
                <w:color w:val="09194E"/>
                <w:sz w:val="28"/>
              </w:rPr>
              <w:t>ervices</w:t>
            </w:r>
            <w:proofErr w:type="spellEnd"/>
            <w:r>
              <w:rPr>
                <w:rFonts w:ascii="Garamond" w:eastAsia="Calibri" w:hAnsi="Garamond"/>
                <w:b/>
                <w:color w:val="09194E"/>
                <w:sz w:val="28"/>
              </w:rPr>
              <w:t>:</w:t>
            </w:r>
          </w:p>
          <w:p w14:paraId="518EFD33" w14:textId="77777777" w:rsidR="00765460" w:rsidRDefault="00765460">
            <w:pPr>
              <w:widowControl w:val="0"/>
              <w:spacing w:after="0" w:line="240" w:lineRule="auto"/>
              <w:jc w:val="center"/>
              <w:rPr>
                <w:rFonts w:ascii="Garamond" w:hAnsi="Garamond"/>
                <w:b/>
                <w:color w:val="09194E"/>
                <w:sz w:val="28"/>
              </w:rPr>
            </w:pPr>
          </w:p>
          <w:p w14:paraId="759464BE" w14:textId="77777777" w:rsidR="00765460" w:rsidRDefault="00000000">
            <w:pPr>
              <w:pStyle w:val="ac"/>
              <w:widowControl w:val="0"/>
              <w:numPr>
                <w:ilvl w:val="0"/>
                <w:numId w:val="1"/>
              </w:numPr>
              <w:spacing w:after="0" w:line="240" w:lineRule="auto"/>
              <w:rPr>
                <w:rFonts w:eastAsia="Calibri"/>
              </w:rPr>
            </w:pPr>
            <w:proofErr w:type="spellStart"/>
            <w:r>
              <w:rPr>
                <w:rFonts w:ascii="Garamond" w:eastAsia="Calibri" w:hAnsi="Garamond"/>
                <w:color w:val="09194E"/>
              </w:rPr>
              <w:t>Aphrodite</w:t>
            </w:r>
            <w:proofErr w:type="spellEnd"/>
            <w:r>
              <w:rPr>
                <w:rFonts w:ascii="Garamond" w:eastAsia="Calibri" w:hAnsi="Garamond"/>
                <w:color w:val="09194E"/>
              </w:rPr>
              <w:t xml:space="preserve"> </w:t>
            </w:r>
            <w:proofErr w:type="spellStart"/>
            <w:r>
              <w:rPr>
                <w:rFonts w:ascii="Garamond" w:eastAsia="Calibri" w:hAnsi="Garamond"/>
                <w:color w:val="09194E"/>
              </w:rPr>
              <w:t>Beauty</w:t>
            </w:r>
            <w:proofErr w:type="spellEnd"/>
            <w:r>
              <w:rPr>
                <w:rFonts w:ascii="Garamond" w:eastAsia="Calibri" w:hAnsi="Garamond"/>
                <w:color w:val="09194E"/>
              </w:rPr>
              <w:t xml:space="preserve"> Spa &amp; Health </w:t>
            </w:r>
            <w:proofErr w:type="spellStart"/>
            <w:r>
              <w:rPr>
                <w:rFonts w:ascii="Garamond" w:eastAsia="Calibri" w:hAnsi="Garamond"/>
                <w:color w:val="09194E"/>
              </w:rPr>
              <w:t>Clinic</w:t>
            </w:r>
            <w:proofErr w:type="spellEnd"/>
          </w:p>
          <w:p w14:paraId="58E9B758" w14:textId="77777777" w:rsidR="00765460" w:rsidRDefault="00000000">
            <w:pPr>
              <w:pStyle w:val="ac"/>
              <w:widowControl w:val="0"/>
              <w:numPr>
                <w:ilvl w:val="0"/>
                <w:numId w:val="1"/>
              </w:numPr>
              <w:spacing w:after="0" w:line="240" w:lineRule="auto"/>
              <w:rPr>
                <w:rFonts w:eastAsia="Calibri"/>
              </w:rPr>
            </w:pPr>
            <w:proofErr w:type="spellStart"/>
            <w:r>
              <w:rPr>
                <w:rFonts w:ascii="Garamond" w:eastAsia="Calibri" w:hAnsi="Garamond"/>
                <w:color w:val="09194E"/>
              </w:rPr>
              <w:t>Doctor</w:t>
            </w:r>
            <w:proofErr w:type="spellEnd"/>
            <w:r>
              <w:rPr>
                <w:rFonts w:ascii="Garamond" w:eastAsia="Calibri" w:hAnsi="Garamond"/>
                <w:color w:val="09194E"/>
              </w:rPr>
              <w:t xml:space="preserve"> and </w:t>
            </w:r>
            <w:proofErr w:type="spellStart"/>
            <w:r>
              <w:rPr>
                <w:rFonts w:ascii="Garamond" w:eastAsia="Calibri" w:hAnsi="Garamond"/>
                <w:color w:val="09194E"/>
              </w:rPr>
              <w:t>clinic</w:t>
            </w:r>
            <w:proofErr w:type="spellEnd"/>
            <w:r>
              <w:rPr>
                <w:rFonts w:ascii="Garamond" w:eastAsia="Calibri" w:hAnsi="Garamond"/>
                <w:color w:val="09194E"/>
              </w:rPr>
              <w:t xml:space="preserve"> </w:t>
            </w:r>
            <w:proofErr w:type="spellStart"/>
            <w:r>
              <w:rPr>
                <w:rFonts w:ascii="Garamond" w:eastAsia="Calibri" w:hAnsi="Garamond"/>
                <w:color w:val="09194E"/>
              </w:rPr>
              <w:t>services</w:t>
            </w:r>
            <w:proofErr w:type="spellEnd"/>
          </w:p>
          <w:p w14:paraId="192BA195" w14:textId="77777777" w:rsidR="00765460" w:rsidRDefault="00000000">
            <w:pPr>
              <w:pStyle w:val="ac"/>
              <w:widowControl w:val="0"/>
              <w:numPr>
                <w:ilvl w:val="0"/>
                <w:numId w:val="1"/>
              </w:numPr>
              <w:spacing w:after="0" w:line="240" w:lineRule="auto"/>
              <w:rPr>
                <w:rFonts w:eastAsia="Calibri"/>
              </w:rPr>
            </w:pPr>
            <w:proofErr w:type="spellStart"/>
            <w:r>
              <w:rPr>
                <w:rFonts w:ascii="Garamond" w:eastAsia="Calibri" w:hAnsi="Garamond"/>
                <w:color w:val="09194E"/>
              </w:rPr>
              <w:t>Other</w:t>
            </w:r>
            <w:proofErr w:type="spellEnd"/>
            <w:r>
              <w:rPr>
                <w:rFonts w:ascii="Garamond" w:eastAsia="Calibri" w:hAnsi="Garamond"/>
                <w:color w:val="09194E"/>
              </w:rPr>
              <w:t xml:space="preserve"> </w:t>
            </w:r>
            <w:proofErr w:type="spellStart"/>
            <w:r>
              <w:rPr>
                <w:rFonts w:ascii="Garamond" w:eastAsia="Calibri" w:hAnsi="Garamond"/>
                <w:color w:val="09194E"/>
              </w:rPr>
              <w:t>shops</w:t>
            </w:r>
            <w:proofErr w:type="spellEnd"/>
            <w:r>
              <w:rPr>
                <w:rFonts w:ascii="Garamond" w:eastAsia="Calibri" w:hAnsi="Garamond"/>
                <w:color w:val="09194E"/>
              </w:rPr>
              <w:t xml:space="preserve"> and </w:t>
            </w:r>
            <w:proofErr w:type="spellStart"/>
            <w:r>
              <w:rPr>
                <w:rFonts w:ascii="Garamond" w:eastAsia="Calibri" w:hAnsi="Garamond"/>
                <w:color w:val="09194E"/>
              </w:rPr>
              <w:t>retails</w:t>
            </w:r>
            <w:proofErr w:type="spellEnd"/>
          </w:p>
          <w:p w14:paraId="39E29936" w14:textId="77777777" w:rsidR="00765460" w:rsidRDefault="00000000">
            <w:pPr>
              <w:pStyle w:val="ac"/>
              <w:widowControl w:val="0"/>
              <w:numPr>
                <w:ilvl w:val="0"/>
                <w:numId w:val="1"/>
              </w:numPr>
              <w:spacing w:after="0" w:line="240" w:lineRule="auto"/>
              <w:rPr>
                <w:rFonts w:eastAsia="Calibri"/>
              </w:rPr>
            </w:pPr>
            <w:proofErr w:type="spellStart"/>
            <w:r>
              <w:rPr>
                <w:rFonts w:ascii="Garamond" w:eastAsia="Calibri" w:hAnsi="Garamond"/>
                <w:color w:val="09194E"/>
              </w:rPr>
              <w:t>Parking</w:t>
            </w:r>
            <w:proofErr w:type="spellEnd"/>
          </w:p>
          <w:p w14:paraId="451C7C6A" w14:textId="77777777" w:rsidR="00765460" w:rsidRDefault="00000000">
            <w:pPr>
              <w:pStyle w:val="ac"/>
              <w:widowControl w:val="0"/>
              <w:numPr>
                <w:ilvl w:val="0"/>
                <w:numId w:val="1"/>
              </w:numPr>
              <w:spacing w:after="0" w:line="240" w:lineRule="auto"/>
              <w:rPr>
                <w:rFonts w:eastAsia="Calibri"/>
              </w:rPr>
            </w:pPr>
            <w:proofErr w:type="spellStart"/>
            <w:r>
              <w:rPr>
                <w:rFonts w:ascii="Garamond" w:eastAsia="Calibri" w:hAnsi="Garamond"/>
                <w:color w:val="09194E"/>
              </w:rPr>
              <w:t>Excursions</w:t>
            </w:r>
            <w:proofErr w:type="spellEnd"/>
            <w:r>
              <w:rPr>
                <w:rFonts w:ascii="Garamond" w:eastAsia="Calibri" w:hAnsi="Garamond"/>
                <w:color w:val="09194E"/>
              </w:rPr>
              <w:t xml:space="preserve"> and </w:t>
            </w:r>
            <w:proofErr w:type="spellStart"/>
            <w:r>
              <w:rPr>
                <w:rFonts w:ascii="Garamond" w:eastAsia="Calibri" w:hAnsi="Garamond"/>
                <w:color w:val="09194E"/>
              </w:rPr>
              <w:t>yacht</w:t>
            </w:r>
            <w:proofErr w:type="spellEnd"/>
            <w:r>
              <w:rPr>
                <w:rFonts w:ascii="Garamond" w:eastAsia="Calibri" w:hAnsi="Garamond"/>
                <w:color w:val="09194E"/>
              </w:rPr>
              <w:t>/</w:t>
            </w:r>
            <w:proofErr w:type="spellStart"/>
            <w:r>
              <w:rPr>
                <w:rFonts w:ascii="Garamond" w:eastAsia="Calibri" w:hAnsi="Garamond"/>
                <w:color w:val="09194E"/>
              </w:rPr>
              <w:t>boat</w:t>
            </w:r>
            <w:proofErr w:type="spellEnd"/>
            <w:r>
              <w:rPr>
                <w:rFonts w:ascii="Garamond" w:eastAsia="Calibri" w:hAnsi="Garamond"/>
                <w:color w:val="09194E"/>
              </w:rPr>
              <w:t xml:space="preserve"> </w:t>
            </w:r>
            <w:proofErr w:type="spellStart"/>
            <w:r>
              <w:rPr>
                <w:rFonts w:ascii="Garamond" w:eastAsia="Calibri" w:hAnsi="Garamond"/>
                <w:color w:val="09194E"/>
              </w:rPr>
              <w:t>trips</w:t>
            </w:r>
            <w:proofErr w:type="spellEnd"/>
          </w:p>
          <w:p w14:paraId="70DDD981" w14:textId="77777777" w:rsidR="00765460" w:rsidRDefault="00000000">
            <w:pPr>
              <w:pStyle w:val="ac"/>
              <w:widowControl w:val="0"/>
              <w:numPr>
                <w:ilvl w:val="0"/>
                <w:numId w:val="1"/>
              </w:numPr>
              <w:spacing w:after="0" w:line="240" w:lineRule="auto"/>
              <w:rPr>
                <w:rFonts w:eastAsia="Calibri"/>
              </w:rPr>
            </w:pPr>
            <w:proofErr w:type="spellStart"/>
            <w:r>
              <w:rPr>
                <w:rFonts w:ascii="Garamond" w:eastAsia="Calibri" w:hAnsi="Garamond"/>
                <w:color w:val="09194E"/>
              </w:rPr>
              <w:t>Airport</w:t>
            </w:r>
            <w:proofErr w:type="spellEnd"/>
            <w:r>
              <w:rPr>
                <w:rFonts w:ascii="Garamond" w:eastAsia="Calibri" w:hAnsi="Garamond"/>
                <w:color w:val="09194E"/>
              </w:rPr>
              <w:t xml:space="preserve"> and </w:t>
            </w:r>
            <w:proofErr w:type="spellStart"/>
            <w:r>
              <w:rPr>
                <w:rFonts w:ascii="Garamond" w:eastAsia="Calibri" w:hAnsi="Garamond"/>
                <w:color w:val="09194E"/>
              </w:rPr>
              <w:t>city</w:t>
            </w:r>
            <w:proofErr w:type="spellEnd"/>
            <w:r>
              <w:rPr>
                <w:rFonts w:ascii="Garamond" w:eastAsia="Calibri" w:hAnsi="Garamond"/>
                <w:color w:val="09194E"/>
              </w:rPr>
              <w:t xml:space="preserve"> </w:t>
            </w:r>
            <w:proofErr w:type="spellStart"/>
            <w:r>
              <w:rPr>
                <w:rFonts w:ascii="Garamond" w:eastAsia="Calibri" w:hAnsi="Garamond"/>
                <w:color w:val="09194E"/>
              </w:rPr>
              <w:t>transfers</w:t>
            </w:r>
            <w:proofErr w:type="spellEnd"/>
            <w:r>
              <w:rPr>
                <w:rFonts w:ascii="Garamond" w:eastAsia="Calibri" w:hAnsi="Garamond"/>
                <w:color w:val="09194E"/>
              </w:rPr>
              <w:t xml:space="preserve"> and </w:t>
            </w:r>
            <w:proofErr w:type="spellStart"/>
            <w:r>
              <w:rPr>
                <w:rFonts w:ascii="Garamond" w:eastAsia="Calibri" w:hAnsi="Garamond"/>
                <w:color w:val="09194E"/>
              </w:rPr>
              <w:t>taxis</w:t>
            </w:r>
            <w:proofErr w:type="spellEnd"/>
          </w:p>
          <w:p w14:paraId="09EE1264" w14:textId="77777777" w:rsidR="00765460" w:rsidRDefault="00000000">
            <w:pPr>
              <w:pStyle w:val="ac"/>
              <w:widowControl w:val="0"/>
              <w:numPr>
                <w:ilvl w:val="0"/>
                <w:numId w:val="1"/>
              </w:numPr>
              <w:spacing w:after="0" w:line="240" w:lineRule="auto"/>
              <w:rPr>
                <w:rFonts w:eastAsia="Calibri"/>
              </w:rPr>
            </w:pPr>
            <w:proofErr w:type="spellStart"/>
            <w:r>
              <w:rPr>
                <w:rFonts w:ascii="Garamond" w:eastAsia="Calibri" w:hAnsi="Garamond"/>
                <w:color w:val="09194E"/>
              </w:rPr>
              <w:t>Deluxe</w:t>
            </w:r>
            <w:proofErr w:type="spellEnd"/>
            <w:r>
              <w:rPr>
                <w:rFonts w:ascii="Garamond" w:eastAsia="Calibri" w:hAnsi="Garamond"/>
                <w:color w:val="09194E"/>
              </w:rPr>
              <w:t xml:space="preserve"> and </w:t>
            </w:r>
            <w:proofErr w:type="spellStart"/>
            <w:r>
              <w:rPr>
                <w:rFonts w:ascii="Garamond" w:eastAsia="Calibri" w:hAnsi="Garamond"/>
                <w:color w:val="09194E"/>
              </w:rPr>
              <w:t>Ultra</w:t>
            </w:r>
            <w:proofErr w:type="spellEnd"/>
            <w:r>
              <w:rPr>
                <w:rFonts w:ascii="Garamond" w:eastAsia="Calibri" w:hAnsi="Garamond"/>
                <w:color w:val="09194E"/>
              </w:rPr>
              <w:t xml:space="preserve"> </w:t>
            </w:r>
            <w:proofErr w:type="spellStart"/>
            <w:r>
              <w:rPr>
                <w:rFonts w:ascii="Garamond" w:eastAsia="Calibri" w:hAnsi="Garamond"/>
                <w:color w:val="09194E"/>
              </w:rPr>
              <w:t>Deluxe</w:t>
            </w:r>
            <w:proofErr w:type="spellEnd"/>
            <w:r>
              <w:rPr>
                <w:rFonts w:ascii="Garamond" w:eastAsia="Calibri" w:hAnsi="Garamond"/>
                <w:color w:val="09194E"/>
              </w:rPr>
              <w:t xml:space="preserve"> </w:t>
            </w:r>
            <w:proofErr w:type="spellStart"/>
            <w:r>
              <w:rPr>
                <w:rFonts w:ascii="Garamond" w:eastAsia="Calibri" w:hAnsi="Garamond"/>
                <w:color w:val="09194E"/>
              </w:rPr>
              <w:t>spirits</w:t>
            </w:r>
            <w:proofErr w:type="spellEnd"/>
            <w:r>
              <w:rPr>
                <w:rFonts w:ascii="Garamond" w:eastAsia="Calibri" w:hAnsi="Garamond"/>
                <w:color w:val="09194E"/>
              </w:rPr>
              <w:t xml:space="preserve">, </w:t>
            </w:r>
            <w:proofErr w:type="spellStart"/>
            <w:r>
              <w:rPr>
                <w:rFonts w:ascii="Garamond" w:eastAsia="Calibri" w:hAnsi="Garamond"/>
                <w:color w:val="09194E"/>
              </w:rPr>
              <w:t>wines</w:t>
            </w:r>
            <w:proofErr w:type="spellEnd"/>
            <w:r>
              <w:rPr>
                <w:rFonts w:ascii="Garamond" w:eastAsia="Calibri" w:hAnsi="Garamond"/>
                <w:color w:val="09194E"/>
              </w:rPr>
              <w:t xml:space="preserve">, </w:t>
            </w:r>
            <w:proofErr w:type="spellStart"/>
            <w:r>
              <w:rPr>
                <w:rFonts w:ascii="Garamond" w:eastAsia="Calibri" w:hAnsi="Garamond"/>
                <w:color w:val="09194E"/>
              </w:rPr>
              <w:t>champagne</w:t>
            </w:r>
            <w:proofErr w:type="spellEnd"/>
            <w:r>
              <w:rPr>
                <w:rFonts w:ascii="Garamond" w:eastAsia="Calibri" w:hAnsi="Garamond"/>
                <w:color w:val="09194E"/>
              </w:rPr>
              <w:t xml:space="preserve"> and </w:t>
            </w:r>
            <w:proofErr w:type="spellStart"/>
            <w:r>
              <w:rPr>
                <w:rFonts w:ascii="Garamond" w:eastAsia="Calibri" w:hAnsi="Garamond"/>
                <w:color w:val="09194E"/>
              </w:rPr>
              <w:t>liquors</w:t>
            </w:r>
            <w:proofErr w:type="spellEnd"/>
          </w:p>
          <w:p w14:paraId="0D4448CB" w14:textId="77777777" w:rsidR="00765460" w:rsidRDefault="00000000">
            <w:pPr>
              <w:pStyle w:val="ac"/>
              <w:widowControl w:val="0"/>
              <w:numPr>
                <w:ilvl w:val="0"/>
                <w:numId w:val="1"/>
              </w:numPr>
              <w:spacing w:after="0" w:line="240" w:lineRule="auto"/>
              <w:rPr>
                <w:rFonts w:eastAsia="Calibri"/>
              </w:rPr>
            </w:pPr>
            <w:proofErr w:type="spellStart"/>
            <w:r>
              <w:rPr>
                <w:rFonts w:ascii="Garamond" w:eastAsia="Calibri" w:hAnsi="Garamond"/>
                <w:color w:val="09194E"/>
              </w:rPr>
              <w:t>Babysitting</w:t>
            </w:r>
            <w:proofErr w:type="spellEnd"/>
          </w:p>
          <w:p w14:paraId="0FA94BA5" w14:textId="77777777" w:rsidR="00765460" w:rsidRDefault="00000000">
            <w:pPr>
              <w:pStyle w:val="ac"/>
              <w:widowControl w:val="0"/>
              <w:numPr>
                <w:ilvl w:val="0"/>
                <w:numId w:val="1"/>
              </w:numPr>
              <w:spacing w:after="0" w:line="240" w:lineRule="auto"/>
              <w:rPr>
                <w:rFonts w:eastAsia="Calibri"/>
              </w:rPr>
            </w:pPr>
            <w:proofErr w:type="spellStart"/>
            <w:r>
              <w:rPr>
                <w:rFonts w:ascii="Garamond" w:eastAsia="Calibri" w:hAnsi="Garamond"/>
                <w:color w:val="09194E"/>
              </w:rPr>
              <w:t>Butler</w:t>
            </w:r>
            <w:proofErr w:type="spellEnd"/>
            <w:r>
              <w:rPr>
                <w:rFonts w:ascii="Garamond" w:eastAsia="Calibri" w:hAnsi="Garamond"/>
                <w:color w:val="09194E"/>
              </w:rPr>
              <w:t xml:space="preserve"> </w:t>
            </w:r>
            <w:proofErr w:type="spellStart"/>
            <w:r>
              <w:rPr>
                <w:rFonts w:ascii="Garamond" w:eastAsia="Calibri" w:hAnsi="Garamond"/>
                <w:color w:val="09194E"/>
              </w:rPr>
              <w:t>service</w:t>
            </w:r>
            <w:proofErr w:type="spellEnd"/>
          </w:p>
          <w:p w14:paraId="6CC7BFBF" w14:textId="77777777" w:rsidR="00765460" w:rsidRDefault="00000000">
            <w:pPr>
              <w:pStyle w:val="ac"/>
              <w:widowControl w:val="0"/>
              <w:numPr>
                <w:ilvl w:val="0"/>
                <w:numId w:val="1"/>
              </w:numPr>
              <w:spacing w:after="0" w:line="240" w:lineRule="auto"/>
              <w:rPr>
                <w:rFonts w:eastAsia="Calibri"/>
              </w:rPr>
            </w:pPr>
            <w:proofErr w:type="spellStart"/>
            <w:r>
              <w:rPr>
                <w:rFonts w:ascii="Garamond" w:eastAsia="Calibri" w:hAnsi="Garamond"/>
                <w:color w:val="09194E"/>
              </w:rPr>
              <w:t>Private</w:t>
            </w:r>
            <w:proofErr w:type="spellEnd"/>
            <w:r>
              <w:rPr>
                <w:rFonts w:ascii="Garamond" w:eastAsia="Calibri" w:hAnsi="Garamond"/>
                <w:color w:val="09194E"/>
              </w:rPr>
              <w:t xml:space="preserve"> </w:t>
            </w:r>
            <w:proofErr w:type="spellStart"/>
            <w:r>
              <w:rPr>
                <w:rFonts w:ascii="Garamond" w:eastAsia="Calibri" w:hAnsi="Garamond"/>
                <w:color w:val="09194E"/>
              </w:rPr>
              <w:t>dinner</w:t>
            </w:r>
            <w:proofErr w:type="spellEnd"/>
            <w:r>
              <w:rPr>
                <w:rFonts w:ascii="Garamond" w:eastAsia="Calibri" w:hAnsi="Garamond"/>
                <w:color w:val="09194E"/>
              </w:rPr>
              <w:t xml:space="preserve"> and </w:t>
            </w:r>
            <w:proofErr w:type="spellStart"/>
            <w:r>
              <w:rPr>
                <w:rFonts w:ascii="Garamond" w:eastAsia="Calibri" w:hAnsi="Garamond"/>
                <w:color w:val="09194E"/>
              </w:rPr>
              <w:t>party</w:t>
            </w:r>
            <w:proofErr w:type="spellEnd"/>
            <w:r>
              <w:rPr>
                <w:rFonts w:ascii="Garamond" w:eastAsia="Calibri" w:hAnsi="Garamond"/>
                <w:color w:val="09194E"/>
              </w:rPr>
              <w:t xml:space="preserve"> </w:t>
            </w:r>
            <w:proofErr w:type="spellStart"/>
            <w:r>
              <w:rPr>
                <w:rFonts w:ascii="Garamond" w:eastAsia="Calibri" w:hAnsi="Garamond"/>
                <w:color w:val="09194E"/>
              </w:rPr>
              <w:t>organisations</w:t>
            </w:r>
            <w:proofErr w:type="spellEnd"/>
          </w:p>
          <w:p w14:paraId="4613F52D" w14:textId="77777777" w:rsidR="00765460" w:rsidRDefault="00000000">
            <w:pPr>
              <w:pStyle w:val="ac"/>
              <w:widowControl w:val="0"/>
              <w:numPr>
                <w:ilvl w:val="0"/>
                <w:numId w:val="1"/>
              </w:numPr>
              <w:spacing w:after="0" w:line="240" w:lineRule="auto"/>
              <w:rPr>
                <w:rFonts w:eastAsia="Calibri"/>
              </w:rPr>
            </w:pPr>
            <w:proofErr w:type="spellStart"/>
            <w:r>
              <w:rPr>
                <w:rFonts w:ascii="Garamond" w:eastAsia="Calibri" w:hAnsi="Garamond"/>
                <w:color w:val="09194E"/>
              </w:rPr>
              <w:t>Freshly</w:t>
            </w:r>
            <w:proofErr w:type="spellEnd"/>
            <w:r>
              <w:rPr>
                <w:rFonts w:ascii="Garamond" w:eastAsia="Calibri" w:hAnsi="Garamond"/>
                <w:color w:val="09194E"/>
              </w:rPr>
              <w:t xml:space="preserve"> </w:t>
            </w:r>
            <w:r>
              <w:rPr>
                <w:rFonts w:ascii="Garamond" w:eastAsia="Calibri" w:hAnsi="Garamond"/>
                <w:color w:val="09194E"/>
                <w:lang w:val="en-US"/>
              </w:rPr>
              <w:t>squeezed</w:t>
            </w:r>
            <w:r>
              <w:rPr>
                <w:rFonts w:ascii="Garamond" w:eastAsia="Calibri" w:hAnsi="Garamond"/>
                <w:color w:val="09194E"/>
              </w:rPr>
              <w:t xml:space="preserve"> </w:t>
            </w:r>
            <w:proofErr w:type="spellStart"/>
            <w:r>
              <w:rPr>
                <w:rFonts w:ascii="Garamond" w:eastAsia="Calibri" w:hAnsi="Garamond"/>
                <w:color w:val="09194E"/>
              </w:rPr>
              <w:t>fruit</w:t>
            </w:r>
            <w:proofErr w:type="spellEnd"/>
            <w:r>
              <w:rPr>
                <w:rFonts w:ascii="Garamond" w:eastAsia="Calibri" w:hAnsi="Garamond"/>
                <w:color w:val="09194E"/>
              </w:rPr>
              <w:t xml:space="preserve"> and </w:t>
            </w:r>
            <w:proofErr w:type="spellStart"/>
            <w:r>
              <w:rPr>
                <w:rFonts w:ascii="Garamond" w:eastAsia="Calibri" w:hAnsi="Garamond"/>
                <w:color w:val="09194E"/>
              </w:rPr>
              <w:t>vegetable</w:t>
            </w:r>
            <w:proofErr w:type="spellEnd"/>
            <w:r>
              <w:rPr>
                <w:rFonts w:ascii="Garamond" w:eastAsia="Calibri" w:hAnsi="Garamond"/>
                <w:color w:val="09194E"/>
              </w:rPr>
              <w:t xml:space="preserve"> </w:t>
            </w:r>
            <w:proofErr w:type="spellStart"/>
            <w:r>
              <w:rPr>
                <w:rFonts w:ascii="Garamond" w:eastAsia="Calibri" w:hAnsi="Garamond"/>
                <w:color w:val="09194E"/>
              </w:rPr>
              <w:t>juices</w:t>
            </w:r>
            <w:proofErr w:type="spellEnd"/>
          </w:p>
          <w:p w14:paraId="06B1A3AE" w14:textId="77777777" w:rsidR="00765460" w:rsidRDefault="00000000">
            <w:pPr>
              <w:pStyle w:val="ac"/>
              <w:widowControl w:val="0"/>
              <w:numPr>
                <w:ilvl w:val="0"/>
                <w:numId w:val="1"/>
              </w:numPr>
              <w:spacing w:after="0" w:line="240" w:lineRule="auto"/>
              <w:rPr>
                <w:rFonts w:ascii="Garamond" w:hAnsi="Garamond"/>
                <w:color w:val="09194E"/>
              </w:rPr>
            </w:pPr>
            <w:proofErr w:type="spellStart"/>
            <w:r>
              <w:rPr>
                <w:rFonts w:ascii="Garamond" w:eastAsia="Calibri" w:hAnsi="Garamond"/>
                <w:color w:val="09194E"/>
              </w:rPr>
              <w:t>Parking</w:t>
            </w:r>
            <w:proofErr w:type="spellEnd"/>
            <w:r>
              <w:rPr>
                <w:rFonts w:ascii="Garamond" w:eastAsia="Calibri" w:hAnsi="Garamond"/>
                <w:color w:val="09194E"/>
              </w:rPr>
              <w:t xml:space="preserve">/ </w:t>
            </w:r>
            <w:proofErr w:type="spellStart"/>
            <w:r>
              <w:rPr>
                <w:rFonts w:ascii="Garamond" w:eastAsia="Calibri" w:hAnsi="Garamond"/>
                <w:color w:val="09194E"/>
              </w:rPr>
              <w:t>upon</w:t>
            </w:r>
            <w:proofErr w:type="spellEnd"/>
            <w:r>
              <w:rPr>
                <w:rFonts w:ascii="Garamond" w:eastAsia="Calibri" w:hAnsi="Garamond"/>
                <w:color w:val="09194E"/>
              </w:rPr>
              <w:t xml:space="preserve"> </w:t>
            </w:r>
            <w:proofErr w:type="spellStart"/>
            <w:r>
              <w:rPr>
                <w:rFonts w:ascii="Garamond" w:eastAsia="Calibri" w:hAnsi="Garamond"/>
                <w:color w:val="09194E"/>
              </w:rPr>
              <w:t>availability</w:t>
            </w:r>
            <w:proofErr w:type="spellEnd"/>
            <w:r>
              <w:rPr>
                <w:rFonts w:ascii="Garamond" w:eastAsia="Calibri" w:hAnsi="Garamond"/>
                <w:color w:val="09194E"/>
              </w:rPr>
              <w:t xml:space="preserve">, a </w:t>
            </w:r>
            <w:proofErr w:type="spellStart"/>
            <w:r>
              <w:rPr>
                <w:rFonts w:ascii="Garamond" w:eastAsia="Calibri" w:hAnsi="Garamond"/>
                <w:color w:val="09194E"/>
              </w:rPr>
              <w:t>prior</w:t>
            </w:r>
            <w:proofErr w:type="spellEnd"/>
            <w:r>
              <w:rPr>
                <w:rFonts w:ascii="Garamond" w:eastAsia="Calibri" w:hAnsi="Garamond"/>
                <w:color w:val="09194E"/>
              </w:rPr>
              <w:t xml:space="preserve"> </w:t>
            </w:r>
            <w:proofErr w:type="spellStart"/>
            <w:r>
              <w:rPr>
                <w:rFonts w:ascii="Garamond" w:eastAsia="Calibri" w:hAnsi="Garamond"/>
                <w:color w:val="09194E"/>
              </w:rPr>
              <w:t>reservation</w:t>
            </w:r>
            <w:proofErr w:type="spellEnd"/>
            <w:r>
              <w:rPr>
                <w:rFonts w:ascii="Garamond" w:eastAsia="Calibri" w:hAnsi="Garamond"/>
                <w:color w:val="09194E"/>
              </w:rPr>
              <w:t xml:space="preserve"> </w:t>
            </w:r>
            <w:proofErr w:type="spellStart"/>
            <w:r>
              <w:rPr>
                <w:rFonts w:ascii="Garamond" w:eastAsia="Calibri" w:hAnsi="Garamond"/>
                <w:color w:val="09194E"/>
              </w:rPr>
              <w:t>is</w:t>
            </w:r>
            <w:proofErr w:type="spellEnd"/>
            <w:r>
              <w:rPr>
                <w:rFonts w:ascii="Garamond" w:eastAsia="Calibri" w:hAnsi="Garamond"/>
                <w:color w:val="09194E"/>
              </w:rPr>
              <w:t xml:space="preserve"> </w:t>
            </w:r>
            <w:proofErr w:type="spellStart"/>
            <w:r>
              <w:rPr>
                <w:rFonts w:ascii="Garamond" w:eastAsia="Calibri" w:hAnsi="Garamond"/>
                <w:color w:val="09194E"/>
              </w:rPr>
              <w:t>not</w:t>
            </w:r>
            <w:proofErr w:type="spellEnd"/>
            <w:r>
              <w:rPr>
                <w:rFonts w:ascii="Garamond" w:eastAsia="Calibri" w:hAnsi="Garamond"/>
                <w:color w:val="09194E"/>
              </w:rPr>
              <w:t xml:space="preserve"> </w:t>
            </w:r>
            <w:proofErr w:type="spellStart"/>
            <w:r>
              <w:rPr>
                <w:rFonts w:ascii="Garamond" w:eastAsia="Calibri" w:hAnsi="Garamond"/>
                <w:color w:val="09194E"/>
              </w:rPr>
              <w:t>applicable</w:t>
            </w:r>
            <w:proofErr w:type="spellEnd"/>
            <w:r>
              <w:rPr>
                <w:rFonts w:ascii="Garamond" w:eastAsia="Calibri" w:hAnsi="Garamond"/>
                <w:color w:val="09194E"/>
              </w:rPr>
              <w:t>/-</w:t>
            </w:r>
            <w:r>
              <w:rPr>
                <w:rFonts w:ascii="Garamond" w:eastAsia="Calibri" w:hAnsi="Garamond"/>
                <w:color w:val="09194E"/>
                <w:lang w:val="en-US"/>
              </w:rPr>
              <w:t>25.00lv per car per day</w:t>
            </w:r>
          </w:p>
          <w:p w14:paraId="67E10600" w14:textId="77777777" w:rsidR="00765460" w:rsidRDefault="00765460">
            <w:pPr>
              <w:widowControl w:val="0"/>
              <w:spacing w:after="0" w:line="240" w:lineRule="auto"/>
              <w:rPr>
                <w:rFonts w:ascii="Garamond" w:hAnsi="Garamond"/>
                <w:b/>
                <w:color w:val="09194E"/>
              </w:rPr>
            </w:pPr>
          </w:p>
          <w:p w14:paraId="3EB02C41" w14:textId="77777777" w:rsidR="00765460" w:rsidRDefault="00000000">
            <w:pPr>
              <w:widowControl w:val="0"/>
              <w:spacing w:after="0" w:line="240" w:lineRule="auto"/>
              <w:rPr>
                <w:rFonts w:ascii="Garamond" w:hAnsi="Garamond"/>
                <w:b/>
                <w:color w:val="09194E"/>
              </w:rPr>
            </w:pPr>
            <w:r>
              <w:rPr>
                <w:rFonts w:ascii="Garamond" w:eastAsia="Calibri" w:hAnsi="Garamond"/>
                <w:b/>
                <w:color w:val="09194E"/>
                <w:lang w:val="en-US"/>
              </w:rPr>
              <w:t>*</w:t>
            </w:r>
            <w:proofErr w:type="spellStart"/>
            <w:r>
              <w:rPr>
                <w:rFonts w:ascii="Garamond" w:eastAsia="Calibri" w:hAnsi="Garamond"/>
                <w:b/>
                <w:color w:val="09194E"/>
              </w:rPr>
              <w:t>For</w:t>
            </w:r>
            <w:proofErr w:type="spellEnd"/>
            <w:r>
              <w:rPr>
                <w:rFonts w:ascii="Garamond" w:eastAsia="Calibri" w:hAnsi="Garamond"/>
                <w:b/>
                <w:color w:val="09194E"/>
              </w:rPr>
              <w:t xml:space="preserve"> </w:t>
            </w:r>
            <w:proofErr w:type="spellStart"/>
            <w:r>
              <w:rPr>
                <w:rFonts w:ascii="Garamond" w:eastAsia="Calibri" w:hAnsi="Garamond"/>
                <w:b/>
                <w:color w:val="09194E"/>
              </w:rPr>
              <w:t>all</w:t>
            </w:r>
            <w:proofErr w:type="spellEnd"/>
            <w:r>
              <w:rPr>
                <w:rFonts w:ascii="Garamond" w:eastAsia="Calibri" w:hAnsi="Garamond"/>
                <w:b/>
                <w:color w:val="09194E"/>
              </w:rPr>
              <w:t xml:space="preserve"> </w:t>
            </w:r>
            <w:proofErr w:type="spellStart"/>
            <w:r>
              <w:rPr>
                <w:rFonts w:ascii="Garamond" w:eastAsia="Calibri" w:hAnsi="Garamond"/>
                <w:b/>
                <w:color w:val="09194E"/>
              </w:rPr>
              <w:t>extra</w:t>
            </w:r>
            <w:proofErr w:type="spellEnd"/>
            <w:r>
              <w:rPr>
                <w:rFonts w:ascii="Garamond" w:eastAsia="Calibri" w:hAnsi="Garamond"/>
                <w:b/>
                <w:color w:val="09194E"/>
              </w:rPr>
              <w:t xml:space="preserve"> </w:t>
            </w:r>
            <w:proofErr w:type="spellStart"/>
            <w:r>
              <w:rPr>
                <w:rFonts w:ascii="Garamond" w:eastAsia="Calibri" w:hAnsi="Garamond"/>
                <w:b/>
                <w:color w:val="09194E"/>
              </w:rPr>
              <w:t>services</w:t>
            </w:r>
            <w:proofErr w:type="spellEnd"/>
            <w:r>
              <w:rPr>
                <w:rFonts w:ascii="Garamond" w:eastAsia="Calibri" w:hAnsi="Garamond"/>
                <w:b/>
                <w:color w:val="09194E"/>
              </w:rPr>
              <w:t xml:space="preserve"> and </w:t>
            </w:r>
            <w:proofErr w:type="spellStart"/>
            <w:r>
              <w:rPr>
                <w:rFonts w:ascii="Garamond" w:eastAsia="Calibri" w:hAnsi="Garamond"/>
                <w:b/>
                <w:color w:val="09194E"/>
              </w:rPr>
              <w:t>more</w:t>
            </w:r>
            <w:proofErr w:type="spellEnd"/>
            <w:r>
              <w:rPr>
                <w:rFonts w:ascii="Garamond" w:eastAsia="Calibri" w:hAnsi="Garamond"/>
                <w:b/>
                <w:color w:val="09194E"/>
              </w:rPr>
              <w:t xml:space="preserve"> </w:t>
            </w:r>
            <w:proofErr w:type="spellStart"/>
            <w:r>
              <w:rPr>
                <w:rFonts w:ascii="Garamond" w:eastAsia="Calibri" w:hAnsi="Garamond"/>
                <w:b/>
                <w:color w:val="09194E"/>
              </w:rPr>
              <w:t>information</w:t>
            </w:r>
            <w:proofErr w:type="spellEnd"/>
            <w:r>
              <w:rPr>
                <w:rFonts w:ascii="Garamond" w:eastAsia="Calibri" w:hAnsi="Garamond"/>
                <w:b/>
                <w:color w:val="09194E"/>
              </w:rPr>
              <w:t xml:space="preserve">, </w:t>
            </w:r>
            <w:proofErr w:type="spellStart"/>
            <w:r>
              <w:rPr>
                <w:rFonts w:ascii="Garamond" w:eastAsia="Calibri" w:hAnsi="Garamond"/>
                <w:b/>
                <w:color w:val="09194E"/>
              </w:rPr>
              <w:t>please</w:t>
            </w:r>
            <w:proofErr w:type="spellEnd"/>
            <w:r>
              <w:rPr>
                <w:rFonts w:ascii="Garamond" w:eastAsia="Calibri" w:hAnsi="Garamond"/>
                <w:b/>
                <w:color w:val="09194E"/>
              </w:rPr>
              <w:t xml:space="preserve"> </w:t>
            </w:r>
            <w:proofErr w:type="spellStart"/>
            <w:r>
              <w:rPr>
                <w:rFonts w:ascii="Garamond" w:eastAsia="Calibri" w:hAnsi="Garamond"/>
                <w:b/>
                <w:color w:val="09194E"/>
              </w:rPr>
              <w:t>contact</w:t>
            </w:r>
            <w:proofErr w:type="spellEnd"/>
            <w:r>
              <w:rPr>
                <w:rFonts w:ascii="Garamond" w:eastAsia="Calibri" w:hAnsi="Garamond"/>
                <w:b/>
                <w:color w:val="09194E"/>
              </w:rPr>
              <w:t xml:space="preserve"> </w:t>
            </w:r>
            <w:proofErr w:type="spellStart"/>
            <w:r>
              <w:rPr>
                <w:rFonts w:ascii="Garamond" w:eastAsia="Calibri" w:hAnsi="Garamond"/>
                <w:b/>
                <w:color w:val="09194E"/>
              </w:rPr>
              <w:t>our</w:t>
            </w:r>
            <w:proofErr w:type="spellEnd"/>
            <w:r>
              <w:rPr>
                <w:rFonts w:ascii="Garamond" w:eastAsia="Calibri" w:hAnsi="Garamond"/>
                <w:b/>
                <w:color w:val="09194E"/>
              </w:rPr>
              <w:t xml:space="preserve"> </w:t>
            </w:r>
            <w:proofErr w:type="spellStart"/>
            <w:r>
              <w:rPr>
                <w:rFonts w:ascii="Garamond" w:eastAsia="Calibri" w:hAnsi="Garamond"/>
                <w:b/>
                <w:color w:val="09194E"/>
              </w:rPr>
              <w:t>Concierge</w:t>
            </w:r>
            <w:proofErr w:type="spellEnd"/>
            <w:r>
              <w:rPr>
                <w:rFonts w:ascii="Garamond" w:eastAsia="Calibri" w:hAnsi="Garamond"/>
                <w:b/>
                <w:color w:val="09194E"/>
              </w:rPr>
              <w:t xml:space="preserve"> and Guest relations </w:t>
            </w:r>
            <w:proofErr w:type="spellStart"/>
            <w:r>
              <w:rPr>
                <w:rFonts w:ascii="Garamond" w:eastAsia="Calibri" w:hAnsi="Garamond"/>
                <w:b/>
                <w:color w:val="09194E"/>
              </w:rPr>
              <w:t>department</w:t>
            </w:r>
            <w:proofErr w:type="spellEnd"/>
            <w:r>
              <w:rPr>
                <w:rFonts w:ascii="Garamond" w:eastAsia="Calibri" w:hAnsi="Garamond"/>
                <w:b/>
                <w:color w:val="09194E"/>
              </w:rPr>
              <w:t>.</w:t>
            </w:r>
          </w:p>
          <w:p w14:paraId="079E95EE" w14:textId="77777777" w:rsidR="00765460" w:rsidRDefault="00765460">
            <w:pPr>
              <w:widowControl w:val="0"/>
              <w:rPr>
                <w:rFonts w:ascii="Calibri" w:eastAsia="Calibri" w:hAnsi="Calibri"/>
              </w:rPr>
            </w:pPr>
          </w:p>
          <w:p w14:paraId="69EA768B" w14:textId="77777777" w:rsidR="00765460" w:rsidRDefault="00765460">
            <w:pPr>
              <w:widowControl w:val="0"/>
              <w:rPr>
                <w:rFonts w:ascii="Calibri" w:eastAsia="Calibri" w:hAnsi="Calibri"/>
              </w:rPr>
            </w:pPr>
          </w:p>
          <w:p w14:paraId="62D29D58" w14:textId="77777777" w:rsidR="00765460" w:rsidRDefault="00765460">
            <w:pPr>
              <w:widowControl w:val="0"/>
              <w:rPr>
                <w:rFonts w:ascii="Calibri" w:eastAsia="Calibri" w:hAnsi="Calibri"/>
              </w:rPr>
            </w:pPr>
          </w:p>
          <w:p w14:paraId="44EB138F" w14:textId="77777777" w:rsidR="00765460" w:rsidRDefault="00765460">
            <w:pPr>
              <w:widowControl w:val="0"/>
              <w:rPr>
                <w:rFonts w:ascii="Calibri" w:eastAsia="Calibri" w:hAnsi="Calibri"/>
              </w:rPr>
            </w:pPr>
          </w:p>
          <w:p w14:paraId="095A1F95" w14:textId="77777777" w:rsidR="00765460" w:rsidRDefault="00765460">
            <w:pPr>
              <w:widowControl w:val="0"/>
              <w:rPr>
                <w:rFonts w:ascii="Calibri" w:eastAsia="Calibri" w:hAnsi="Calibri"/>
              </w:rPr>
            </w:pPr>
          </w:p>
          <w:p w14:paraId="617A474E" w14:textId="77777777" w:rsidR="00765460" w:rsidRDefault="00765460">
            <w:pPr>
              <w:widowControl w:val="0"/>
              <w:rPr>
                <w:rFonts w:ascii="Calibri" w:eastAsia="Calibri" w:hAnsi="Calibri"/>
              </w:rPr>
            </w:pPr>
          </w:p>
          <w:p w14:paraId="2B0E73AC" w14:textId="77777777" w:rsidR="00765460" w:rsidRDefault="00765460">
            <w:pPr>
              <w:widowControl w:val="0"/>
              <w:rPr>
                <w:rFonts w:ascii="Calibri" w:eastAsia="Calibri" w:hAnsi="Calibri"/>
              </w:rPr>
            </w:pPr>
          </w:p>
          <w:p w14:paraId="64785C62" w14:textId="77777777" w:rsidR="00765460" w:rsidRDefault="00000000">
            <w:pPr>
              <w:widowControl w:val="0"/>
              <w:tabs>
                <w:tab w:val="left" w:pos="1092"/>
              </w:tabs>
              <w:rPr>
                <w:rFonts w:ascii="Calibri" w:eastAsia="Calibri" w:hAnsi="Calibri"/>
              </w:rPr>
            </w:pPr>
            <w:r>
              <w:rPr>
                <w:rFonts w:eastAsia="Calibri"/>
              </w:rPr>
              <w:tab/>
            </w:r>
          </w:p>
        </w:tc>
      </w:tr>
      <w:tr w:rsidR="00765460" w14:paraId="6552257E" w14:textId="77777777">
        <w:tc>
          <w:tcPr>
            <w:tcW w:w="11094" w:type="dxa"/>
            <w:gridSpan w:val="2"/>
            <w:shd w:val="clear" w:color="auto" w:fill="auto"/>
          </w:tcPr>
          <w:p w14:paraId="6E6A9001" w14:textId="77777777" w:rsidR="00765460" w:rsidRDefault="00000000">
            <w:pPr>
              <w:widowControl w:val="0"/>
              <w:spacing w:after="0" w:line="240" w:lineRule="auto"/>
              <w:rPr>
                <w:rFonts w:eastAsia="Calibri"/>
              </w:rPr>
            </w:pPr>
            <w:r>
              <w:rPr>
                <w:rFonts w:ascii="Garamond" w:eastAsia="Calibri" w:hAnsi="Garamond"/>
                <w:b/>
                <w:color w:val="09194E"/>
                <w:sz w:val="28"/>
                <w:lang w:val="en-US"/>
              </w:rPr>
              <w:lastRenderedPageBreak/>
              <w:t>Other included facilities:</w:t>
            </w:r>
          </w:p>
          <w:p w14:paraId="09235AB2" w14:textId="77777777" w:rsidR="00765460" w:rsidRDefault="00000000" w:rsidP="005D6471">
            <w:pPr>
              <w:pStyle w:val="ac"/>
              <w:widowControl w:val="0"/>
              <w:numPr>
                <w:ilvl w:val="0"/>
                <w:numId w:val="2"/>
              </w:numPr>
              <w:spacing w:after="0" w:line="240" w:lineRule="auto"/>
              <w:rPr>
                <w:rFonts w:eastAsia="Calibri"/>
              </w:rPr>
            </w:pPr>
            <w:r>
              <w:rPr>
                <w:rFonts w:ascii="Garamond" w:eastAsia="Calibri" w:hAnsi="Garamond"/>
                <w:color w:val="09194E"/>
                <w:lang w:val="en-US"/>
              </w:rPr>
              <w:t>Daily animation – daily activities, some evening shows, white party near the pool area and live music activities, daily and evening mini club activities;</w:t>
            </w:r>
            <w:r>
              <w:rPr>
                <w:rFonts w:ascii="Garamond" w:eastAsia="Calibri" w:hAnsi="Garamond"/>
                <w:b/>
                <w:bCs/>
                <w:color w:val="09194E"/>
                <w:lang w:val="en-US"/>
              </w:rPr>
              <w:t xml:space="preserve"> (15 June-10 September)</w:t>
            </w:r>
          </w:p>
          <w:p w14:paraId="2C5B1A89" w14:textId="77777777" w:rsidR="00765460" w:rsidRDefault="00000000" w:rsidP="005D6471">
            <w:pPr>
              <w:pStyle w:val="ac"/>
              <w:widowControl w:val="0"/>
              <w:numPr>
                <w:ilvl w:val="0"/>
                <w:numId w:val="2"/>
              </w:numPr>
              <w:spacing w:after="0" w:line="240" w:lineRule="auto"/>
              <w:rPr>
                <w:rFonts w:eastAsia="Calibri"/>
              </w:rPr>
            </w:pPr>
            <w:r>
              <w:rPr>
                <w:rFonts w:ascii="Garamond" w:eastAsia="Calibri" w:hAnsi="Garamond"/>
                <w:color w:val="09194E"/>
                <w:lang w:val="en-US"/>
              </w:rPr>
              <w:t xml:space="preserve">Multifunctional court for mini football, tennis, yoga, Pilates, Zumba, Step aerobics, </w:t>
            </w:r>
            <w:r>
              <w:rPr>
                <w:rFonts w:ascii="Garamond" w:eastAsia="Calibri" w:hAnsi="Garamond"/>
                <w:b/>
                <w:bCs/>
                <w:color w:val="09194E"/>
                <w:lang w:val="en-US"/>
              </w:rPr>
              <w:t>(15 June-10 September)</w:t>
            </w:r>
          </w:p>
          <w:p w14:paraId="3E15B244" w14:textId="77777777" w:rsidR="00765460" w:rsidRDefault="00000000">
            <w:pPr>
              <w:pStyle w:val="ac"/>
              <w:widowControl w:val="0"/>
              <w:spacing w:after="0" w:line="240" w:lineRule="auto"/>
              <w:rPr>
                <w:rFonts w:eastAsia="Calibri"/>
              </w:rPr>
            </w:pPr>
            <w:r>
              <w:rPr>
                <w:rFonts w:ascii="Garamond" w:eastAsia="Calibri" w:hAnsi="Garamond"/>
                <w:color w:val="09194E"/>
                <w:lang w:val="en-US"/>
              </w:rPr>
              <w:t>Aqua gym (please contact to our mini club and entertaining team to participate in these activities</w:t>
            </w:r>
            <w:proofErr w:type="gramStart"/>
            <w:r>
              <w:rPr>
                <w:rFonts w:ascii="Garamond" w:eastAsia="Calibri" w:hAnsi="Garamond"/>
                <w:color w:val="09194E"/>
                <w:lang w:val="en-US"/>
              </w:rPr>
              <w:t>);</w:t>
            </w:r>
            <w:proofErr w:type="gramEnd"/>
          </w:p>
          <w:p w14:paraId="6164B2E4" w14:textId="77777777" w:rsidR="00765460" w:rsidRDefault="00000000" w:rsidP="005D6471">
            <w:pPr>
              <w:pStyle w:val="ac"/>
              <w:widowControl w:val="0"/>
              <w:numPr>
                <w:ilvl w:val="0"/>
                <w:numId w:val="2"/>
              </w:numPr>
              <w:spacing w:after="0" w:line="240" w:lineRule="auto"/>
              <w:rPr>
                <w:rFonts w:eastAsia="Calibri"/>
              </w:rPr>
            </w:pPr>
            <w:r>
              <w:rPr>
                <w:rFonts w:ascii="Garamond" w:eastAsia="Calibri" w:hAnsi="Garamond"/>
                <w:color w:val="09194E"/>
                <w:lang w:val="en-US"/>
              </w:rPr>
              <w:t xml:space="preserve">Sauna, outdoor pool and 1 indoor pool, parasols and sunbeds available free of </w:t>
            </w:r>
            <w:proofErr w:type="gramStart"/>
            <w:r>
              <w:rPr>
                <w:rFonts w:ascii="Garamond" w:eastAsia="Calibri" w:hAnsi="Garamond"/>
                <w:color w:val="09194E"/>
                <w:lang w:val="en-US"/>
              </w:rPr>
              <w:t>charge;</w:t>
            </w:r>
            <w:proofErr w:type="gramEnd"/>
          </w:p>
          <w:p w14:paraId="6F2FCD03" w14:textId="77777777" w:rsidR="00765460" w:rsidRDefault="00000000" w:rsidP="005D6471">
            <w:pPr>
              <w:pStyle w:val="ac"/>
              <w:widowControl w:val="0"/>
              <w:numPr>
                <w:ilvl w:val="0"/>
                <w:numId w:val="2"/>
              </w:numPr>
              <w:spacing w:after="0" w:line="240" w:lineRule="auto"/>
              <w:rPr>
                <w:rFonts w:eastAsia="Calibri"/>
              </w:rPr>
            </w:pPr>
            <w:r>
              <w:rPr>
                <w:rFonts w:ascii="Garamond" w:eastAsia="Calibri" w:hAnsi="Garamond"/>
                <w:color w:val="09194E"/>
                <w:lang w:val="en-US"/>
              </w:rPr>
              <w:t xml:space="preserve">Mini club activities and </w:t>
            </w:r>
            <w:proofErr w:type="gramStart"/>
            <w:r>
              <w:rPr>
                <w:rFonts w:ascii="Garamond" w:eastAsia="Calibri" w:hAnsi="Garamond"/>
                <w:color w:val="09194E"/>
                <w:lang w:val="en-US"/>
              </w:rPr>
              <w:t>open air</w:t>
            </w:r>
            <w:proofErr w:type="gramEnd"/>
            <w:r>
              <w:rPr>
                <w:rFonts w:ascii="Garamond" w:eastAsia="Calibri" w:hAnsi="Garamond"/>
                <w:color w:val="09194E"/>
                <w:lang w:val="en-US"/>
              </w:rPr>
              <w:t xml:space="preserve"> playground for kids;</w:t>
            </w:r>
            <w:r>
              <w:rPr>
                <w:rFonts w:ascii="Garamond" w:eastAsia="Calibri" w:hAnsi="Garamond"/>
                <w:b/>
                <w:bCs/>
                <w:color w:val="09194E"/>
                <w:lang w:val="en-US"/>
              </w:rPr>
              <w:t xml:space="preserve"> (15 June-10 September)</w:t>
            </w:r>
          </w:p>
          <w:p w14:paraId="17D8D36B" w14:textId="77777777" w:rsidR="00765460" w:rsidRDefault="00000000" w:rsidP="005D6471">
            <w:pPr>
              <w:pStyle w:val="ac"/>
              <w:widowControl w:val="0"/>
              <w:numPr>
                <w:ilvl w:val="0"/>
                <w:numId w:val="2"/>
              </w:numPr>
              <w:spacing w:after="0" w:line="240" w:lineRule="auto"/>
              <w:rPr>
                <w:rFonts w:eastAsia="Calibri"/>
              </w:rPr>
            </w:pPr>
            <w:r>
              <w:rPr>
                <w:rFonts w:ascii="Garamond" w:eastAsia="Calibri" w:hAnsi="Garamond"/>
                <w:color w:val="09194E"/>
                <w:lang w:val="en-US"/>
              </w:rPr>
              <w:t>Fitness by Precor®</w:t>
            </w:r>
            <w:r>
              <w:rPr>
                <w:rFonts w:ascii="Garamond" w:eastAsia="Calibri" w:hAnsi="Garamond"/>
                <w:color w:val="09194E"/>
              </w:rPr>
              <w:t xml:space="preserve">: </w:t>
            </w:r>
            <w:r>
              <w:rPr>
                <w:rFonts w:ascii="Garamond" w:eastAsia="Calibri" w:hAnsi="Garamond"/>
                <w:color w:val="09194E"/>
                <w:lang w:val="en-US"/>
              </w:rPr>
              <w:t>08</w:t>
            </w:r>
            <w:r>
              <w:rPr>
                <w:rFonts w:ascii="Garamond" w:eastAsia="Calibri" w:hAnsi="Garamond"/>
                <w:color w:val="09194E"/>
              </w:rPr>
              <w:t>:</w:t>
            </w:r>
            <w:r>
              <w:rPr>
                <w:rFonts w:ascii="Garamond" w:eastAsia="Calibri" w:hAnsi="Garamond"/>
                <w:color w:val="09194E"/>
                <w:lang w:val="en-US"/>
              </w:rPr>
              <w:t>00</w:t>
            </w:r>
            <w:r>
              <w:rPr>
                <w:rFonts w:ascii="Garamond" w:eastAsia="Calibri" w:hAnsi="Garamond"/>
                <w:color w:val="09194E"/>
              </w:rPr>
              <w:t>:</w:t>
            </w:r>
            <w:r>
              <w:rPr>
                <w:rFonts w:ascii="Garamond" w:eastAsia="Calibri" w:hAnsi="Garamond"/>
                <w:color w:val="09194E"/>
                <w:lang w:val="en-US"/>
              </w:rPr>
              <w:t>12.00 – 14</w:t>
            </w:r>
            <w:r>
              <w:rPr>
                <w:rFonts w:ascii="Garamond" w:eastAsia="Calibri" w:hAnsi="Garamond"/>
                <w:color w:val="09194E"/>
              </w:rPr>
              <w:t>:</w:t>
            </w:r>
            <w:r>
              <w:rPr>
                <w:rFonts w:ascii="Garamond" w:eastAsia="Calibri" w:hAnsi="Garamond"/>
                <w:color w:val="09194E"/>
                <w:lang w:val="en-US"/>
              </w:rPr>
              <w:t>00</w:t>
            </w:r>
            <w:r>
              <w:rPr>
                <w:rFonts w:ascii="Garamond" w:eastAsia="Calibri" w:hAnsi="Garamond"/>
                <w:color w:val="09194E"/>
              </w:rPr>
              <w:t>-</w:t>
            </w:r>
            <w:r>
              <w:rPr>
                <w:rFonts w:ascii="Garamond" w:eastAsia="Calibri" w:hAnsi="Garamond"/>
                <w:color w:val="09194E"/>
                <w:lang w:val="en-US"/>
              </w:rPr>
              <w:t>20</w:t>
            </w:r>
            <w:r>
              <w:rPr>
                <w:rFonts w:ascii="Garamond" w:eastAsia="Calibri" w:hAnsi="Garamond"/>
                <w:color w:val="09194E"/>
              </w:rPr>
              <w:t>:</w:t>
            </w:r>
            <w:r>
              <w:rPr>
                <w:rFonts w:ascii="Garamond" w:eastAsia="Calibri" w:hAnsi="Garamond"/>
                <w:color w:val="09194E"/>
                <w:lang w:val="en-US"/>
              </w:rPr>
              <w:t xml:space="preserve">00 </w:t>
            </w:r>
          </w:p>
          <w:p w14:paraId="743375ED" w14:textId="77777777" w:rsidR="00765460" w:rsidRDefault="00000000" w:rsidP="005D6471">
            <w:pPr>
              <w:pStyle w:val="ac"/>
              <w:widowControl w:val="0"/>
              <w:numPr>
                <w:ilvl w:val="0"/>
                <w:numId w:val="2"/>
              </w:numPr>
              <w:spacing w:after="0" w:line="240" w:lineRule="auto"/>
              <w:rPr>
                <w:rFonts w:eastAsia="Calibri"/>
              </w:rPr>
            </w:pPr>
            <w:r>
              <w:rPr>
                <w:rFonts w:ascii="Garamond" w:eastAsia="Calibri" w:hAnsi="Garamond"/>
                <w:color w:val="09194E"/>
                <w:lang w:val="en-US"/>
              </w:rPr>
              <w:t>Free ride on the Mini-Train to the public and Riviera beach</w:t>
            </w:r>
            <w:r>
              <w:rPr>
                <w:rFonts w:ascii="Garamond" w:eastAsia="Calibri" w:hAnsi="Garamond"/>
                <w:color w:val="09194E"/>
              </w:rPr>
              <w:t xml:space="preserve">: </w:t>
            </w:r>
            <w:r>
              <w:rPr>
                <w:rFonts w:ascii="Garamond" w:eastAsia="Calibri" w:hAnsi="Garamond"/>
                <w:color w:val="09194E"/>
                <w:lang w:val="en-US"/>
              </w:rPr>
              <w:t>10</w:t>
            </w:r>
            <w:r>
              <w:rPr>
                <w:rFonts w:ascii="Garamond" w:eastAsia="Calibri" w:hAnsi="Garamond"/>
                <w:color w:val="09194E"/>
              </w:rPr>
              <w:t>:</w:t>
            </w:r>
            <w:r>
              <w:rPr>
                <w:rFonts w:ascii="Garamond" w:eastAsia="Calibri" w:hAnsi="Garamond"/>
                <w:color w:val="09194E"/>
                <w:lang w:val="en-US"/>
              </w:rPr>
              <w:t>00</w:t>
            </w:r>
            <w:r>
              <w:rPr>
                <w:rFonts w:ascii="Garamond" w:eastAsia="Calibri" w:hAnsi="Garamond"/>
                <w:color w:val="09194E"/>
              </w:rPr>
              <w:t>-</w:t>
            </w:r>
            <w:r>
              <w:rPr>
                <w:rFonts w:ascii="Garamond" w:eastAsia="Calibri" w:hAnsi="Garamond"/>
                <w:color w:val="09194E"/>
                <w:lang w:val="en-US"/>
              </w:rPr>
              <w:t>17</w:t>
            </w:r>
            <w:r>
              <w:rPr>
                <w:rFonts w:ascii="Garamond" w:eastAsia="Calibri" w:hAnsi="Garamond"/>
                <w:color w:val="09194E"/>
              </w:rPr>
              <w:t>:</w:t>
            </w:r>
            <w:r>
              <w:rPr>
                <w:rFonts w:ascii="Garamond" w:eastAsia="Calibri" w:hAnsi="Garamond"/>
                <w:color w:val="09194E"/>
                <w:lang w:val="en-US"/>
              </w:rPr>
              <w:t>00</w:t>
            </w:r>
          </w:p>
          <w:p w14:paraId="753FFEEE" w14:textId="77777777" w:rsidR="00765460" w:rsidRDefault="00000000" w:rsidP="005D6471">
            <w:pPr>
              <w:pStyle w:val="ac"/>
              <w:widowControl w:val="0"/>
              <w:numPr>
                <w:ilvl w:val="0"/>
                <w:numId w:val="2"/>
              </w:numPr>
              <w:spacing w:after="0" w:line="240" w:lineRule="auto"/>
              <w:rPr>
                <w:rFonts w:eastAsia="Calibri"/>
              </w:rPr>
            </w:pPr>
            <w:r>
              <w:rPr>
                <w:rFonts w:ascii="Garamond" w:eastAsia="Calibri" w:hAnsi="Garamond"/>
                <w:color w:val="09194E"/>
                <w:lang w:val="en-US"/>
              </w:rPr>
              <w:t xml:space="preserve">Free Wi-Fi in the </w:t>
            </w:r>
            <w:proofErr w:type="gramStart"/>
            <w:r>
              <w:rPr>
                <w:rFonts w:ascii="Garamond" w:eastAsia="Calibri" w:hAnsi="Garamond"/>
                <w:color w:val="09194E"/>
                <w:lang w:val="en-US"/>
              </w:rPr>
              <w:t>hotel;</w:t>
            </w:r>
            <w:proofErr w:type="gramEnd"/>
          </w:p>
          <w:p w14:paraId="3323D7CA" w14:textId="77777777" w:rsidR="00765460" w:rsidRDefault="00000000" w:rsidP="005D6471">
            <w:pPr>
              <w:pStyle w:val="ac"/>
              <w:widowControl w:val="0"/>
              <w:numPr>
                <w:ilvl w:val="0"/>
                <w:numId w:val="2"/>
              </w:numPr>
              <w:spacing w:after="0" w:line="240" w:lineRule="auto"/>
              <w:rPr>
                <w:rFonts w:eastAsia="Calibri"/>
              </w:rPr>
            </w:pPr>
            <w:r>
              <w:rPr>
                <w:rFonts w:ascii="Garamond" w:eastAsia="Calibri" w:hAnsi="Garamond"/>
                <w:color w:val="09194E"/>
                <w:lang w:val="en-US"/>
              </w:rPr>
              <w:t>Free usage of Helios Spa Hotel facilities</w:t>
            </w:r>
            <w:r>
              <w:rPr>
                <w:rFonts w:ascii="Garamond" w:eastAsia="Calibri" w:hAnsi="Garamond"/>
                <w:color w:val="09194E"/>
              </w:rPr>
              <w:t xml:space="preserve"> </w:t>
            </w:r>
            <w:r>
              <w:rPr>
                <w:rFonts w:ascii="Garamond" w:eastAsia="Calibri" w:hAnsi="Garamond"/>
                <w:color w:val="09194E"/>
                <w:lang w:val="en-US"/>
              </w:rPr>
              <w:t>except the restaurant</w:t>
            </w:r>
          </w:p>
          <w:p w14:paraId="011A2672" w14:textId="1047E9B4" w:rsidR="00765460" w:rsidRPr="005D6471" w:rsidRDefault="00000000" w:rsidP="005D6471">
            <w:pPr>
              <w:pStyle w:val="PreformattedText"/>
              <w:widowControl w:val="0"/>
              <w:numPr>
                <w:ilvl w:val="0"/>
                <w:numId w:val="2"/>
              </w:numPr>
              <w:spacing w:line="240" w:lineRule="auto"/>
              <w:contextualSpacing/>
            </w:pPr>
            <w:bookmarkStart w:id="6" w:name="tw-target-text1"/>
            <w:bookmarkEnd w:id="6"/>
            <w:r>
              <w:rPr>
                <w:rFonts w:ascii="Garamond" w:eastAsia="Calibri" w:hAnsi="Garamond"/>
                <w:color w:val="09194E"/>
                <w:sz w:val="22"/>
                <w:szCs w:val="22"/>
                <w:lang w:val="en-US"/>
              </w:rPr>
              <w:t xml:space="preserve">For guests accommodated in apartments we provide reserved table in the Dionysus VIP Lounge and reserved payable parking </w:t>
            </w:r>
            <w:r w:rsidR="00EE590A">
              <w:rPr>
                <w:rFonts w:ascii="Garamond" w:eastAsia="Calibri" w:hAnsi="Garamond"/>
                <w:color w:val="09194E"/>
                <w:sz w:val="22"/>
                <w:szCs w:val="22"/>
                <w:lang w:val="en-US"/>
              </w:rPr>
              <w:t xml:space="preserve">place </w:t>
            </w:r>
          </w:p>
          <w:p w14:paraId="078C5E84" w14:textId="77777777" w:rsidR="005D6471" w:rsidRDefault="005D6471" w:rsidP="005D6471">
            <w:pPr>
              <w:pStyle w:val="ac"/>
              <w:numPr>
                <w:ilvl w:val="0"/>
                <w:numId w:val="2"/>
              </w:numPr>
              <w:suppressAutoHyphens w:val="0"/>
              <w:spacing w:after="0" w:line="240" w:lineRule="auto"/>
            </w:pPr>
            <w:r>
              <w:rPr>
                <w:rFonts w:ascii="Garamond" w:hAnsi="Garamond"/>
                <w:color w:val="09194E"/>
                <w:lang w:val="en-US"/>
              </w:rPr>
              <w:t>Housekeeping services: in every 3 days (</w:t>
            </w:r>
            <w:r w:rsidRPr="003B627E">
              <w:rPr>
                <w:rFonts w:ascii="Garamond" w:hAnsi="Garamond"/>
                <w:color w:val="09194E"/>
                <w:lang w:val="en-US"/>
              </w:rPr>
              <w:t xml:space="preserve">includes change of linens, towels, refilling of </w:t>
            </w:r>
            <w:r>
              <w:rPr>
                <w:rFonts w:ascii="Garamond" w:hAnsi="Garamond"/>
                <w:color w:val="09194E"/>
                <w:lang w:val="en-US"/>
              </w:rPr>
              <w:t>bath products</w:t>
            </w:r>
            <w:r>
              <w:rPr>
                <w:rFonts w:ascii="Garamond" w:hAnsi="Garamond"/>
                <w:color w:val="09194E"/>
              </w:rPr>
              <w:t xml:space="preserve">, </w:t>
            </w:r>
            <w:r>
              <w:rPr>
                <w:rFonts w:ascii="Garamond" w:hAnsi="Garamond"/>
                <w:color w:val="09194E"/>
                <w:lang w:val="en-US"/>
              </w:rPr>
              <w:t>room cleaning)</w:t>
            </w:r>
          </w:p>
          <w:p w14:paraId="7E89CD0D" w14:textId="77777777" w:rsidR="005D6471" w:rsidRDefault="005D6471" w:rsidP="005D6471">
            <w:pPr>
              <w:pStyle w:val="PreformattedText"/>
              <w:widowControl w:val="0"/>
              <w:spacing w:line="240" w:lineRule="auto"/>
              <w:ind w:left="360"/>
              <w:contextualSpacing/>
            </w:pPr>
          </w:p>
          <w:p w14:paraId="63419085" w14:textId="77777777" w:rsidR="00765460" w:rsidRDefault="00765460">
            <w:pPr>
              <w:pStyle w:val="ac"/>
              <w:widowControl w:val="0"/>
              <w:spacing w:after="0" w:line="240" w:lineRule="auto"/>
              <w:rPr>
                <w:rFonts w:ascii="Garamond" w:eastAsia="Calibri" w:hAnsi="Garamond"/>
                <w:b/>
                <w:color w:val="09194E"/>
                <w:sz w:val="32"/>
              </w:rPr>
            </w:pPr>
          </w:p>
        </w:tc>
      </w:tr>
      <w:tr w:rsidR="00765460" w14:paraId="14292F67" w14:textId="77777777">
        <w:tc>
          <w:tcPr>
            <w:tcW w:w="11094" w:type="dxa"/>
            <w:gridSpan w:val="2"/>
            <w:shd w:val="clear" w:color="auto" w:fill="auto"/>
          </w:tcPr>
          <w:p w14:paraId="1B753CA6" w14:textId="77777777" w:rsidR="00765460" w:rsidRDefault="00000000">
            <w:pPr>
              <w:widowControl w:val="0"/>
              <w:spacing w:after="0" w:line="240" w:lineRule="auto"/>
              <w:ind w:left="720"/>
              <w:rPr>
                <w:rFonts w:ascii="Garamond" w:hAnsi="Garamond"/>
                <w:b/>
                <w:color w:val="09194E"/>
                <w:sz w:val="28"/>
                <w:lang w:val="en-US"/>
              </w:rPr>
            </w:pPr>
            <w:r>
              <w:rPr>
                <w:rFonts w:ascii="Garamond" w:eastAsia="Calibri" w:hAnsi="Garamond"/>
                <w:b/>
                <w:color w:val="09194E"/>
                <w:sz w:val="28"/>
                <w:lang w:val="en-US"/>
              </w:rPr>
              <w:t>BED&amp;BREAKFAST Board:</w:t>
            </w:r>
          </w:p>
          <w:p w14:paraId="7BA47907" w14:textId="77777777" w:rsidR="00765460" w:rsidRDefault="00765460">
            <w:pPr>
              <w:widowControl w:val="0"/>
              <w:spacing w:after="0" w:line="240" w:lineRule="auto"/>
              <w:ind w:left="720"/>
              <w:jc w:val="both"/>
            </w:pPr>
          </w:p>
          <w:p w14:paraId="6FC401BE" w14:textId="77777777" w:rsidR="00765460" w:rsidRDefault="00000000">
            <w:pPr>
              <w:widowControl w:val="0"/>
              <w:spacing w:after="0" w:line="240" w:lineRule="auto"/>
              <w:ind w:left="720"/>
              <w:jc w:val="both"/>
            </w:pPr>
            <w:r>
              <w:rPr>
                <w:rFonts w:ascii="Garamond" w:eastAsia="Calibri" w:hAnsi="Garamond"/>
                <w:color w:val="09194E"/>
                <w:lang w:val="en-US"/>
              </w:rPr>
              <w:t>Breakfast at the main restaurant Demeter is included and free usage of all hotel facilities and common areas.</w:t>
            </w:r>
          </w:p>
          <w:p w14:paraId="4D83CE22" w14:textId="52038BF4" w:rsidR="00765460" w:rsidRDefault="00EE590A">
            <w:pPr>
              <w:widowControl w:val="0"/>
              <w:spacing w:after="0" w:line="240" w:lineRule="auto"/>
              <w:jc w:val="both"/>
              <w:rPr>
                <w:rFonts w:ascii="Garamond" w:eastAsia="Calibri" w:hAnsi="Garamond"/>
                <w:color w:val="09194E"/>
                <w:lang w:val="en-US"/>
              </w:rPr>
            </w:pPr>
            <w:r>
              <w:rPr>
                <w:rFonts w:ascii="Garamond" w:eastAsia="Calibri" w:hAnsi="Garamond"/>
                <w:color w:val="09194E"/>
                <w:lang w:val="en-US"/>
              </w:rPr>
              <w:t xml:space="preserve">              </w:t>
            </w:r>
            <w:proofErr w:type="spellStart"/>
            <w:r w:rsidR="00000000">
              <w:rPr>
                <w:rFonts w:ascii="Garamond" w:eastAsia="Calibri" w:hAnsi="Garamond"/>
                <w:color w:val="09194E"/>
                <w:lang w:val="en-US"/>
              </w:rPr>
              <w:t>Coffee&amp;tea</w:t>
            </w:r>
            <w:proofErr w:type="spellEnd"/>
            <w:r w:rsidR="00000000">
              <w:rPr>
                <w:rFonts w:ascii="Garamond" w:eastAsia="Calibri" w:hAnsi="Garamond"/>
                <w:color w:val="09194E"/>
                <w:lang w:val="en-US"/>
              </w:rPr>
              <w:t xml:space="preserve"> facilities in the room are included. For extra services the guests will be charged.</w:t>
            </w:r>
          </w:p>
          <w:p w14:paraId="5487CEC9" w14:textId="77777777" w:rsidR="00765460" w:rsidRDefault="00000000" w:rsidP="005D6471">
            <w:pPr>
              <w:pStyle w:val="ac"/>
              <w:widowControl w:val="0"/>
              <w:numPr>
                <w:ilvl w:val="0"/>
                <w:numId w:val="2"/>
              </w:numPr>
              <w:spacing w:after="0" w:line="240" w:lineRule="auto"/>
              <w:rPr>
                <w:rFonts w:eastAsia="Calibri"/>
              </w:rPr>
            </w:pPr>
            <w:r>
              <w:rPr>
                <w:rFonts w:ascii="Garamond" w:eastAsia="Calibri" w:hAnsi="Garamond"/>
                <w:color w:val="09194E"/>
                <w:lang w:val="en-US"/>
              </w:rPr>
              <w:t>Daily animation – daily activities, some evening shows, white party near the pool area and live music activities, daily and evening mini club activities;</w:t>
            </w:r>
            <w:r>
              <w:rPr>
                <w:rFonts w:ascii="Garamond" w:eastAsia="Calibri" w:hAnsi="Garamond"/>
                <w:b/>
                <w:bCs/>
                <w:color w:val="09194E"/>
                <w:lang w:val="en-US"/>
              </w:rPr>
              <w:t xml:space="preserve"> (15 June-10 September)</w:t>
            </w:r>
          </w:p>
          <w:p w14:paraId="7914C617" w14:textId="77777777" w:rsidR="00765460" w:rsidRDefault="00000000" w:rsidP="005D6471">
            <w:pPr>
              <w:pStyle w:val="ac"/>
              <w:widowControl w:val="0"/>
              <w:numPr>
                <w:ilvl w:val="0"/>
                <w:numId w:val="2"/>
              </w:numPr>
              <w:spacing w:after="0" w:line="240" w:lineRule="auto"/>
              <w:rPr>
                <w:rFonts w:eastAsia="Calibri"/>
              </w:rPr>
            </w:pPr>
            <w:r>
              <w:rPr>
                <w:rFonts w:ascii="Garamond" w:eastAsia="Calibri" w:hAnsi="Garamond"/>
                <w:color w:val="09194E"/>
                <w:lang w:val="en-US"/>
              </w:rPr>
              <w:t xml:space="preserve">Multifunctional court for mini football, tennis, yoga, Pilates, Zumba, Step aerobics, </w:t>
            </w:r>
          </w:p>
          <w:p w14:paraId="2D004EBA" w14:textId="77777777" w:rsidR="00765460" w:rsidRDefault="00000000">
            <w:pPr>
              <w:pStyle w:val="ac"/>
              <w:widowControl w:val="0"/>
              <w:spacing w:after="0" w:line="240" w:lineRule="auto"/>
              <w:rPr>
                <w:rFonts w:eastAsia="Calibri"/>
              </w:rPr>
            </w:pPr>
            <w:r>
              <w:rPr>
                <w:rFonts w:ascii="Garamond" w:eastAsia="Calibri" w:hAnsi="Garamond"/>
                <w:color w:val="09194E"/>
                <w:lang w:val="en-US"/>
              </w:rPr>
              <w:t xml:space="preserve">Aqua gym, (please contact to our mini club and entertaining team to participate in these activities); </w:t>
            </w:r>
            <w:r>
              <w:rPr>
                <w:rFonts w:ascii="Garamond" w:eastAsia="Calibri" w:hAnsi="Garamond"/>
                <w:b/>
                <w:bCs/>
                <w:color w:val="09194E"/>
                <w:lang w:val="en-US"/>
              </w:rPr>
              <w:t>(15 June-10 September)</w:t>
            </w:r>
          </w:p>
          <w:p w14:paraId="7FD8FE79" w14:textId="77777777" w:rsidR="00765460" w:rsidRDefault="00000000" w:rsidP="005D6471">
            <w:pPr>
              <w:pStyle w:val="ac"/>
              <w:widowControl w:val="0"/>
              <w:numPr>
                <w:ilvl w:val="0"/>
                <w:numId w:val="2"/>
              </w:numPr>
              <w:spacing w:after="0" w:line="240" w:lineRule="auto"/>
              <w:rPr>
                <w:rFonts w:eastAsia="Calibri"/>
              </w:rPr>
            </w:pPr>
            <w:r>
              <w:rPr>
                <w:rFonts w:ascii="Garamond" w:eastAsia="Calibri" w:hAnsi="Garamond"/>
                <w:color w:val="09194E"/>
                <w:lang w:val="en-US"/>
              </w:rPr>
              <w:t xml:space="preserve">Sauna, outdoor pool and 1 indoor pool, parasols and sunbeds available free of </w:t>
            </w:r>
            <w:proofErr w:type="gramStart"/>
            <w:r>
              <w:rPr>
                <w:rFonts w:ascii="Garamond" w:eastAsia="Calibri" w:hAnsi="Garamond"/>
                <w:color w:val="09194E"/>
                <w:lang w:val="en-US"/>
              </w:rPr>
              <w:t>charge;</w:t>
            </w:r>
            <w:proofErr w:type="gramEnd"/>
          </w:p>
          <w:p w14:paraId="42A75E0B" w14:textId="77777777" w:rsidR="00765460" w:rsidRDefault="00000000" w:rsidP="005D6471">
            <w:pPr>
              <w:pStyle w:val="ac"/>
              <w:widowControl w:val="0"/>
              <w:numPr>
                <w:ilvl w:val="0"/>
                <w:numId w:val="2"/>
              </w:numPr>
              <w:spacing w:after="0" w:line="240" w:lineRule="auto"/>
              <w:rPr>
                <w:rFonts w:eastAsia="Calibri"/>
              </w:rPr>
            </w:pPr>
            <w:r>
              <w:rPr>
                <w:rFonts w:ascii="Garamond" w:eastAsia="Calibri" w:hAnsi="Garamond"/>
                <w:color w:val="09194E"/>
                <w:lang w:val="en-US"/>
              </w:rPr>
              <w:t xml:space="preserve">Mini club activities and </w:t>
            </w:r>
            <w:proofErr w:type="gramStart"/>
            <w:r>
              <w:rPr>
                <w:rFonts w:ascii="Garamond" w:eastAsia="Calibri" w:hAnsi="Garamond"/>
                <w:color w:val="09194E"/>
                <w:lang w:val="en-US"/>
              </w:rPr>
              <w:t>open air</w:t>
            </w:r>
            <w:proofErr w:type="gramEnd"/>
            <w:r>
              <w:rPr>
                <w:rFonts w:ascii="Garamond" w:eastAsia="Calibri" w:hAnsi="Garamond"/>
                <w:color w:val="09194E"/>
                <w:lang w:val="en-US"/>
              </w:rPr>
              <w:t xml:space="preserve"> playground for kids;</w:t>
            </w:r>
            <w:r>
              <w:rPr>
                <w:rFonts w:ascii="Garamond" w:eastAsia="Calibri" w:hAnsi="Garamond"/>
                <w:b/>
                <w:bCs/>
                <w:color w:val="09194E"/>
                <w:lang w:val="en-US"/>
              </w:rPr>
              <w:t xml:space="preserve"> (15 June-10 September)</w:t>
            </w:r>
          </w:p>
          <w:p w14:paraId="29CFB007" w14:textId="77777777" w:rsidR="00765460" w:rsidRDefault="00000000" w:rsidP="005D6471">
            <w:pPr>
              <w:pStyle w:val="ac"/>
              <w:widowControl w:val="0"/>
              <w:numPr>
                <w:ilvl w:val="0"/>
                <w:numId w:val="2"/>
              </w:numPr>
              <w:spacing w:after="0" w:line="240" w:lineRule="auto"/>
              <w:rPr>
                <w:rFonts w:eastAsia="Calibri"/>
              </w:rPr>
            </w:pPr>
            <w:r>
              <w:rPr>
                <w:rFonts w:ascii="Garamond" w:eastAsia="Calibri" w:hAnsi="Garamond"/>
                <w:color w:val="09194E"/>
                <w:lang w:val="en-US"/>
              </w:rPr>
              <w:t>Fitness by Precor®</w:t>
            </w:r>
            <w:r>
              <w:rPr>
                <w:rFonts w:ascii="Garamond" w:eastAsia="Calibri" w:hAnsi="Garamond"/>
                <w:color w:val="09194E"/>
              </w:rPr>
              <w:t xml:space="preserve">: </w:t>
            </w:r>
            <w:r>
              <w:rPr>
                <w:rFonts w:ascii="Garamond" w:eastAsia="Calibri" w:hAnsi="Garamond"/>
                <w:color w:val="09194E"/>
                <w:lang w:val="en-US"/>
              </w:rPr>
              <w:t>08</w:t>
            </w:r>
            <w:r>
              <w:rPr>
                <w:rFonts w:ascii="Garamond" w:eastAsia="Calibri" w:hAnsi="Garamond"/>
                <w:color w:val="09194E"/>
              </w:rPr>
              <w:t>:</w:t>
            </w:r>
            <w:r>
              <w:rPr>
                <w:rFonts w:ascii="Garamond" w:eastAsia="Calibri" w:hAnsi="Garamond"/>
                <w:color w:val="09194E"/>
                <w:lang w:val="en-US"/>
              </w:rPr>
              <w:t>00</w:t>
            </w:r>
            <w:r>
              <w:rPr>
                <w:rFonts w:ascii="Garamond" w:eastAsia="Calibri" w:hAnsi="Garamond"/>
                <w:color w:val="09194E"/>
              </w:rPr>
              <w:t>-</w:t>
            </w:r>
            <w:r>
              <w:rPr>
                <w:rFonts w:ascii="Garamond" w:eastAsia="Calibri" w:hAnsi="Garamond"/>
                <w:color w:val="09194E"/>
                <w:lang w:val="en-US"/>
              </w:rPr>
              <w:t>12</w:t>
            </w:r>
            <w:r>
              <w:rPr>
                <w:rFonts w:ascii="Garamond" w:eastAsia="Calibri" w:hAnsi="Garamond"/>
                <w:color w:val="09194E"/>
              </w:rPr>
              <w:t>:</w:t>
            </w:r>
            <w:r>
              <w:rPr>
                <w:rFonts w:ascii="Garamond" w:eastAsia="Calibri" w:hAnsi="Garamond"/>
                <w:color w:val="09194E"/>
                <w:lang w:val="en-US"/>
              </w:rPr>
              <w:t>00 – 14</w:t>
            </w:r>
            <w:r>
              <w:rPr>
                <w:rFonts w:ascii="Garamond" w:eastAsia="Calibri" w:hAnsi="Garamond"/>
                <w:color w:val="09194E"/>
              </w:rPr>
              <w:t>:</w:t>
            </w:r>
            <w:r>
              <w:rPr>
                <w:rFonts w:ascii="Garamond" w:eastAsia="Calibri" w:hAnsi="Garamond"/>
                <w:color w:val="09194E"/>
                <w:lang w:val="en-US"/>
              </w:rPr>
              <w:t>00</w:t>
            </w:r>
            <w:r>
              <w:rPr>
                <w:rFonts w:ascii="Garamond" w:eastAsia="Calibri" w:hAnsi="Garamond"/>
                <w:color w:val="09194E"/>
              </w:rPr>
              <w:t>-</w:t>
            </w:r>
            <w:r>
              <w:rPr>
                <w:rFonts w:ascii="Garamond" w:eastAsia="Calibri" w:hAnsi="Garamond"/>
                <w:color w:val="09194E"/>
                <w:lang w:val="en-US"/>
              </w:rPr>
              <w:t>20</w:t>
            </w:r>
            <w:r>
              <w:rPr>
                <w:rFonts w:ascii="Garamond" w:eastAsia="Calibri" w:hAnsi="Garamond"/>
                <w:color w:val="09194E"/>
              </w:rPr>
              <w:t>:</w:t>
            </w:r>
            <w:r>
              <w:rPr>
                <w:rFonts w:ascii="Garamond" w:eastAsia="Calibri" w:hAnsi="Garamond"/>
                <w:color w:val="09194E"/>
                <w:lang w:val="en-US"/>
              </w:rPr>
              <w:t xml:space="preserve">00 </w:t>
            </w:r>
          </w:p>
          <w:p w14:paraId="1FA0C2D4" w14:textId="77777777" w:rsidR="00765460" w:rsidRDefault="00000000" w:rsidP="005D6471">
            <w:pPr>
              <w:pStyle w:val="ac"/>
              <w:widowControl w:val="0"/>
              <w:numPr>
                <w:ilvl w:val="0"/>
                <w:numId w:val="2"/>
              </w:numPr>
              <w:spacing w:after="0" w:line="240" w:lineRule="auto"/>
              <w:rPr>
                <w:rFonts w:eastAsia="Calibri"/>
              </w:rPr>
            </w:pPr>
            <w:r>
              <w:rPr>
                <w:rFonts w:ascii="Garamond" w:eastAsia="Calibri" w:hAnsi="Garamond"/>
                <w:color w:val="09194E"/>
                <w:lang w:val="en-US"/>
              </w:rPr>
              <w:t>Free ride on the Mini-Train to the public and Riviera beach</w:t>
            </w:r>
            <w:r>
              <w:rPr>
                <w:rFonts w:ascii="Garamond" w:eastAsia="Calibri" w:hAnsi="Garamond"/>
                <w:color w:val="09194E"/>
              </w:rPr>
              <w:t xml:space="preserve">: </w:t>
            </w:r>
            <w:r>
              <w:rPr>
                <w:rFonts w:ascii="Garamond" w:eastAsia="Calibri" w:hAnsi="Garamond"/>
                <w:color w:val="09194E"/>
                <w:lang w:val="en-US"/>
              </w:rPr>
              <w:t>10</w:t>
            </w:r>
            <w:r>
              <w:rPr>
                <w:rFonts w:ascii="Garamond" w:eastAsia="Calibri" w:hAnsi="Garamond"/>
                <w:color w:val="09194E"/>
              </w:rPr>
              <w:t>:</w:t>
            </w:r>
            <w:r>
              <w:rPr>
                <w:rFonts w:ascii="Garamond" w:eastAsia="Calibri" w:hAnsi="Garamond"/>
                <w:color w:val="09194E"/>
                <w:lang w:val="en-US"/>
              </w:rPr>
              <w:t>00</w:t>
            </w:r>
            <w:r>
              <w:rPr>
                <w:rFonts w:ascii="Garamond" w:eastAsia="Calibri" w:hAnsi="Garamond"/>
                <w:color w:val="09194E"/>
              </w:rPr>
              <w:t>-</w:t>
            </w:r>
            <w:r>
              <w:rPr>
                <w:rFonts w:ascii="Garamond" w:eastAsia="Calibri" w:hAnsi="Garamond"/>
                <w:color w:val="09194E"/>
                <w:lang w:val="en-US"/>
              </w:rPr>
              <w:t>17</w:t>
            </w:r>
            <w:r>
              <w:rPr>
                <w:rFonts w:ascii="Garamond" w:eastAsia="Calibri" w:hAnsi="Garamond"/>
                <w:color w:val="09194E"/>
              </w:rPr>
              <w:t>:</w:t>
            </w:r>
            <w:r>
              <w:rPr>
                <w:rFonts w:ascii="Garamond" w:eastAsia="Calibri" w:hAnsi="Garamond"/>
                <w:color w:val="09194E"/>
                <w:lang w:val="en-US"/>
              </w:rPr>
              <w:t>00</w:t>
            </w:r>
          </w:p>
          <w:p w14:paraId="755F0106" w14:textId="77777777" w:rsidR="00765460" w:rsidRDefault="00000000" w:rsidP="005D6471">
            <w:pPr>
              <w:pStyle w:val="ac"/>
              <w:widowControl w:val="0"/>
              <w:numPr>
                <w:ilvl w:val="0"/>
                <w:numId w:val="2"/>
              </w:numPr>
              <w:spacing w:after="0" w:line="240" w:lineRule="auto"/>
              <w:rPr>
                <w:rFonts w:eastAsia="Calibri"/>
              </w:rPr>
            </w:pPr>
            <w:r>
              <w:rPr>
                <w:rFonts w:ascii="Garamond" w:eastAsia="Calibri" w:hAnsi="Garamond"/>
                <w:color w:val="09194E"/>
                <w:lang w:val="en-US"/>
              </w:rPr>
              <w:t xml:space="preserve">Free Wi-Fi in the </w:t>
            </w:r>
            <w:proofErr w:type="gramStart"/>
            <w:r>
              <w:rPr>
                <w:rFonts w:ascii="Garamond" w:eastAsia="Calibri" w:hAnsi="Garamond"/>
                <w:color w:val="09194E"/>
                <w:lang w:val="en-US"/>
              </w:rPr>
              <w:t>hotel;</w:t>
            </w:r>
            <w:proofErr w:type="gramEnd"/>
          </w:p>
          <w:p w14:paraId="58B7445B" w14:textId="0AE56A7E" w:rsidR="00765460" w:rsidRPr="005D6471" w:rsidRDefault="00000000" w:rsidP="005D6471">
            <w:pPr>
              <w:pStyle w:val="ac"/>
              <w:widowControl w:val="0"/>
              <w:numPr>
                <w:ilvl w:val="0"/>
                <w:numId w:val="2"/>
              </w:numPr>
              <w:spacing w:after="0" w:line="240" w:lineRule="auto"/>
              <w:rPr>
                <w:rFonts w:eastAsia="Calibri"/>
              </w:rPr>
            </w:pPr>
            <w:r>
              <w:rPr>
                <w:rFonts w:ascii="Garamond" w:eastAsia="Calibri" w:hAnsi="Garamond"/>
                <w:color w:val="09194E"/>
                <w:lang w:val="en-US"/>
              </w:rPr>
              <w:t>Free usage of Helios Spa Hotel facilities except the restaurant</w:t>
            </w:r>
          </w:p>
          <w:p w14:paraId="2B238C00" w14:textId="77777777" w:rsidR="005D6471" w:rsidRDefault="005D6471" w:rsidP="005D6471">
            <w:pPr>
              <w:pStyle w:val="ac"/>
              <w:numPr>
                <w:ilvl w:val="0"/>
                <w:numId w:val="2"/>
              </w:numPr>
              <w:suppressAutoHyphens w:val="0"/>
              <w:spacing w:after="0" w:line="240" w:lineRule="auto"/>
            </w:pPr>
            <w:r>
              <w:rPr>
                <w:rFonts w:ascii="Garamond" w:hAnsi="Garamond"/>
                <w:color w:val="09194E"/>
                <w:lang w:val="en-US"/>
              </w:rPr>
              <w:t>Housekeeping services: in every 3 days (</w:t>
            </w:r>
            <w:r w:rsidRPr="003B627E">
              <w:rPr>
                <w:rFonts w:ascii="Garamond" w:hAnsi="Garamond"/>
                <w:color w:val="09194E"/>
                <w:lang w:val="en-US"/>
              </w:rPr>
              <w:t xml:space="preserve">includes change of linens, towels, refilling of </w:t>
            </w:r>
            <w:r>
              <w:rPr>
                <w:rFonts w:ascii="Garamond" w:hAnsi="Garamond"/>
                <w:color w:val="09194E"/>
                <w:lang w:val="en-US"/>
              </w:rPr>
              <w:t>bath products</w:t>
            </w:r>
            <w:r>
              <w:rPr>
                <w:rFonts w:ascii="Garamond" w:hAnsi="Garamond"/>
                <w:color w:val="09194E"/>
              </w:rPr>
              <w:t xml:space="preserve">, </w:t>
            </w:r>
            <w:r>
              <w:rPr>
                <w:rFonts w:ascii="Garamond" w:hAnsi="Garamond"/>
                <w:color w:val="09194E"/>
                <w:lang w:val="en-US"/>
              </w:rPr>
              <w:t>room cleaning)</w:t>
            </w:r>
          </w:p>
          <w:p w14:paraId="1E33251D" w14:textId="77777777" w:rsidR="005D6471" w:rsidRDefault="005D6471" w:rsidP="005D6471">
            <w:pPr>
              <w:pStyle w:val="ac"/>
              <w:widowControl w:val="0"/>
              <w:spacing w:after="0" w:line="240" w:lineRule="auto"/>
              <w:rPr>
                <w:rFonts w:eastAsia="Calibri"/>
              </w:rPr>
            </w:pPr>
          </w:p>
          <w:p w14:paraId="09C63699" w14:textId="77777777" w:rsidR="00765460" w:rsidRDefault="00765460">
            <w:pPr>
              <w:pStyle w:val="ac"/>
              <w:widowControl w:val="0"/>
              <w:spacing w:after="0" w:line="240" w:lineRule="auto"/>
              <w:rPr>
                <w:rFonts w:eastAsia="Calibri"/>
              </w:rPr>
            </w:pPr>
          </w:p>
        </w:tc>
      </w:tr>
    </w:tbl>
    <w:p w14:paraId="0B0C2F27" w14:textId="77777777" w:rsidR="00765460" w:rsidRDefault="00765460">
      <w:pPr>
        <w:jc w:val="center"/>
      </w:pPr>
    </w:p>
    <w:p w14:paraId="6D79AF80" w14:textId="77777777" w:rsidR="00765460" w:rsidRDefault="00000000">
      <w:pPr>
        <w:rPr>
          <w:rFonts w:ascii="Garamond" w:hAnsi="Garamond"/>
        </w:rPr>
      </w:pPr>
      <w:r>
        <w:rPr>
          <w:rFonts w:ascii="Garamond" w:hAnsi="Garamond"/>
          <w:color w:val="09194E"/>
          <w:sz w:val="24"/>
          <w:szCs w:val="24"/>
        </w:rPr>
        <w:t xml:space="preserve">* </w:t>
      </w:r>
      <w:r>
        <w:rPr>
          <w:rFonts w:ascii="Garamond" w:hAnsi="Garamond"/>
          <w:color w:val="09194E"/>
          <w:sz w:val="24"/>
          <w:szCs w:val="24"/>
          <w:lang w:val="en-US"/>
        </w:rPr>
        <w:t xml:space="preserve">All breakfast, lunch, afternoon snack and dinner services will be served </w:t>
      </w:r>
      <w:bookmarkStart w:id="7" w:name="__DdeLink__16842_1437985738"/>
      <w:r>
        <w:rPr>
          <w:rFonts w:ascii="Garamond" w:hAnsi="Garamond"/>
          <w:color w:val="09194E"/>
          <w:sz w:val="24"/>
          <w:szCs w:val="24"/>
          <w:lang w:val="en-US"/>
        </w:rPr>
        <w:t>on open buffet</w:t>
      </w:r>
      <w:bookmarkEnd w:id="7"/>
      <w:r>
        <w:rPr>
          <w:rFonts w:ascii="Garamond" w:hAnsi="Garamond"/>
          <w:color w:val="09194E"/>
          <w:sz w:val="24"/>
          <w:szCs w:val="24"/>
          <w:lang w:val="en-US"/>
        </w:rPr>
        <w:t xml:space="preserve"> in Demeter main restaurant;</w:t>
      </w:r>
    </w:p>
    <w:p w14:paraId="704EB483" w14:textId="77777777" w:rsidR="00765460" w:rsidRDefault="00000000">
      <w:pPr>
        <w:rPr>
          <w:rFonts w:ascii="Garamond" w:hAnsi="Garamond"/>
        </w:rPr>
      </w:pPr>
      <w:r>
        <w:rPr>
          <w:rFonts w:ascii="Garamond" w:hAnsi="Garamond"/>
          <w:color w:val="09194E"/>
          <w:sz w:val="24"/>
          <w:szCs w:val="24"/>
          <w:lang w:val="en-US"/>
        </w:rPr>
        <w:t xml:space="preserve">* Restaurant dress code is “Smart Casual”. No swimsuits or topless is </w:t>
      </w:r>
      <w:proofErr w:type="gramStart"/>
      <w:r>
        <w:rPr>
          <w:rFonts w:ascii="Garamond" w:hAnsi="Garamond"/>
          <w:color w:val="09194E"/>
          <w:sz w:val="24"/>
          <w:szCs w:val="24"/>
          <w:lang w:val="en-US"/>
        </w:rPr>
        <w:t>allowed;</w:t>
      </w:r>
      <w:proofErr w:type="gramEnd"/>
    </w:p>
    <w:p w14:paraId="166FFEE7" w14:textId="77777777" w:rsidR="00765460" w:rsidRDefault="00000000">
      <w:pPr>
        <w:rPr>
          <w:rFonts w:ascii="Garamond" w:hAnsi="Garamond"/>
        </w:rPr>
      </w:pPr>
      <w:r>
        <w:rPr>
          <w:rFonts w:ascii="Garamond" w:hAnsi="Garamond"/>
          <w:color w:val="09194E"/>
          <w:sz w:val="24"/>
          <w:szCs w:val="24"/>
          <w:lang w:val="en-US"/>
        </w:rPr>
        <w:t xml:space="preserve">* Taking food out of the restaurant is not </w:t>
      </w:r>
      <w:proofErr w:type="gramStart"/>
      <w:r>
        <w:rPr>
          <w:rFonts w:ascii="Garamond" w:hAnsi="Garamond"/>
          <w:color w:val="09194E"/>
          <w:sz w:val="24"/>
          <w:szCs w:val="24"/>
          <w:lang w:val="en-US"/>
        </w:rPr>
        <w:t>allowed;</w:t>
      </w:r>
      <w:proofErr w:type="gramEnd"/>
    </w:p>
    <w:p w14:paraId="61929A64" w14:textId="77777777" w:rsidR="00765460" w:rsidRDefault="00000000">
      <w:pPr>
        <w:rPr>
          <w:rFonts w:ascii="Garamond" w:hAnsi="Garamond"/>
          <w:color w:val="09194E"/>
          <w:sz w:val="24"/>
          <w:szCs w:val="24"/>
          <w:lang w:val="en-US"/>
        </w:rPr>
      </w:pPr>
      <w:r>
        <w:rPr>
          <w:rFonts w:ascii="Garamond" w:hAnsi="Garamond"/>
          <w:color w:val="09194E"/>
          <w:sz w:val="24"/>
          <w:szCs w:val="24"/>
          <w:lang w:val="en-US"/>
        </w:rPr>
        <w:t>* For any additional information or requests, please contact the Restaurant Manager.</w:t>
      </w:r>
    </w:p>
    <w:p w14:paraId="540E87CD" w14:textId="6EBA7EB6" w:rsidR="00765460" w:rsidRPr="008A2278" w:rsidRDefault="00000000">
      <w:pPr>
        <w:rPr>
          <w:rFonts w:ascii="Garamond" w:hAnsi="Garamond"/>
        </w:rPr>
      </w:pPr>
      <w:r>
        <w:rPr>
          <w:rFonts w:ascii="Garamond" w:hAnsi="Garamond"/>
          <w:color w:val="09194E"/>
          <w:sz w:val="24"/>
          <w:szCs w:val="24"/>
          <w:lang w:val="en-US"/>
        </w:rPr>
        <w:t>* Due to Covid 19 restrictions and regulations, and for your safety, public outlets might be closed for some hours during the day for cleaning and disinfections but will be announced internally. Please get all information regarding the operations during your check in.</w:t>
      </w:r>
    </w:p>
    <w:sectPr w:rsidR="00765460" w:rsidRPr="008A2278">
      <w:headerReference w:type="default" r:id="rId8"/>
      <w:footerReference w:type="default" r:id="rId9"/>
      <w:pgSz w:w="11906" w:h="16838"/>
      <w:pgMar w:top="1417" w:right="567" w:bottom="1417" w:left="567" w:header="708" w:footer="708"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48745C" w14:textId="77777777" w:rsidR="00B639B8" w:rsidRDefault="00B639B8">
      <w:pPr>
        <w:spacing w:after="0" w:line="240" w:lineRule="auto"/>
      </w:pPr>
      <w:r>
        <w:separator/>
      </w:r>
    </w:p>
  </w:endnote>
  <w:endnote w:type="continuationSeparator" w:id="0">
    <w:p w14:paraId="33639F32" w14:textId="77777777" w:rsidR="00B639B8" w:rsidRDefault="00B639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mbria"/>
    <w:charset w:val="CC"/>
    <w:family w:val="roman"/>
    <w:pitch w:val="variable"/>
  </w:font>
  <w:font w:name="Calibri">
    <w:panose1 w:val="020F0502020204030204"/>
    <w:charset w:val="CC"/>
    <w:family w:val="swiss"/>
    <w:pitch w:val="variable"/>
    <w:sig w:usb0="E4002EFF" w:usb1="C000247B" w:usb2="00000009" w:usb3="00000000" w:csb0="000001FF" w:csb1="00000000"/>
  </w:font>
  <w:font w:name="Liberation Sans">
    <w:altName w:val="Arial"/>
    <w:charset w:val="CC"/>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Liberation Mono">
    <w:altName w:val="Courier New"/>
    <w:charset w:val="CC"/>
    <w:family w:val="roman"/>
    <w:pitch w:val="variable"/>
  </w:font>
  <w:font w:name="Garamond">
    <w:panose1 w:val="02020404030301010803"/>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513225" w14:textId="77777777" w:rsidR="00765460" w:rsidRDefault="00000000">
    <w:pPr>
      <w:pStyle w:val="ab"/>
      <w:jc w:val="center"/>
      <w:rPr>
        <w:b/>
        <w:bCs/>
        <w:color w:val="09194E"/>
        <w:sz w:val="20"/>
        <w:szCs w:val="20"/>
        <w:lang w:val="en-US"/>
      </w:rPr>
    </w:pPr>
    <w:proofErr w:type="spellStart"/>
    <w:r>
      <w:rPr>
        <w:color w:val="09194E"/>
        <w:sz w:val="20"/>
        <w:szCs w:val="20"/>
      </w:rPr>
      <w:t>Call</w:t>
    </w:r>
    <w:proofErr w:type="spellEnd"/>
    <w:r>
      <w:rPr>
        <w:color w:val="09194E"/>
        <w:sz w:val="20"/>
        <w:szCs w:val="20"/>
      </w:rPr>
      <w:t xml:space="preserve"> </w:t>
    </w:r>
    <w:proofErr w:type="spellStart"/>
    <w:r>
      <w:rPr>
        <w:color w:val="09194E"/>
        <w:sz w:val="20"/>
        <w:szCs w:val="20"/>
      </w:rPr>
      <w:t>us</w:t>
    </w:r>
    <w:proofErr w:type="spellEnd"/>
    <w:r>
      <w:rPr>
        <w:color w:val="09194E"/>
        <w:sz w:val="20"/>
        <w:szCs w:val="20"/>
      </w:rPr>
      <w:t>: +35952 35</w:t>
    </w:r>
    <w:r>
      <w:rPr>
        <w:color w:val="09194E"/>
        <w:sz w:val="20"/>
        <w:szCs w:val="20"/>
        <w:lang w:val="en-US"/>
      </w:rPr>
      <w:t>6 108</w:t>
    </w:r>
    <w:r>
      <w:rPr>
        <w:color w:val="09194E"/>
        <w:sz w:val="20"/>
        <w:szCs w:val="20"/>
      </w:rPr>
      <w:t xml:space="preserve">| </w:t>
    </w:r>
    <w:proofErr w:type="spellStart"/>
    <w:r>
      <w:rPr>
        <w:color w:val="09194E"/>
        <w:sz w:val="20"/>
        <w:szCs w:val="20"/>
      </w:rPr>
      <w:t>Email</w:t>
    </w:r>
    <w:proofErr w:type="spellEnd"/>
    <w:r>
      <w:rPr>
        <w:color w:val="09194E"/>
        <w:sz w:val="20"/>
        <w:szCs w:val="20"/>
      </w:rPr>
      <w:t xml:space="preserve"> </w:t>
    </w:r>
    <w:proofErr w:type="spellStart"/>
    <w:r>
      <w:rPr>
        <w:color w:val="09194E"/>
        <w:sz w:val="20"/>
        <w:szCs w:val="20"/>
      </w:rPr>
      <w:t>us</w:t>
    </w:r>
    <w:proofErr w:type="spellEnd"/>
    <w:r>
      <w:rPr>
        <w:color w:val="09194E"/>
        <w:sz w:val="20"/>
        <w:szCs w:val="20"/>
      </w:rPr>
      <w:t xml:space="preserve">: </w:t>
    </w:r>
    <w:r>
      <w:rPr>
        <w:b/>
        <w:bCs/>
        <w:color w:val="09194E"/>
        <w:sz w:val="20"/>
        <w:szCs w:val="20"/>
        <w:lang w:val="en-US"/>
      </w:rPr>
      <w:t>book.apollo@bulgarian-sun.com</w:t>
    </w:r>
  </w:p>
  <w:p w14:paraId="7FFD5475" w14:textId="77777777" w:rsidR="00765460" w:rsidRDefault="00000000">
    <w:pPr>
      <w:pStyle w:val="ab"/>
      <w:jc w:val="center"/>
      <w:rPr>
        <w:lang w:val="en-US"/>
      </w:rPr>
    </w:pPr>
    <w:r>
      <w:rPr>
        <w:b/>
        <w:bCs/>
        <w:color w:val="09194E"/>
        <w:sz w:val="20"/>
        <w:szCs w:val="20"/>
        <w:lang w:val="en-US"/>
      </w:rPr>
      <w:t>Apollo Spa Resort</w:t>
    </w:r>
  </w:p>
  <w:p w14:paraId="349E145A" w14:textId="77777777" w:rsidR="00765460" w:rsidRDefault="00000000">
    <w:pPr>
      <w:pStyle w:val="ab"/>
      <w:jc w:val="center"/>
      <w:rPr>
        <w:color w:val="09194E"/>
        <w:sz w:val="20"/>
        <w:szCs w:val="20"/>
      </w:rPr>
    </w:pPr>
    <w:r>
      <w:rPr>
        <w:color w:val="09194E"/>
        <w:sz w:val="20"/>
        <w:szCs w:val="20"/>
      </w:rPr>
      <w:t xml:space="preserve">Golden Sands </w:t>
    </w:r>
    <w:proofErr w:type="spellStart"/>
    <w:r>
      <w:rPr>
        <w:color w:val="09194E"/>
        <w:sz w:val="20"/>
        <w:szCs w:val="20"/>
      </w:rPr>
      <w:t>Resort</w:t>
    </w:r>
    <w:proofErr w:type="spellEnd"/>
    <w:r>
      <w:rPr>
        <w:color w:val="09194E"/>
        <w:sz w:val="20"/>
        <w:szCs w:val="20"/>
      </w:rPr>
      <w:t>, 9007 Varna, Bulgaria +35952 356 108</w:t>
    </w:r>
  </w:p>
  <w:p w14:paraId="2F7F973D" w14:textId="77777777" w:rsidR="00765460" w:rsidRDefault="00765460">
    <w:pPr>
      <w:pStyle w:val="ab"/>
      <w:jc w:val="center"/>
      <w:rPr>
        <w:color w:val="09194E"/>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75BA18" w14:textId="77777777" w:rsidR="00B639B8" w:rsidRDefault="00B639B8">
      <w:pPr>
        <w:spacing w:after="0" w:line="240" w:lineRule="auto"/>
      </w:pPr>
      <w:r>
        <w:separator/>
      </w:r>
    </w:p>
  </w:footnote>
  <w:footnote w:type="continuationSeparator" w:id="0">
    <w:p w14:paraId="5F550AD4" w14:textId="77777777" w:rsidR="00B639B8" w:rsidRDefault="00B639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4998A4" w14:textId="77777777" w:rsidR="00765460" w:rsidRDefault="00000000">
    <w:pPr>
      <w:pStyle w:val="aa"/>
      <w:jc w:val="center"/>
    </w:pPr>
    <w:r>
      <w:rPr>
        <w:noProof/>
      </w:rPr>
      <w:drawing>
        <wp:inline distT="0" distB="0" distL="0" distR="0" wp14:anchorId="2E337F5B" wp14:editId="08A99350">
          <wp:extent cx="2110740" cy="754380"/>
          <wp:effectExtent l="0" t="0" r="0" b="0"/>
          <wp:docPr id="1" name="Картина 2" descr="Картина, която съдържа графична колекция&#10;&#10;Описанието е генерирано автоматичн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Картина 2" descr="Картина, която съдържа графична колекция&#10;&#10;Описанието е генерирано автоматично"/>
                  <pic:cNvPicPr>
                    <a:picLocks noChangeAspect="1" noChangeArrowheads="1"/>
                  </pic:cNvPicPr>
                </pic:nvPicPr>
                <pic:blipFill>
                  <a:blip r:embed="rId1"/>
                  <a:stretch>
                    <a:fillRect/>
                  </a:stretch>
                </pic:blipFill>
                <pic:spPr bwMode="auto">
                  <a:xfrm>
                    <a:off x="0" y="0"/>
                    <a:ext cx="2110740" cy="7543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B54A7D"/>
    <w:multiLevelType w:val="multilevel"/>
    <w:tmpl w:val="D506F988"/>
    <w:lvl w:ilvl="0">
      <w:start w:val="1"/>
      <w:numFmt w:val="bullet"/>
      <w:lvlText w:val=""/>
      <w:lvlJc w:val="left"/>
      <w:pPr>
        <w:tabs>
          <w:tab w:val="num" w:pos="0"/>
        </w:tabs>
        <w:ind w:left="765" w:hanging="405"/>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2983466B"/>
    <w:multiLevelType w:val="multilevel"/>
    <w:tmpl w:val="93FE147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49115BAF"/>
    <w:multiLevelType w:val="multilevel"/>
    <w:tmpl w:val="3B8CF69C"/>
    <w:lvl w:ilvl="0">
      <w:start w:val="1"/>
      <w:numFmt w:val="bullet"/>
      <w:lvlText w:val=""/>
      <w:lvlJc w:val="left"/>
      <w:pPr>
        <w:ind w:left="720" w:hanging="360"/>
      </w:pPr>
      <w:rPr>
        <w:rFonts w:ascii="Symbol" w:hAnsi="Symbol" w:cs="OpenSymbol"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4B210245"/>
    <w:multiLevelType w:val="multilevel"/>
    <w:tmpl w:val="75D4B22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040863373">
    <w:abstractNumId w:val="0"/>
  </w:num>
  <w:num w:numId="2" w16cid:durableId="1314528953">
    <w:abstractNumId w:val="1"/>
  </w:num>
  <w:num w:numId="3" w16cid:durableId="1523981321">
    <w:abstractNumId w:val="3"/>
  </w:num>
  <w:num w:numId="4" w16cid:durableId="17519974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5460"/>
    <w:rsid w:val="005D6471"/>
    <w:rsid w:val="00765460"/>
    <w:rsid w:val="00857AD8"/>
    <w:rsid w:val="008A2278"/>
    <w:rsid w:val="00B639B8"/>
    <w:rsid w:val="00D36951"/>
    <w:rsid w:val="00EE590A"/>
  </w:rsids>
  <m:mathPr>
    <m:mathFont m:val="Cambria Math"/>
    <m:brkBin m:val="before"/>
    <m:brkBinSub m:val="--"/>
    <m:smallFrac m:val="0"/>
    <m:dispDef/>
    <m:lMargin m:val="0"/>
    <m:rMargin m:val="0"/>
    <m:defJc m:val="centerGroup"/>
    <m:wrapIndent m:val="1440"/>
    <m:intLim m:val="subSup"/>
    <m:naryLim m:val="undOvr"/>
  </m:mathPr>
  <w:themeFontLang w:val="bg-BG"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468D4"/>
  <w15:docId w15:val="{7010D258-5D05-40B8-935D-2FBC38D81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Cs w:val="22"/>
        <w:lang w:val="bg-BG"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орен колонтитул Знак"/>
    <w:basedOn w:val="a0"/>
    <w:uiPriority w:val="99"/>
    <w:qFormat/>
    <w:rsid w:val="00C07678"/>
  </w:style>
  <w:style w:type="character" w:customStyle="1" w:styleId="a4">
    <w:name w:val="Долен колонтитул Знак"/>
    <w:basedOn w:val="a0"/>
    <w:uiPriority w:val="99"/>
    <w:qFormat/>
    <w:rsid w:val="00C07678"/>
  </w:style>
  <w:style w:type="character" w:customStyle="1" w:styleId="Hyperlink1">
    <w:name w:val="Hyperlink1"/>
    <w:basedOn w:val="a0"/>
    <w:uiPriority w:val="99"/>
    <w:unhideWhenUsed/>
    <w:qFormat/>
    <w:rsid w:val="00C07678"/>
    <w:rPr>
      <w:color w:val="0563C1" w:themeColor="hyperlink"/>
      <w:u w:val="single"/>
    </w:rPr>
  </w:style>
  <w:style w:type="character" w:customStyle="1" w:styleId="Bullets">
    <w:name w:val="Bullets"/>
    <w:qFormat/>
    <w:rPr>
      <w:rFonts w:ascii="OpenSymbol" w:eastAsia="OpenSymbol" w:hAnsi="OpenSymbol" w:cs="OpenSymbol"/>
    </w:rPr>
  </w:style>
  <w:style w:type="paragraph" w:customStyle="1" w:styleId="Heading">
    <w:name w:val="Heading"/>
    <w:basedOn w:val="a"/>
    <w:next w:val="a5"/>
    <w:qFormat/>
    <w:pPr>
      <w:keepNext/>
      <w:spacing w:before="240" w:after="120"/>
    </w:pPr>
    <w:rPr>
      <w:rFonts w:ascii="Liberation Sans" w:eastAsia="Microsoft YaHei" w:hAnsi="Liberation Sans" w:cs="Arial"/>
      <w:sz w:val="28"/>
      <w:szCs w:val="28"/>
    </w:rPr>
  </w:style>
  <w:style w:type="paragraph" w:styleId="a5">
    <w:name w:val="Body Text"/>
    <w:basedOn w:val="a"/>
    <w:pPr>
      <w:spacing w:after="140" w:line="276" w:lineRule="auto"/>
    </w:pPr>
  </w:style>
  <w:style w:type="paragraph" w:styleId="a6">
    <w:name w:val="List"/>
    <w:basedOn w:val="a5"/>
    <w:rPr>
      <w:rFonts w:cs="Arial"/>
    </w:rPr>
  </w:style>
  <w:style w:type="paragraph" w:styleId="a7">
    <w:name w:val="caption"/>
    <w:basedOn w:val="a"/>
    <w:qFormat/>
    <w:pPr>
      <w:suppressLineNumbers/>
      <w:spacing w:before="120" w:after="120"/>
    </w:pPr>
    <w:rPr>
      <w:rFonts w:cs="Arial"/>
      <w:i/>
      <w:iCs/>
      <w:sz w:val="24"/>
      <w:szCs w:val="24"/>
    </w:rPr>
  </w:style>
  <w:style w:type="paragraph" w:customStyle="1" w:styleId="Index">
    <w:name w:val="Index"/>
    <w:basedOn w:val="a"/>
    <w:qFormat/>
    <w:pPr>
      <w:suppressLineNumbers/>
    </w:pPr>
    <w:rPr>
      <w:rFonts w:cs="Arial"/>
    </w:rPr>
  </w:style>
  <w:style w:type="paragraph" w:customStyle="1" w:styleId="1">
    <w:name w:val="Заглавие1"/>
    <w:basedOn w:val="a"/>
    <w:next w:val="a5"/>
    <w:qFormat/>
    <w:pPr>
      <w:keepNext/>
      <w:spacing w:before="240" w:after="120"/>
    </w:pPr>
    <w:rPr>
      <w:rFonts w:ascii="Liberation Sans" w:eastAsia="Microsoft YaHei" w:hAnsi="Liberation Sans" w:cs="Arial"/>
      <w:sz w:val="28"/>
      <w:szCs w:val="28"/>
    </w:rPr>
  </w:style>
  <w:style w:type="paragraph" w:customStyle="1" w:styleId="a8">
    <w:name w:val="Указател"/>
    <w:basedOn w:val="a"/>
    <w:qFormat/>
    <w:pPr>
      <w:suppressLineNumbers/>
    </w:pPr>
    <w:rPr>
      <w:rFonts w:cs="Arial"/>
    </w:rPr>
  </w:style>
  <w:style w:type="paragraph" w:customStyle="1" w:styleId="a9">
    <w:name w:val="Колонтитули"/>
    <w:basedOn w:val="a"/>
    <w:qFormat/>
  </w:style>
  <w:style w:type="paragraph" w:customStyle="1" w:styleId="HeaderandFooter">
    <w:name w:val="Header and Footer"/>
    <w:basedOn w:val="a"/>
    <w:qFormat/>
  </w:style>
  <w:style w:type="paragraph" w:styleId="aa">
    <w:name w:val="header"/>
    <w:basedOn w:val="a"/>
    <w:uiPriority w:val="99"/>
    <w:unhideWhenUsed/>
    <w:rsid w:val="00C07678"/>
    <w:pPr>
      <w:tabs>
        <w:tab w:val="center" w:pos="4703"/>
        <w:tab w:val="right" w:pos="9406"/>
      </w:tabs>
      <w:spacing w:after="0" w:line="240" w:lineRule="auto"/>
    </w:pPr>
  </w:style>
  <w:style w:type="paragraph" w:styleId="ab">
    <w:name w:val="footer"/>
    <w:basedOn w:val="a"/>
    <w:unhideWhenUsed/>
    <w:rsid w:val="00C07678"/>
    <w:pPr>
      <w:tabs>
        <w:tab w:val="center" w:pos="4703"/>
        <w:tab w:val="right" w:pos="9406"/>
      </w:tabs>
      <w:spacing w:after="0" w:line="240" w:lineRule="auto"/>
    </w:pPr>
  </w:style>
  <w:style w:type="paragraph" w:styleId="ac">
    <w:name w:val="List Paragraph"/>
    <w:basedOn w:val="a"/>
    <w:uiPriority w:val="34"/>
    <w:qFormat/>
    <w:rsid w:val="00C07678"/>
    <w:pPr>
      <w:ind w:left="720"/>
      <w:contextualSpacing/>
    </w:pPr>
  </w:style>
  <w:style w:type="paragraph" w:customStyle="1" w:styleId="-">
    <w:name w:val="Таблица - съдържание"/>
    <w:basedOn w:val="a"/>
    <w:qFormat/>
    <w:pPr>
      <w:suppressLineNumbers/>
    </w:pPr>
  </w:style>
  <w:style w:type="paragraph" w:customStyle="1" w:styleId="-0">
    <w:name w:val="Таблица - заглавие"/>
    <w:basedOn w:val="-"/>
    <w:qFormat/>
    <w:pPr>
      <w:jc w:val="center"/>
    </w:pPr>
    <w:rPr>
      <w:b/>
      <w:bCs/>
    </w:rPr>
  </w:style>
  <w:style w:type="paragraph" w:customStyle="1" w:styleId="PreformattedText">
    <w:name w:val="Preformatted Text"/>
    <w:basedOn w:val="a"/>
    <w:qFormat/>
    <w:pPr>
      <w:spacing w:after="0"/>
    </w:pPr>
    <w:rPr>
      <w:rFonts w:ascii="Liberation Mono" w:eastAsia="Liberation Mono" w:hAnsi="Liberation Mono" w:cs="Liberation Mono"/>
      <w:sz w:val="20"/>
      <w:szCs w:val="20"/>
    </w:rPr>
  </w:style>
  <w:style w:type="table" w:styleId="ad">
    <w:name w:val="Table Grid"/>
    <w:basedOn w:val="a1"/>
    <w:uiPriority w:val="39"/>
    <w:rsid w:val="000203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030822-91E4-4C30-BBF9-15AECEC9D9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741</Words>
  <Characters>4228</Characters>
  <Application>Microsoft Office Word</Application>
  <DocSecurity>0</DocSecurity>
  <Lines>35</Lines>
  <Paragraphs>9</Paragraphs>
  <ScaleCrop>false</ScaleCrop>
  <Company/>
  <LinksUpToDate>false</LinksUpToDate>
  <CharactersWithSpaces>4960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Plamen Pulev</dc:creator>
  <dc:description/>
  <cp:lastModifiedBy>Victor Zhukov</cp:lastModifiedBy>
  <cp:revision>6</cp:revision>
  <cp:lastPrinted>2020-03-04T14:04:00Z</cp:lastPrinted>
  <dcterms:created xsi:type="dcterms:W3CDTF">2022-09-01T09:36:00Z</dcterms:created>
  <dcterms:modified xsi:type="dcterms:W3CDTF">2022-09-01T09:51:00Z</dcterms:modified>
  <dc:language>bg-BG</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