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CF1383" w14:textId="74E6758B" w:rsidR="00042B4F" w:rsidRPr="00661676" w:rsidRDefault="00FA48AA" w:rsidP="00042B4F">
      <w:pPr>
        <w:textAlignment w:val="top"/>
        <w:rPr>
          <w:rStyle w:val="Strong"/>
        </w:rPr>
      </w:pPr>
      <w:r>
        <w:rPr>
          <w:b/>
          <w:u w:val="single"/>
        </w:rPr>
        <w:t>БЕРЛИН ГОЛДЪН БИЙЧ</w:t>
      </w:r>
      <w:r w:rsidR="00042B4F" w:rsidRPr="00661676">
        <w:rPr>
          <w:b/>
          <w:u w:val="single"/>
        </w:rPr>
        <w:t xml:space="preserve"> 4*</w:t>
      </w:r>
      <w:r w:rsidR="00042B4F" w:rsidRPr="00661676">
        <w:rPr>
          <w:b/>
          <w:u w:val="single"/>
          <w:lang w:val="en-US"/>
        </w:rPr>
        <w:t xml:space="preserve">, </w:t>
      </w:r>
      <w:r>
        <w:rPr>
          <w:b/>
          <w:u w:val="single"/>
        </w:rPr>
        <w:t>ЗЛАТНИ ПЯСЪЦИ</w:t>
      </w:r>
      <w:r w:rsidR="00042B4F" w:rsidRPr="00661676">
        <w:rPr>
          <w:b/>
          <w:u w:val="single"/>
          <w:lang w:val="en-US"/>
        </w:rPr>
        <w:br/>
      </w:r>
    </w:p>
    <w:p w14:paraId="002C3121" w14:textId="68A8A853" w:rsidR="00042B4F" w:rsidRPr="00661676" w:rsidRDefault="00FA48AA" w:rsidP="00042B4F">
      <w:pPr>
        <w:textAlignment w:val="top"/>
      </w:pPr>
      <w:r>
        <w:rPr>
          <w:rStyle w:val="Strong"/>
        </w:rPr>
        <w:t>Местоположение</w:t>
      </w:r>
      <w:r w:rsidR="00042B4F" w:rsidRPr="00661676">
        <w:rPr>
          <w:rStyle w:val="Strong"/>
        </w:rPr>
        <w:t>:</w:t>
      </w:r>
      <w:r w:rsidR="00042B4F" w:rsidRPr="00661676">
        <w:t xml:space="preserve"> </w:t>
      </w:r>
      <w:r>
        <w:t>Хотелът е разположен в северната част на к. к. Златни Пясъци,</w:t>
      </w:r>
      <w:r w:rsidR="00042B4F" w:rsidRPr="00661676">
        <w:t xml:space="preserve"> </w:t>
      </w:r>
      <w:r>
        <w:t>на плажа</w:t>
      </w:r>
      <w:r w:rsidR="00042B4F" w:rsidRPr="00661676">
        <w:t xml:space="preserve">, </w:t>
      </w:r>
      <w:r>
        <w:t>до яхтеното пристанище</w:t>
      </w:r>
      <w:r w:rsidR="00042B4F" w:rsidRPr="00661676">
        <w:t xml:space="preserve">. </w:t>
      </w:r>
      <w:r>
        <w:t>Центърът на курорта е на около 1 км</w:t>
      </w:r>
      <w:r w:rsidR="00042B4F" w:rsidRPr="00661676">
        <w:t xml:space="preserve">, </w:t>
      </w:r>
      <w:r>
        <w:t>а дотам туристите могат да стигнат пеша по широката крайбрежна алея или да се качат на туристическо влакче.</w:t>
      </w:r>
    </w:p>
    <w:p w14:paraId="693572F7" w14:textId="16269C4C" w:rsidR="00625402" w:rsidRPr="00661676" w:rsidRDefault="00042B4F" w:rsidP="00042B4F">
      <w:pPr>
        <w:textAlignment w:val="top"/>
        <w:rPr>
          <w:lang w:val="en-US"/>
        </w:rPr>
      </w:pPr>
      <w:r w:rsidRPr="00661676">
        <w:br/>
      </w:r>
      <w:r w:rsidR="00FA48AA">
        <w:rPr>
          <w:rStyle w:val="Strong"/>
        </w:rPr>
        <w:t>Съоръжения</w:t>
      </w:r>
      <w:r w:rsidRPr="00661676">
        <w:rPr>
          <w:rStyle w:val="Strong"/>
        </w:rPr>
        <w:t>:</w:t>
      </w:r>
      <w:r w:rsidRPr="00661676">
        <w:rPr>
          <w:rStyle w:val="Strong"/>
          <w:b w:val="0"/>
          <w:bCs w:val="0"/>
        </w:rPr>
        <w:br/>
      </w:r>
      <w:r w:rsidR="00FA48AA">
        <w:t xml:space="preserve">Модерният комплекс е построен през 2001, реновиран през 2015 г. Има 4 сгради—блок А с </w:t>
      </w:r>
      <w:r w:rsidRPr="00661676">
        <w:t xml:space="preserve">11 </w:t>
      </w:r>
      <w:r w:rsidR="00FA48AA">
        <w:t xml:space="preserve">етажа; блок </w:t>
      </w:r>
      <w:r w:rsidR="00FA48AA">
        <w:rPr>
          <w:lang w:val="en-US"/>
        </w:rPr>
        <w:t>B</w:t>
      </w:r>
      <w:r w:rsidR="00FA48AA">
        <w:t xml:space="preserve"> с 6 етажа; блок С с</w:t>
      </w:r>
      <w:r w:rsidR="00A9247B" w:rsidRPr="00661676">
        <w:t xml:space="preserve"> 4</w:t>
      </w:r>
      <w:r w:rsidR="00FA48AA">
        <w:t xml:space="preserve"> етажа; и блок D с 10 етажа—</w:t>
      </w:r>
      <w:r w:rsidRPr="00661676">
        <w:t xml:space="preserve">6 </w:t>
      </w:r>
      <w:r w:rsidR="00FA48AA">
        <w:t>асансьора, 410 стаи</w:t>
      </w:r>
      <w:r w:rsidRPr="00661676">
        <w:t>,</w:t>
      </w:r>
      <w:r w:rsidR="00FA48AA">
        <w:t xml:space="preserve"> безплатен сейф в стаята</w:t>
      </w:r>
      <w:r w:rsidRPr="00661676">
        <w:t xml:space="preserve">, </w:t>
      </w:r>
      <w:proofErr w:type="spellStart"/>
      <w:r w:rsidR="00FA48AA">
        <w:rPr>
          <w:lang w:val="en-US"/>
        </w:rPr>
        <w:t>безплатен</w:t>
      </w:r>
      <w:proofErr w:type="spellEnd"/>
      <w:r w:rsidR="00FA48AA">
        <w:rPr>
          <w:lang w:val="en-US"/>
        </w:rPr>
        <w:t xml:space="preserve"> </w:t>
      </w:r>
      <w:r w:rsidRPr="00661676">
        <w:t xml:space="preserve">Wi-Fi. </w:t>
      </w:r>
      <w:r w:rsidR="00FA48AA">
        <w:t>Основен ресторант със слънчева тераса в блок Б, а ла карт ресторант</w:t>
      </w:r>
      <w:r w:rsidRPr="00661676">
        <w:t xml:space="preserve"> (16.06.-10.09.), </w:t>
      </w:r>
      <w:r w:rsidR="00FA48AA">
        <w:t>лоби бар</w:t>
      </w:r>
      <w:r w:rsidRPr="00661676">
        <w:t xml:space="preserve">, </w:t>
      </w:r>
      <w:r w:rsidR="00FA48AA">
        <w:t>плажен бар</w:t>
      </w:r>
      <w:r w:rsidRPr="00661676">
        <w:t xml:space="preserve">, </w:t>
      </w:r>
      <w:r w:rsidR="00FA48AA">
        <w:t>пясъчен плаж пред хотела</w:t>
      </w:r>
      <w:r w:rsidRPr="00661676">
        <w:t xml:space="preserve">. </w:t>
      </w:r>
    </w:p>
    <w:p w14:paraId="3A657CBB" w14:textId="4B3AE3B1" w:rsidR="00042B4F" w:rsidRPr="00661676" w:rsidRDefault="00FA48AA" w:rsidP="00042B4F">
      <w:pPr>
        <w:textAlignment w:val="top"/>
      </w:pPr>
      <w:r>
        <w:rPr>
          <w:b/>
          <w:bCs/>
        </w:rPr>
        <w:t>Има 1 стая за инвалиди, без балкон</w:t>
      </w:r>
      <w:r w:rsidR="00042B4F" w:rsidRPr="00661676">
        <w:rPr>
          <w:b/>
          <w:bCs/>
        </w:rPr>
        <w:t>/</w:t>
      </w:r>
      <w:r>
        <w:rPr>
          <w:b/>
          <w:bCs/>
        </w:rPr>
        <w:t>само със запитване</w:t>
      </w:r>
      <w:r w:rsidR="00042B4F" w:rsidRPr="00661676">
        <w:rPr>
          <w:b/>
          <w:bCs/>
        </w:rPr>
        <w:t>.</w:t>
      </w:r>
    </w:p>
    <w:p w14:paraId="626EF62E" w14:textId="2B78EE65" w:rsidR="00042B4F" w:rsidRPr="00661676" w:rsidRDefault="00042B4F" w:rsidP="00042B4F">
      <w:pPr>
        <w:textAlignment w:val="top"/>
        <w:rPr>
          <w:b/>
          <w:lang w:val="en-US"/>
        </w:rPr>
      </w:pPr>
      <w:r w:rsidRPr="00661676">
        <w:br/>
      </w:r>
      <w:r w:rsidR="00FA48AA">
        <w:rPr>
          <w:b/>
        </w:rPr>
        <w:t>Пакет</w:t>
      </w:r>
      <w:r w:rsidRPr="00661676">
        <w:rPr>
          <w:b/>
        </w:rPr>
        <w:t xml:space="preserve">: </w:t>
      </w:r>
      <w:r w:rsidRPr="00661676">
        <w:t>All Inclusive Gold</w:t>
      </w:r>
      <w:r w:rsidRPr="00661676">
        <w:rPr>
          <w:b/>
        </w:rPr>
        <w:br/>
      </w:r>
      <w:r w:rsidRPr="00661676">
        <w:rPr>
          <w:b/>
        </w:rPr>
        <w:br/>
      </w:r>
      <w:r w:rsidR="00FA48AA">
        <w:rPr>
          <w:b/>
        </w:rPr>
        <w:t>Настаняване</w:t>
      </w:r>
      <w:r w:rsidRPr="00661676">
        <w:rPr>
          <w:rStyle w:val="Strong"/>
        </w:rPr>
        <w:t>:</w:t>
      </w:r>
      <w:r w:rsidRPr="00661676">
        <w:rPr>
          <w:rStyle w:val="Strong"/>
          <w:bCs w:val="0"/>
        </w:rPr>
        <w:br/>
      </w:r>
      <w:r w:rsidR="00FA48AA">
        <w:rPr>
          <w:b/>
          <w:bCs/>
        </w:rPr>
        <w:t>Настаняване</w:t>
      </w:r>
      <w:r w:rsidRPr="00661676">
        <w:rPr>
          <w:b/>
          <w:bCs/>
        </w:rPr>
        <w:t xml:space="preserve"> – </w:t>
      </w:r>
      <w:r w:rsidR="00FA48AA">
        <w:rPr>
          <w:b/>
          <w:bCs/>
        </w:rPr>
        <w:t>след</w:t>
      </w:r>
      <w:r w:rsidRPr="00661676">
        <w:rPr>
          <w:b/>
          <w:bCs/>
        </w:rPr>
        <w:t xml:space="preserve"> 1</w:t>
      </w:r>
      <w:r w:rsidR="00346CD3" w:rsidRPr="00661676">
        <w:rPr>
          <w:b/>
          <w:bCs/>
          <w:lang w:val="en-US"/>
        </w:rPr>
        <w:t>5</w:t>
      </w:r>
      <w:r w:rsidRPr="00661676">
        <w:rPr>
          <w:b/>
          <w:bCs/>
        </w:rPr>
        <w:t>:00</w:t>
      </w:r>
      <w:r w:rsidR="00FA48AA">
        <w:rPr>
          <w:b/>
          <w:bCs/>
        </w:rPr>
        <w:t>ч</w:t>
      </w:r>
      <w:r w:rsidRPr="00661676">
        <w:rPr>
          <w:b/>
          <w:u w:val="single"/>
          <w:lang w:val="en-US"/>
        </w:rPr>
        <w:br/>
      </w:r>
      <w:r w:rsidR="00FA48AA">
        <w:rPr>
          <w:b/>
          <w:bCs/>
        </w:rPr>
        <w:t>Освобождаване</w:t>
      </w:r>
      <w:r w:rsidRPr="00661676">
        <w:rPr>
          <w:b/>
          <w:bCs/>
        </w:rPr>
        <w:t xml:space="preserve"> – </w:t>
      </w:r>
      <w:r w:rsidR="00FA48AA">
        <w:rPr>
          <w:b/>
          <w:bCs/>
        </w:rPr>
        <w:t>до</w:t>
      </w:r>
      <w:r w:rsidRPr="00661676">
        <w:rPr>
          <w:b/>
          <w:bCs/>
        </w:rPr>
        <w:t xml:space="preserve"> 11:00</w:t>
      </w:r>
      <w:r w:rsidR="00FA48AA">
        <w:rPr>
          <w:b/>
          <w:bCs/>
        </w:rPr>
        <w:t>ч</w:t>
      </w:r>
    </w:p>
    <w:p w14:paraId="55E73400" w14:textId="65DFE171" w:rsidR="00042B4F" w:rsidRPr="00661676" w:rsidRDefault="00FA48AA" w:rsidP="00042B4F">
      <w:pPr>
        <w:textAlignment w:val="top"/>
        <w:rPr>
          <w:b/>
          <w:bCs/>
          <w:i/>
          <w:iCs/>
          <w:lang w:val="en-US"/>
        </w:rPr>
      </w:pPr>
      <w:r>
        <w:rPr>
          <w:b/>
          <w:bCs/>
          <w:i/>
          <w:iCs/>
        </w:rPr>
        <w:t>Двойна стая промо парк блок В</w:t>
      </w:r>
      <w:r w:rsidR="00042B4F" w:rsidRPr="00661676">
        <w:rPr>
          <w:b/>
          <w:bCs/>
          <w:i/>
          <w:iCs/>
          <w:lang w:val="en-US"/>
        </w:rPr>
        <w:t xml:space="preserve"> /</w:t>
      </w:r>
      <w:r w:rsidR="001F3192">
        <w:rPr>
          <w:b/>
          <w:bCs/>
          <w:i/>
          <w:iCs/>
        </w:rPr>
        <w:t xml:space="preserve">промо странично море блок </w:t>
      </w:r>
      <w:r w:rsidR="00042B4F" w:rsidRPr="00661676">
        <w:rPr>
          <w:b/>
          <w:bCs/>
          <w:i/>
          <w:iCs/>
          <w:lang w:val="en-US"/>
        </w:rPr>
        <w:t>B-D</w:t>
      </w:r>
      <w:r w:rsidR="00042B4F" w:rsidRPr="00661676">
        <w:rPr>
          <w:lang w:val="en-US"/>
        </w:rPr>
        <w:t xml:space="preserve"> </w:t>
      </w:r>
      <w:r w:rsidR="001F3192">
        <w:t>ок.</w:t>
      </w:r>
      <w:r w:rsidR="00042B4F" w:rsidRPr="00661676">
        <w:rPr>
          <w:lang w:val="en-US"/>
        </w:rPr>
        <w:t xml:space="preserve"> 19 </w:t>
      </w:r>
      <w:r w:rsidR="001F3192">
        <w:t xml:space="preserve">кв. м. </w:t>
      </w:r>
      <w:r w:rsidR="001F3192">
        <w:rPr>
          <w:lang w:val="en-US"/>
        </w:rPr>
        <w:t>(</w:t>
      </w:r>
      <w:proofErr w:type="spellStart"/>
      <w:r w:rsidR="001F3192">
        <w:rPr>
          <w:lang w:val="en-US"/>
        </w:rPr>
        <w:t>мин</w:t>
      </w:r>
      <w:proofErr w:type="spellEnd"/>
      <w:r w:rsidR="001F3192">
        <w:t>.</w:t>
      </w:r>
      <w:r w:rsidR="001F3192">
        <w:rPr>
          <w:lang w:val="en-US"/>
        </w:rPr>
        <w:t>/</w:t>
      </w:r>
      <w:proofErr w:type="spellStart"/>
      <w:r w:rsidR="001F3192">
        <w:rPr>
          <w:lang w:val="en-US"/>
        </w:rPr>
        <w:t>макс</w:t>
      </w:r>
      <w:proofErr w:type="spellEnd"/>
      <w:r w:rsidR="001F3192">
        <w:t>.</w:t>
      </w:r>
      <w:r w:rsidR="001F3192">
        <w:rPr>
          <w:lang w:val="en-US"/>
        </w:rPr>
        <w:t xml:space="preserve"> 2+0). </w:t>
      </w:r>
      <w:r w:rsidR="001F3192">
        <w:t>В стаите с гледка странично море има две отделни легла</w:t>
      </w:r>
      <w:r w:rsidR="00042B4F" w:rsidRPr="00661676">
        <w:rPr>
          <w:lang w:val="en-US"/>
        </w:rPr>
        <w:t xml:space="preserve">, </w:t>
      </w:r>
      <w:r w:rsidR="001F3192">
        <w:t>в стаите с гледка парк има само едно двойно легло</w:t>
      </w:r>
      <w:r w:rsidR="00042B4F" w:rsidRPr="00661676">
        <w:rPr>
          <w:lang w:val="en-US"/>
        </w:rPr>
        <w:t>.</w:t>
      </w:r>
    </w:p>
    <w:p w14:paraId="21C2D66B" w14:textId="23A02DDB" w:rsidR="00042B4F" w:rsidRPr="001F3192" w:rsidRDefault="001F3192" w:rsidP="00042B4F">
      <w:pPr>
        <w:textAlignment w:val="top"/>
      </w:pPr>
      <w:r>
        <w:rPr>
          <w:b/>
          <w:bCs/>
          <w:i/>
          <w:iCs/>
        </w:rPr>
        <w:t>Стандартна двойна стая блок</w:t>
      </w:r>
      <w:r w:rsidR="000178DE">
        <w:rPr>
          <w:b/>
          <w:bCs/>
          <w:i/>
          <w:iCs/>
          <w:lang w:val="en-US"/>
        </w:rPr>
        <w:t xml:space="preserve"> </w:t>
      </w:r>
      <w:r w:rsidR="00042B4F" w:rsidRPr="00FA48AA">
        <w:rPr>
          <w:b/>
          <w:bCs/>
          <w:i/>
          <w:iCs/>
          <w:lang w:val="en-US"/>
        </w:rPr>
        <w:t>B-C-D</w:t>
      </w:r>
      <w:r w:rsidR="00042B4F" w:rsidRPr="00661676">
        <w:rPr>
          <w:lang w:val="en-US"/>
        </w:rPr>
        <w:t xml:space="preserve"> </w:t>
      </w:r>
      <w:r>
        <w:t>ок</w:t>
      </w:r>
      <w:r w:rsidR="00042B4F" w:rsidRPr="00661676">
        <w:rPr>
          <w:lang w:val="en-US"/>
        </w:rPr>
        <w:t xml:space="preserve">. </w:t>
      </w:r>
      <w:r>
        <w:t>22 кв. м.</w:t>
      </w:r>
      <w:r>
        <w:rPr>
          <w:lang w:val="en-US"/>
        </w:rPr>
        <w:t xml:space="preserve"> (мин.1+2/макс</w:t>
      </w:r>
      <w:r w:rsidR="00042B4F" w:rsidRPr="00661676">
        <w:rPr>
          <w:lang w:val="en-US"/>
        </w:rPr>
        <w:t xml:space="preserve">.2+1/3+0); </w:t>
      </w:r>
      <w:r>
        <w:t xml:space="preserve">Две отделни легла и допълнително легло – разтегателен фотьойл. </w:t>
      </w:r>
    </w:p>
    <w:p w14:paraId="4AA8885C" w14:textId="6FAFAE64" w:rsidR="00042B4F" w:rsidRPr="00661676" w:rsidRDefault="001F3192" w:rsidP="00042B4F">
      <w:pPr>
        <w:textAlignment w:val="top"/>
        <w:rPr>
          <w:b/>
          <w:bCs/>
          <w:i/>
          <w:iCs/>
          <w:lang w:val="en-US"/>
        </w:rPr>
      </w:pPr>
      <w:r>
        <w:rPr>
          <w:b/>
          <w:bCs/>
          <w:i/>
          <w:iCs/>
        </w:rPr>
        <w:t>Двойна стая делукс море</w:t>
      </w:r>
      <w:r w:rsidR="00042B4F" w:rsidRPr="00661676">
        <w:rPr>
          <w:b/>
          <w:bCs/>
          <w:i/>
          <w:iCs/>
          <w:lang w:val="en-US"/>
        </w:rPr>
        <w:t xml:space="preserve"> </w:t>
      </w:r>
      <w:r>
        <w:t>ок</w:t>
      </w:r>
      <w:r>
        <w:rPr>
          <w:lang w:val="en-US"/>
        </w:rPr>
        <w:t>. 22 м²</w:t>
      </w:r>
      <w:r w:rsidR="00042B4F" w:rsidRPr="00661676">
        <w:rPr>
          <w:lang w:val="en-US"/>
        </w:rPr>
        <w:t xml:space="preserve">/ </w:t>
      </w:r>
      <w:r>
        <w:t>тераса</w:t>
      </w:r>
      <w:r>
        <w:rPr>
          <w:lang w:val="en-US"/>
        </w:rPr>
        <w:t>, (мин.1+2/макс</w:t>
      </w:r>
      <w:r w:rsidR="00042B4F" w:rsidRPr="00661676">
        <w:rPr>
          <w:lang w:val="en-US"/>
        </w:rPr>
        <w:t xml:space="preserve">.2+2/3+0) </w:t>
      </w:r>
      <w:r>
        <w:t xml:space="preserve">две единични легла и разтегателен диван за две деца. </w:t>
      </w:r>
      <w:r w:rsidR="00042B4F" w:rsidRPr="00661676">
        <w:rPr>
          <w:b/>
          <w:bCs/>
          <w:i/>
          <w:iCs/>
          <w:lang w:val="en-US"/>
        </w:rPr>
        <w:t xml:space="preserve"> </w:t>
      </w:r>
    </w:p>
    <w:p w14:paraId="3E8401D2" w14:textId="25F2E6B5" w:rsidR="00042B4F" w:rsidRPr="00661676" w:rsidRDefault="001F3192" w:rsidP="00042B4F">
      <w:pPr>
        <w:textAlignment w:val="top"/>
        <w:rPr>
          <w:lang w:val="en-US"/>
        </w:rPr>
      </w:pPr>
      <w:r>
        <w:rPr>
          <w:b/>
          <w:bCs/>
          <w:i/>
          <w:iCs/>
        </w:rPr>
        <w:t>Студио странично море блок</w:t>
      </w:r>
      <w:r w:rsidR="00042B4F" w:rsidRPr="00661676">
        <w:rPr>
          <w:b/>
          <w:bCs/>
          <w:i/>
          <w:iCs/>
          <w:lang w:val="en-US"/>
        </w:rPr>
        <w:t xml:space="preserve"> B </w:t>
      </w:r>
      <w:proofErr w:type="spellStart"/>
      <w:r>
        <w:rPr>
          <w:lang w:val="en-US"/>
        </w:rPr>
        <w:t>ок</w:t>
      </w:r>
      <w:proofErr w:type="spellEnd"/>
      <w:r>
        <w:rPr>
          <w:lang w:val="en-US"/>
        </w:rPr>
        <w:t>. 29 м²/</w:t>
      </w:r>
      <w:r>
        <w:t xml:space="preserve"> </w:t>
      </w:r>
      <w:proofErr w:type="spellStart"/>
      <w:r>
        <w:rPr>
          <w:lang w:val="en-US"/>
        </w:rPr>
        <w:t>тераса</w:t>
      </w:r>
      <w:proofErr w:type="spellEnd"/>
      <w:r>
        <w:rPr>
          <w:lang w:val="en-US"/>
        </w:rPr>
        <w:t>, (мин.1+2/макс</w:t>
      </w:r>
      <w:r w:rsidR="00042B4F" w:rsidRPr="00661676">
        <w:rPr>
          <w:lang w:val="en-US"/>
        </w:rPr>
        <w:t xml:space="preserve">.2+2/4+0) 4 </w:t>
      </w:r>
      <w:r>
        <w:t xml:space="preserve">единични легла, събрани; една стая. </w:t>
      </w:r>
    </w:p>
    <w:p w14:paraId="6946AB4E" w14:textId="4BC9E146" w:rsidR="00042B4F" w:rsidRPr="001F3192" w:rsidRDefault="001F3192" w:rsidP="00042B4F">
      <w:pPr>
        <w:textAlignment w:val="top"/>
      </w:pPr>
      <w:r>
        <w:rPr>
          <w:b/>
          <w:bCs/>
          <w:i/>
          <w:iCs/>
        </w:rPr>
        <w:t>Апартамент блок</w:t>
      </w:r>
      <w:r w:rsidR="000178DE">
        <w:rPr>
          <w:b/>
          <w:bCs/>
          <w:i/>
          <w:iCs/>
          <w:lang w:val="en-US"/>
        </w:rPr>
        <w:t xml:space="preserve"> </w:t>
      </w:r>
      <w:r w:rsidR="00042B4F" w:rsidRPr="001F3192">
        <w:rPr>
          <w:b/>
          <w:bCs/>
          <w:i/>
          <w:iCs/>
          <w:lang w:val="en-US"/>
        </w:rPr>
        <w:t>B-D</w:t>
      </w:r>
      <w:r w:rsidR="00042B4F" w:rsidRPr="00661676">
        <w:rPr>
          <w:b/>
          <w:bCs/>
          <w:i/>
          <w:iCs/>
          <w:lang w:val="en-US"/>
        </w:rPr>
        <w:t xml:space="preserve"> </w:t>
      </w:r>
      <w:proofErr w:type="spellStart"/>
      <w:r w:rsidR="009A624D">
        <w:rPr>
          <w:lang w:val="en-US"/>
        </w:rPr>
        <w:t>ок</w:t>
      </w:r>
      <w:proofErr w:type="spellEnd"/>
      <w:r w:rsidR="009A624D">
        <w:rPr>
          <w:lang w:val="en-US"/>
        </w:rPr>
        <w:t>. 4</w:t>
      </w:r>
      <w:r>
        <w:rPr>
          <w:lang w:val="en-US"/>
        </w:rPr>
        <w:t xml:space="preserve">0 </w:t>
      </w:r>
      <w:proofErr w:type="spellStart"/>
      <w:r>
        <w:rPr>
          <w:lang w:val="en-US"/>
        </w:rPr>
        <w:t>кв</w:t>
      </w:r>
      <w:proofErr w:type="spellEnd"/>
      <w:r>
        <w:rPr>
          <w:lang w:val="en-US"/>
        </w:rPr>
        <w:t>. м.</w:t>
      </w:r>
      <w:r w:rsidR="00042B4F" w:rsidRPr="00661676">
        <w:rPr>
          <w:lang w:val="en-US"/>
        </w:rPr>
        <w:t>/</w:t>
      </w:r>
      <w:r w:rsidR="002A31DD">
        <w:t xml:space="preserve">с </w:t>
      </w:r>
      <w:bookmarkStart w:id="0" w:name="_GoBack"/>
      <w:bookmarkEnd w:id="0"/>
      <w:r>
        <w:t>балкон</w:t>
      </w:r>
      <w:r>
        <w:rPr>
          <w:lang w:val="en-US"/>
        </w:rPr>
        <w:t xml:space="preserve"> (мин</w:t>
      </w:r>
      <w:r w:rsidR="00042B4F" w:rsidRPr="00661676">
        <w:rPr>
          <w:lang w:val="en-US"/>
        </w:rPr>
        <w:t>.2+0,</w:t>
      </w:r>
      <w:r w:rsidR="00553A28" w:rsidRPr="00661676">
        <w:rPr>
          <w:lang w:val="en-US"/>
        </w:rPr>
        <w:t xml:space="preserve"> </w:t>
      </w:r>
      <w:r>
        <w:rPr>
          <w:lang w:val="en-US"/>
        </w:rPr>
        <w:t>макс</w:t>
      </w:r>
      <w:r w:rsidR="00042B4F" w:rsidRPr="00661676">
        <w:rPr>
          <w:lang w:val="en-US"/>
        </w:rPr>
        <w:t xml:space="preserve">.3+2/ </w:t>
      </w:r>
      <w:r>
        <w:t>възможно настаняване</w:t>
      </w:r>
      <w:r>
        <w:rPr>
          <w:lang w:val="en-US"/>
        </w:rPr>
        <w:t xml:space="preserve"> 4+1).</w:t>
      </w:r>
      <w:r w:rsidR="00042B4F" w:rsidRPr="00661676">
        <w:rPr>
          <w:lang w:val="en-US"/>
        </w:rPr>
        <w:t xml:space="preserve"> </w:t>
      </w:r>
      <w:r>
        <w:t>Стая с две отделни легла</w:t>
      </w:r>
      <w:r w:rsidR="00C7241B" w:rsidRPr="00661676">
        <w:rPr>
          <w:lang w:val="en-US"/>
        </w:rPr>
        <w:t xml:space="preserve"> </w:t>
      </w:r>
      <w:r>
        <w:t xml:space="preserve">и всекидневна с разтегателен диван и тераса. </w:t>
      </w:r>
    </w:p>
    <w:p w14:paraId="5726BD41" w14:textId="5B11379C" w:rsidR="00042B4F" w:rsidRPr="00661676" w:rsidRDefault="001F3192" w:rsidP="00042B4F">
      <w:r>
        <w:rPr>
          <w:b/>
          <w:bCs/>
          <w:u w:val="single"/>
        </w:rPr>
        <w:t>Всички стаи имат</w:t>
      </w:r>
      <w:r w:rsidR="00042B4F" w:rsidRPr="00661676">
        <w:t xml:space="preserve"> </w:t>
      </w:r>
      <w:r>
        <w:t>климатизация</w:t>
      </w:r>
      <w:r w:rsidR="00042B4F" w:rsidRPr="00661676">
        <w:t xml:space="preserve">, </w:t>
      </w:r>
      <w:r>
        <w:t>безплатен сейф</w:t>
      </w:r>
      <w:r w:rsidR="00042B4F" w:rsidRPr="00661676">
        <w:t xml:space="preserve">, </w:t>
      </w:r>
      <w:r>
        <w:t>мини-хладилник (празен)</w:t>
      </w:r>
      <w:r w:rsidR="00042B4F" w:rsidRPr="00661676">
        <w:t xml:space="preserve">, </w:t>
      </w:r>
      <w:r>
        <w:t>телефон, сателитна телевизия</w:t>
      </w:r>
      <w:r w:rsidR="00042B4F" w:rsidRPr="00661676">
        <w:t xml:space="preserve">, </w:t>
      </w:r>
      <w:r>
        <w:t>безплатен</w:t>
      </w:r>
      <w:r w:rsidR="00C7241B" w:rsidRPr="00661676">
        <w:rPr>
          <w:lang w:val="en-US"/>
        </w:rPr>
        <w:t xml:space="preserve"> </w:t>
      </w:r>
      <w:r w:rsidR="00042B4F" w:rsidRPr="00661676">
        <w:t xml:space="preserve">Wi-Fi, </w:t>
      </w:r>
      <w:r>
        <w:t>душ или вана в банята</w:t>
      </w:r>
      <w:r w:rsidR="00042B4F" w:rsidRPr="00661676">
        <w:t xml:space="preserve">, </w:t>
      </w:r>
      <w:r>
        <w:t>сешоар</w:t>
      </w:r>
      <w:r w:rsidR="00042B4F" w:rsidRPr="00661676">
        <w:t xml:space="preserve">, </w:t>
      </w:r>
      <w:r>
        <w:t>тераса</w:t>
      </w:r>
      <w:r w:rsidR="00042B4F" w:rsidRPr="00661676">
        <w:t xml:space="preserve"> </w:t>
      </w:r>
      <w:r>
        <w:t>с маса и столове. Подовата настилка е мокет, ламинат или плочки</w:t>
      </w:r>
      <w:r w:rsidR="00042B4F" w:rsidRPr="00661676">
        <w:t xml:space="preserve">. </w:t>
      </w:r>
      <w:r w:rsidR="00155C1D">
        <w:t xml:space="preserve">Минибар наличен при запитване срещу заплащане. </w:t>
      </w:r>
    </w:p>
    <w:p w14:paraId="0437525D" w14:textId="5EBBEAE5" w:rsidR="00042B4F" w:rsidRPr="00661676" w:rsidRDefault="00042B4F" w:rsidP="00042B4F">
      <w:r w:rsidRPr="00661676">
        <w:rPr>
          <w:strike/>
        </w:rPr>
        <w:br/>
      </w:r>
      <w:r w:rsidR="00155C1D">
        <w:rPr>
          <w:b/>
        </w:rPr>
        <w:t>Деца</w:t>
      </w:r>
      <w:r w:rsidRPr="00661676">
        <w:rPr>
          <w:b/>
        </w:rPr>
        <w:t xml:space="preserve">: </w:t>
      </w:r>
      <w:r w:rsidR="00155C1D">
        <w:t>детска дискотека за 4-12-годишни и анимация 6 дни в седмицата, детска секция във вънния басейн, високи детски столчета в ресторанта, бебешка кошара (безплатна, при запитване</w:t>
      </w:r>
      <w:r w:rsidRPr="00661676">
        <w:t xml:space="preserve">). </w:t>
      </w:r>
    </w:p>
    <w:p w14:paraId="595F74E7" w14:textId="77777777" w:rsidR="00042B4F" w:rsidRPr="00661676" w:rsidRDefault="00042B4F" w:rsidP="00042B4F">
      <w:pPr>
        <w:rPr>
          <w:b/>
        </w:rPr>
      </w:pPr>
    </w:p>
    <w:p w14:paraId="3E14A7D2" w14:textId="5EEA40B4" w:rsidR="00042B4F" w:rsidRPr="00155C1D" w:rsidRDefault="00155C1D" w:rsidP="00042B4F">
      <w:pPr>
        <w:textAlignment w:val="top"/>
        <w:rPr>
          <w:b/>
        </w:rPr>
      </w:pPr>
      <w:r>
        <w:rPr>
          <w:b/>
        </w:rPr>
        <w:t>Услуги, Спорт</w:t>
      </w:r>
      <w:r>
        <w:rPr>
          <w:b/>
          <w:lang w:val="en-US"/>
        </w:rPr>
        <w:t xml:space="preserve"> и</w:t>
      </w:r>
      <w:r w:rsidR="00042B4F" w:rsidRPr="00661676">
        <w:rPr>
          <w:b/>
          <w:lang w:val="en-US"/>
        </w:rPr>
        <w:t xml:space="preserve"> </w:t>
      </w:r>
      <w:r>
        <w:rPr>
          <w:b/>
        </w:rPr>
        <w:t>Развлечения</w:t>
      </w:r>
    </w:p>
    <w:p w14:paraId="75562D50" w14:textId="2BADAACF" w:rsidR="001573A9" w:rsidRPr="00155C1D" w:rsidRDefault="00155C1D" w:rsidP="00042B4F">
      <w:pPr>
        <w:textAlignment w:val="top"/>
        <w:rPr>
          <w:bCs/>
        </w:rPr>
      </w:pPr>
      <w:r>
        <w:rPr>
          <w:b/>
        </w:rPr>
        <w:t>Безплатни</w:t>
      </w:r>
      <w:r w:rsidR="00042B4F" w:rsidRPr="00661676">
        <w:rPr>
          <w:bCs/>
          <w:lang w:val="en-US"/>
        </w:rPr>
        <w:t xml:space="preserve">: </w:t>
      </w:r>
      <w:r>
        <w:rPr>
          <w:bCs/>
        </w:rPr>
        <w:t>Сейф в стаята</w:t>
      </w:r>
      <w:r w:rsidR="00042B4F" w:rsidRPr="00661676">
        <w:rPr>
          <w:bCs/>
          <w:lang w:val="en-US"/>
        </w:rPr>
        <w:t xml:space="preserve">, </w:t>
      </w:r>
      <w:r w:rsidR="00F13D66" w:rsidRPr="00661676">
        <w:rPr>
          <w:bCs/>
          <w:lang w:val="en-US"/>
        </w:rPr>
        <w:t>Wi-Fi</w:t>
      </w:r>
      <w:r w:rsidR="00042B4F" w:rsidRPr="00661676">
        <w:rPr>
          <w:bCs/>
          <w:lang w:val="en-US"/>
        </w:rPr>
        <w:t xml:space="preserve">, </w:t>
      </w:r>
      <w:r>
        <w:rPr>
          <w:bCs/>
        </w:rPr>
        <w:t>1 чадър и 2 шезлонга на стая на плажа или басейна (ограничен брой, според възможността, забранява се запазване на шезлонги)</w:t>
      </w:r>
      <w:r w:rsidR="00042B4F" w:rsidRPr="00661676">
        <w:rPr>
          <w:bCs/>
          <w:lang w:val="en-US"/>
        </w:rPr>
        <w:t xml:space="preserve">, </w:t>
      </w:r>
      <w:r>
        <w:rPr>
          <w:bCs/>
        </w:rPr>
        <w:t>дневна и вечерна анимация</w:t>
      </w:r>
      <w:r w:rsidR="00042B4F" w:rsidRPr="00661676">
        <w:rPr>
          <w:bCs/>
          <w:lang w:val="en-US"/>
        </w:rPr>
        <w:t xml:space="preserve">, </w:t>
      </w:r>
      <w:r>
        <w:rPr>
          <w:bCs/>
        </w:rPr>
        <w:t>спортна анимационна програма</w:t>
      </w:r>
      <w:r w:rsidR="001573A9" w:rsidRPr="00661676">
        <w:rPr>
          <w:bCs/>
          <w:lang w:val="en-US"/>
        </w:rPr>
        <w:t xml:space="preserve"> (</w:t>
      </w:r>
      <w:r w:rsidR="00042B4F" w:rsidRPr="00661676">
        <w:rPr>
          <w:bCs/>
          <w:lang w:val="en-US"/>
        </w:rPr>
        <w:t xml:space="preserve">6 </w:t>
      </w:r>
      <w:r>
        <w:rPr>
          <w:bCs/>
        </w:rPr>
        <w:t>дни в седмицата</w:t>
      </w:r>
      <w:r w:rsidR="001573A9" w:rsidRPr="00661676">
        <w:rPr>
          <w:bCs/>
          <w:lang w:val="en-US"/>
        </w:rPr>
        <w:t xml:space="preserve">). </w:t>
      </w:r>
    </w:p>
    <w:p w14:paraId="2507AA98" w14:textId="27EDD9AC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/>
          <w:lang w:val="en-US"/>
        </w:rPr>
        <w:t>Paid</w:t>
      </w:r>
      <w:r w:rsidR="00155C1D">
        <w:rPr>
          <w:bCs/>
          <w:lang w:val="en-US"/>
        </w:rPr>
        <w:t xml:space="preserve">: </w:t>
      </w:r>
      <w:proofErr w:type="spellStart"/>
      <w:r w:rsidR="00155C1D">
        <w:rPr>
          <w:bCs/>
          <w:lang w:val="en-US"/>
        </w:rPr>
        <w:t>минибар</w:t>
      </w:r>
      <w:proofErr w:type="spellEnd"/>
      <w:r w:rsidRPr="00661676">
        <w:rPr>
          <w:bCs/>
          <w:lang w:val="en-US"/>
        </w:rPr>
        <w:t xml:space="preserve"> (</w:t>
      </w:r>
      <w:r w:rsidR="00155C1D">
        <w:rPr>
          <w:bCs/>
        </w:rPr>
        <w:t>пълни се при запитване, платен</w:t>
      </w:r>
      <w:r w:rsidRPr="00661676">
        <w:rPr>
          <w:bCs/>
          <w:lang w:val="en-US"/>
        </w:rPr>
        <w:t xml:space="preserve">), </w:t>
      </w:r>
      <w:r w:rsidR="00155C1D">
        <w:rPr>
          <w:bCs/>
        </w:rPr>
        <w:t>ранно настаняване и късно освобождаване</w:t>
      </w:r>
      <w:r w:rsidR="004E7290" w:rsidRPr="00661676">
        <w:rPr>
          <w:bCs/>
          <w:lang w:val="en-US"/>
        </w:rPr>
        <w:t xml:space="preserve"> (</w:t>
      </w:r>
      <w:r w:rsidR="00155C1D">
        <w:rPr>
          <w:bCs/>
        </w:rPr>
        <w:t>при възможност, със запитване</w:t>
      </w:r>
      <w:r w:rsidR="004E7290" w:rsidRPr="00661676">
        <w:rPr>
          <w:bCs/>
          <w:lang w:val="en-US"/>
        </w:rPr>
        <w:t>)</w:t>
      </w:r>
      <w:r w:rsidRPr="00661676">
        <w:rPr>
          <w:bCs/>
          <w:lang w:val="en-US"/>
        </w:rPr>
        <w:t xml:space="preserve">, </w:t>
      </w:r>
      <w:r w:rsidR="00155C1D">
        <w:rPr>
          <w:bCs/>
        </w:rPr>
        <w:t>организация на рождени дни в а ла карт ресторанта</w:t>
      </w:r>
      <w:r w:rsidRPr="00661676">
        <w:rPr>
          <w:bCs/>
          <w:lang w:val="en-US"/>
        </w:rPr>
        <w:t>.</w:t>
      </w:r>
      <w:r w:rsidR="00155C1D" w:rsidRPr="00155C1D">
        <w:rPr>
          <w:bCs/>
        </w:rPr>
        <w:t xml:space="preserve"> </w:t>
      </w:r>
      <w:r w:rsidR="00155C1D">
        <w:rPr>
          <w:bCs/>
        </w:rPr>
        <w:t>Хавлии срещу депозит на рецепция.</w:t>
      </w:r>
    </w:p>
    <w:p w14:paraId="32284709" w14:textId="77777777" w:rsidR="00042B4F" w:rsidRPr="00661676" w:rsidRDefault="00042B4F" w:rsidP="00042B4F">
      <w:pPr>
        <w:textAlignment w:val="top"/>
        <w:rPr>
          <w:bCs/>
          <w:lang w:val="en-US"/>
        </w:rPr>
      </w:pPr>
    </w:p>
    <w:p w14:paraId="7ABF05AA" w14:textId="396F8F8B" w:rsidR="00574F5E" w:rsidRPr="00661676" w:rsidRDefault="00155C1D" w:rsidP="00574F5E">
      <w:pPr>
        <w:spacing w:after="240"/>
        <w:textAlignment w:val="top"/>
        <w:rPr>
          <w:b/>
          <w:lang w:val="en-US"/>
        </w:rPr>
      </w:pPr>
      <w:r>
        <w:rPr>
          <w:b/>
        </w:rPr>
        <w:t>Домашни любимци не са разрешени</w:t>
      </w:r>
      <w:r w:rsidR="00042B4F" w:rsidRPr="00661676">
        <w:rPr>
          <w:b/>
        </w:rPr>
        <w:t>.</w:t>
      </w:r>
      <w:r w:rsidR="00042B4F" w:rsidRPr="00661676">
        <w:t xml:space="preserve"> </w:t>
      </w:r>
      <w:r>
        <w:rPr>
          <w:b/>
        </w:rPr>
        <w:t>Хотелът си запазва правото да откаже настаняване на туристи, които пристигнат с домашен любимец!</w:t>
      </w:r>
    </w:p>
    <w:p w14:paraId="23689DDC" w14:textId="3EE2F0CF" w:rsidR="00B80B27" w:rsidRPr="00661676" w:rsidRDefault="00042B4F" w:rsidP="00574F5E">
      <w:pPr>
        <w:spacing w:after="240"/>
        <w:textAlignment w:val="top"/>
        <w:rPr>
          <w:b/>
        </w:rPr>
      </w:pPr>
      <w:r w:rsidRPr="00661676">
        <w:rPr>
          <w:b/>
        </w:rPr>
        <w:lastRenderedPageBreak/>
        <w:br/>
      </w:r>
      <w:r w:rsidR="00155C1D">
        <w:rPr>
          <w:b/>
        </w:rPr>
        <w:t>Паркинг</w:t>
      </w:r>
      <w:r w:rsidRPr="00661676">
        <w:rPr>
          <w:b/>
        </w:rPr>
        <w:t xml:space="preserve"> </w:t>
      </w:r>
      <w:r w:rsidR="00155C1D">
        <w:t>наличен срещу допълнително заплащане, неохраняем</w:t>
      </w:r>
      <w:r w:rsidRPr="00661676">
        <w:rPr>
          <w:lang w:val="en-US"/>
        </w:rPr>
        <w:t>,</w:t>
      </w:r>
      <w:r w:rsidR="002D5D5D" w:rsidRPr="00661676">
        <w:t xml:space="preserve"> </w:t>
      </w:r>
      <w:r w:rsidR="00155C1D">
        <w:t>с ограничен брой места.</w:t>
      </w:r>
      <w:r w:rsidR="002D5D5D" w:rsidRPr="00661676">
        <w:t xml:space="preserve"> </w:t>
      </w:r>
      <w:r w:rsidR="00B7255F" w:rsidRPr="00155C1D">
        <w:t>Цената на паркинга се определя в началото на летния туристически сезон.</w:t>
      </w:r>
    </w:p>
    <w:p w14:paraId="20FEB38C" w14:textId="454D2934" w:rsidR="00042B4F" w:rsidRPr="005D41F9" w:rsidRDefault="00042B4F" w:rsidP="00042B4F">
      <w:pPr>
        <w:textAlignment w:val="top"/>
        <w:rPr>
          <w:b/>
          <w:i/>
          <w:iCs/>
        </w:rPr>
      </w:pPr>
      <w:r w:rsidRPr="00661676">
        <w:br/>
      </w:r>
      <w:r w:rsidR="00155C1D">
        <w:rPr>
          <w:b/>
          <w:i/>
          <w:iCs/>
        </w:rPr>
        <w:t xml:space="preserve">Хотелът си запазва правото да променя цените на допълнителните услуги  по всяко време в зависимост от нуждите на хотела. </w:t>
      </w:r>
    </w:p>
    <w:p w14:paraId="663AB70E" w14:textId="42FE397A" w:rsidR="00042B4F" w:rsidRDefault="00155C1D" w:rsidP="00042B4F">
      <w:pPr>
        <w:textAlignment w:val="top"/>
        <w:rPr>
          <w:b/>
          <w:i/>
          <w:iCs/>
        </w:rPr>
      </w:pPr>
      <w:r>
        <w:rPr>
          <w:b/>
          <w:i/>
          <w:iCs/>
        </w:rPr>
        <w:t xml:space="preserve">Туристите са задължени да спазват вътрешните правила </w:t>
      </w:r>
      <w:r w:rsidR="00193036">
        <w:rPr>
          <w:b/>
          <w:i/>
          <w:iCs/>
        </w:rPr>
        <w:t xml:space="preserve">на хотела и ресторанта. </w:t>
      </w:r>
    </w:p>
    <w:p w14:paraId="2DEFD8E2" w14:textId="77777777" w:rsidR="00193036" w:rsidRPr="005D41F9" w:rsidRDefault="00193036" w:rsidP="00042B4F">
      <w:pPr>
        <w:textAlignment w:val="top"/>
        <w:rPr>
          <w:b/>
          <w:i/>
          <w:iCs/>
        </w:rPr>
      </w:pPr>
    </w:p>
    <w:p w14:paraId="2138F32B" w14:textId="11176452" w:rsidR="00625402" w:rsidRPr="00661676" w:rsidRDefault="00042B4F" w:rsidP="00042B4F">
      <w:pPr>
        <w:jc w:val="center"/>
        <w:textAlignment w:val="top"/>
        <w:rPr>
          <w:lang w:val="en-US"/>
        </w:rPr>
      </w:pPr>
      <w:r w:rsidRPr="00661676">
        <w:rPr>
          <w:b/>
          <w:bCs/>
          <w:i/>
          <w:iCs/>
          <w:color w:val="FF0000"/>
          <w:lang w:eastAsia="en-US"/>
        </w:rPr>
        <w:t>*</w:t>
      </w:r>
      <w:r w:rsidR="00193036">
        <w:rPr>
          <w:b/>
          <w:bCs/>
          <w:i/>
          <w:iCs/>
          <w:color w:val="FF0000"/>
          <w:lang w:eastAsia="en-US"/>
        </w:rPr>
        <w:t>Всички такси, плащани на място, могат да се променят по осмотрение на хотела</w:t>
      </w:r>
      <w:r w:rsidRPr="00661676">
        <w:rPr>
          <w:lang w:val="en-US"/>
        </w:rPr>
        <w:br/>
      </w:r>
      <w:r w:rsidRPr="00661676">
        <w:rPr>
          <w:lang w:val="en-US"/>
        </w:rPr>
        <w:br/>
      </w:r>
    </w:p>
    <w:p w14:paraId="758D92F0" w14:textId="08723A73" w:rsidR="00042B4F" w:rsidRPr="00661676" w:rsidRDefault="00042B4F" w:rsidP="00042B4F">
      <w:pPr>
        <w:jc w:val="center"/>
        <w:textAlignment w:val="top"/>
        <w:rPr>
          <w:rStyle w:val="A1"/>
          <w:rFonts w:ascii="Times New Roman" w:hAnsi="Times New Roman" w:cs="Times New Roman"/>
          <w:b/>
          <w:sz w:val="24"/>
          <w:szCs w:val="24"/>
        </w:rPr>
      </w:pPr>
      <w:r w:rsidRPr="00661676">
        <w:rPr>
          <w:lang w:val="en-US"/>
        </w:rPr>
        <w:br/>
      </w:r>
      <w:r w:rsidRPr="00661676">
        <w:rPr>
          <w:rStyle w:val="A1"/>
          <w:rFonts w:ascii="Times New Roman" w:hAnsi="Times New Roman" w:cs="Times New Roman"/>
          <w:b/>
          <w:sz w:val="24"/>
          <w:szCs w:val="24"/>
        </w:rPr>
        <w:t>ALL INCLUSIVE GOLD</w:t>
      </w:r>
    </w:p>
    <w:p w14:paraId="534AEEE2" w14:textId="47EECD9D" w:rsidR="00042B4F" w:rsidRPr="00661676" w:rsidRDefault="00193036" w:rsidP="00042B4F">
      <w:pPr>
        <w:jc w:val="center"/>
        <w:textAlignment w:val="top"/>
        <w:rPr>
          <w:b/>
          <w:bCs/>
          <w:i/>
          <w:iCs/>
          <w:lang w:val="en-US"/>
        </w:rPr>
      </w:pPr>
      <w:r>
        <w:rPr>
          <w:rStyle w:val="A1"/>
          <w:rFonts w:ascii="Times New Roman" w:hAnsi="Times New Roman" w:cs="Times New Roman"/>
          <w:b/>
          <w:sz w:val="24"/>
          <w:szCs w:val="24"/>
        </w:rPr>
        <w:t>ЗА ЛЕТЕН СЕЗОН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</w:rPr>
        <w:t xml:space="preserve"> 202</w:t>
      </w:r>
      <w:r w:rsidR="0065068A" w:rsidRPr="00661676">
        <w:rPr>
          <w:rStyle w:val="A1"/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br/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br/>
      </w:r>
      <w:r>
        <w:rPr>
          <w:b/>
          <w:bCs/>
          <w:i/>
          <w:iCs/>
        </w:rPr>
        <w:t>Програмата</w:t>
      </w:r>
      <w:r w:rsidR="00042B4F" w:rsidRPr="00661676">
        <w:rPr>
          <w:b/>
          <w:bCs/>
          <w:i/>
          <w:iCs/>
          <w:lang w:val="en-US"/>
        </w:rPr>
        <w:t xml:space="preserve"> All Inclusive GOLD </w:t>
      </w:r>
      <w:r>
        <w:rPr>
          <w:b/>
          <w:bCs/>
          <w:i/>
          <w:iCs/>
        </w:rPr>
        <w:t>започва с обяд на деня на настаняване</w:t>
      </w:r>
      <w:r w:rsidR="00042B4F" w:rsidRPr="00661676">
        <w:rPr>
          <w:b/>
          <w:bCs/>
          <w:i/>
          <w:iCs/>
          <w:lang w:val="en-US"/>
        </w:rPr>
        <w:t xml:space="preserve"> </w:t>
      </w:r>
      <w:r>
        <w:rPr>
          <w:b/>
          <w:bCs/>
          <w:i/>
          <w:iCs/>
        </w:rPr>
        <w:t>и завършва със закуска в деня на заминаване</w:t>
      </w:r>
    </w:p>
    <w:p w14:paraId="7CBB2AF1" w14:textId="5629013C" w:rsidR="00042B4F" w:rsidRPr="00193036" w:rsidRDefault="00193036" w:rsidP="00042B4F">
      <w:pPr>
        <w:jc w:val="center"/>
        <w:textAlignment w:val="top"/>
        <w:rPr>
          <w:rStyle w:val="A1"/>
          <w:rFonts w:ascii="Times New Roman" w:hAnsi="Times New Roman" w:cs="Times New Roman"/>
          <w:b/>
          <w:sz w:val="24"/>
          <w:szCs w:val="24"/>
        </w:rPr>
      </w:pPr>
      <w:r>
        <w:rPr>
          <w:b/>
          <w:bCs/>
          <w:i/>
          <w:iCs/>
        </w:rPr>
        <w:t xml:space="preserve">На гостите на Хотел Берлин Голдън Бийч </w:t>
      </w:r>
      <w:r w:rsidRPr="00193036">
        <w:rPr>
          <w:b/>
          <w:bCs/>
          <w:i/>
          <w:iCs/>
          <w:u w:val="single"/>
        </w:rPr>
        <w:t>НЕ е разрешено</w:t>
      </w:r>
      <w:r>
        <w:rPr>
          <w:b/>
          <w:bCs/>
          <w:i/>
          <w:iCs/>
        </w:rPr>
        <w:t xml:space="preserve"> да</w:t>
      </w:r>
      <w:r w:rsidR="00042B4F" w:rsidRPr="00661676">
        <w:rPr>
          <w:b/>
          <w:bCs/>
          <w:i/>
          <w:iCs/>
          <w:lang w:val="en-US"/>
        </w:rPr>
        <w:t xml:space="preserve"> </w:t>
      </w:r>
      <w:r>
        <w:rPr>
          <w:b/>
          <w:bCs/>
          <w:i/>
          <w:iCs/>
        </w:rPr>
        <w:t>използват услугите на Хотел Берлин Грийн Парк</w:t>
      </w:r>
    </w:p>
    <w:p w14:paraId="05B4E999" w14:textId="77777777" w:rsidR="00625402" w:rsidRPr="00661676" w:rsidRDefault="00625402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36B4D66" w14:textId="14045762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От 7:30 до 10:00ч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3685009F" w14:textId="55788B73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Закуска на бюфет в основния ресторант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, разнообразно меню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>.</w:t>
      </w:r>
    </w:p>
    <w:p w14:paraId="2775A0F1" w14:textId="10E7D8EE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>
        <w:rPr>
          <w:rStyle w:val="A1"/>
          <w:rFonts w:ascii="Times New Roman" w:hAnsi="Times New Roman" w:cs="Times New Roman"/>
          <w:b/>
          <w:sz w:val="24"/>
          <w:szCs w:val="24"/>
        </w:rPr>
        <w:t>Напитки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</w:rPr>
        <w:t>: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Вода, чай, кафе, сок и безалкохолни/самообслужване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>.</w:t>
      </w:r>
    </w:p>
    <w:p w14:paraId="66ABF479" w14:textId="4BECBDBE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>
        <w:rPr>
          <w:rStyle w:val="A1"/>
          <w:rFonts w:ascii="Times New Roman" w:hAnsi="Times New Roman" w:cs="Times New Roman"/>
          <w:bCs/>
          <w:sz w:val="24"/>
          <w:szCs w:val="24"/>
        </w:rPr>
        <w:t>Закуската е разделена на две смени по час и 15 мин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Броят гости във всяка смяна се определя на място, зависейки от свободните места</w:t>
      </w:r>
      <w:r w:rsidR="00A13927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6DCEA543" w14:textId="4F624E50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br/>
      </w:r>
      <w:r w:rsidR="00193036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 xml:space="preserve">От </w:t>
      </w:r>
      <w:r w:rsidR="0019303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12:00 </w:t>
      </w:r>
      <w:proofErr w:type="spellStart"/>
      <w:r w:rsidR="0019303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>до</w:t>
      </w:r>
      <w:proofErr w:type="spellEnd"/>
      <w:r w:rsidR="0019303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14:00ч</w:t>
      </w:r>
    </w:p>
    <w:p w14:paraId="2BA6FD58" w14:textId="16913D7F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Обяд на бюфет в основния ресторант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разнообразно меню и интернационални ястия</w:t>
      </w:r>
      <w:r w:rsidR="00C64BED">
        <w:rPr>
          <w:rStyle w:val="A1"/>
          <w:rFonts w:ascii="Times New Roman" w:hAnsi="Times New Roman" w:cs="Times New Roman"/>
          <w:bCs/>
          <w:sz w:val="24"/>
          <w:szCs w:val="24"/>
        </w:rPr>
        <w:t>:</w:t>
      </w:r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салати</w:t>
      </w:r>
      <w:proofErr w:type="spellEnd"/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супи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основни ястия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десерти</w:t>
      </w:r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плодове</w:t>
      </w:r>
      <w:proofErr w:type="spellEnd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14:paraId="4051D224" w14:textId="4952C0C0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Напитки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: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 xml:space="preserve">Вода, сок, и безалкохолни,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наливна</w:t>
      </w:r>
      <w:proofErr w:type="spellEnd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бира</w:t>
      </w:r>
      <w:proofErr w:type="spellEnd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и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вино</w:t>
      </w:r>
      <w:proofErr w:type="spellEnd"/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/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самообслужване и обслужване на бар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39F3AC13" w14:textId="0448FA2B" w:rsidR="00042B4F" w:rsidRPr="00661676" w:rsidRDefault="00193036" w:rsidP="00042B4F">
      <w:pPr>
        <w:textAlignment w:val="top"/>
        <w:rPr>
          <w:bCs/>
          <w:color w:val="000000"/>
          <w:lang w:val="en-US"/>
        </w:rPr>
      </w:pPr>
      <w:r>
        <w:rPr>
          <w:rStyle w:val="A1"/>
          <w:rFonts w:ascii="Times New Roman" w:hAnsi="Times New Roman" w:cs="Times New Roman"/>
          <w:bCs/>
          <w:sz w:val="24"/>
          <w:szCs w:val="24"/>
        </w:rPr>
        <w:t>Обядът е разделен на две смени по един час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Броят гости във всяка смяна се определя на място, зависейки от свободните места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042B4F" w:rsidRPr="00661676">
        <w:rPr>
          <w:lang w:val="en-US"/>
        </w:rPr>
        <w:br/>
      </w:r>
      <w:r w:rsidR="00042B4F" w:rsidRPr="00661676">
        <w:rPr>
          <w:lang w:val="en-US"/>
        </w:rPr>
        <w:br/>
      </w:r>
      <w:r>
        <w:rPr>
          <w:b/>
          <w:u w:val="single"/>
        </w:rPr>
        <w:t>От</w:t>
      </w:r>
      <w:r>
        <w:rPr>
          <w:b/>
          <w:u w:val="single"/>
          <w:lang w:val="en-US"/>
        </w:rPr>
        <w:t xml:space="preserve"> 18:00 </w:t>
      </w:r>
      <w:proofErr w:type="spellStart"/>
      <w:r>
        <w:rPr>
          <w:b/>
          <w:u w:val="single"/>
          <w:lang w:val="en-US"/>
        </w:rPr>
        <w:t>до</w:t>
      </w:r>
      <w:proofErr w:type="spellEnd"/>
      <w:r>
        <w:rPr>
          <w:b/>
          <w:u w:val="single"/>
          <w:lang w:val="en-US"/>
        </w:rPr>
        <w:t xml:space="preserve"> 21:00ч</w:t>
      </w:r>
    </w:p>
    <w:p w14:paraId="541D193C" w14:textId="109C0EA7" w:rsidR="00042B4F" w:rsidRPr="00661676" w:rsidRDefault="00C64BED" w:rsidP="00042B4F">
      <w:pPr>
        <w:textAlignment w:val="top"/>
        <w:rPr>
          <w:bCs/>
          <w:lang w:val="en-US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Вечеря на бюфет в основния ресторант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разнообразно меню и интернационални ястия</w:t>
      </w:r>
      <w:r w:rsidR="00042B4F" w:rsidRPr="00661676">
        <w:rPr>
          <w:bCs/>
          <w:lang w:val="en-US"/>
        </w:rPr>
        <w:t>.</w:t>
      </w:r>
    </w:p>
    <w:p w14:paraId="23CCE19A" w14:textId="14BB86E5" w:rsidR="000915FC" w:rsidRPr="00661676" w:rsidRDefault="00C64BED" w:rsidP="00042B4F">
      <w:pPr>
        <w:textAlignment w:val="top"/>
        <w:rPr>
          <w:bCs/>
          <w:lang w:val="en-US"/>
        </w:rPr>
      </w:pPr>
      <w:r>
        <w:rPr>
          <w:b/>
          <w:u w:val="single"/>
        </w:rPr>
        <w:t>Напитки</w:t>
      </w:r>
      <w:r w:rsidR="00042B4F" w:rsidRPr="00661676">
        <w:rPr>
          <w:b/>
          <w:u w:val="single"/>
          <w:lang w:val="en-US"/>
        </w:rPr>
        <w:t xml:space="preserve">: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 xml:space="preserve">Вода, сок, и безалкохолни,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наливна</w:t>
      </w:r>
      <w:proofErr w:type="spellEnd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бира</w:t>
      </w:r>
      <w:proofErr w:type="spellEnd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и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вино</w:t>
      </w:r>
      <w:proofErr w:type="spellEnd"/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/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самообслужване и обслужване на бар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6111CF6E" w14:textId="4CC67B2E" w:rsidR="00042B4F" w:rsidRPr="00661676" w:rsidRDefault="00C64BED" w:rsidP="00042B4F">
      <w:pPr>
        <w:textAlignment w:val="top"/>
        <w:rPr>
          <w:bCs/>
          <w:color w:val="000000"/>
          <w:lang w:val="en-US"/>
        </w:rPr>
      </w:pPr>
      <w:r>
        <w:rPr>
          <w:rStyle w:val="A1"/>
          <w:rFonts w:ascii="Times New Roman" w:hAnsi="Times New Roman" w:cs="Times New Roman"/>
          <w:bCs/>
          <w:sz w:val="24"/>
          <w:szCs w:val="24"/>
        </w:rPr>
        <w:t>Вечерята е разделена на две смени по час и 30 мин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Броят гости във всяка смяна се определя на място, зависейки от свободните места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034FAB45" w14:textId="1B368B1F" w:rsidR="00042B4F" w:rsidRPr="00661676" w:rsidRDefault="00C64BED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Дрескод за вечеря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дълги панталони за господата в основния ресторант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5FBF9489" w14:textId="2918DFFF" w:rsidR="00042B4F" w:rsidRPr="00661676" w:rsidRDefault="00042B4F" w:rsidP="00F541E2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br/>
      </w:r>
      <w:r w:rsidR="00C64BED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Напитки на плажния бар</w:t>
      </w: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64BED">
        <w:rPr>
          <w:rStyle w:val="A1"/>
          <w:rFonts w:ascii="Times New Roman" w:hAnsi="Times New Roman" w:cs="Times New Roman"/>
          <w:sz w:val="24"/>
          <w:szCs w:val="24"/>
        </w:rPr>
        <w:t xml:space="preserve">от 10:00 до </w:t>
      </w:r>
      <w:r w:rsidRPr="00661676">
        <w:rPr>
          <w:rStyle w:val="A1"/>
          <w:rFonts w:ascii="Times New Roman" w:hAnsi="Times New Roman" w:cs="Times New Roman"/>
          <w:sz w:val="24"/>
          <w:szCs w:val="24"/>
          <w:lang w:val="en-US"/>
        </w:rPr>
        <w:t>22</w:t>
      </w:r>
      <w:r w:rsidR="00C64BED">
        <w:rPr>
          <w:rStyle w:val="A1"/>
          <w:rFonts w:ascii="Times New Roman" w:hAnsi="Times New Roman" w:cs="Times New Roman"/>
          <w:sz w:val="24"/>
          <w:szCs w:val="24"/>
        </w:rPr>
        <w:t xml:space="preserve">:00ч (до 16.06. и след 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10.09.</w:t>
      </w:r>
      <w:r w:rsidR="00C64BED">
        <w:rPr>
          <w:rStyle w:val="A1"/>
          <w:rFonts w:ascii="Times New Roman" w:hAnsi="Times New Roman" w:cs="Times New Roman"/>
          <w:sz w:val="24"/>
          <w:szCs w:val="24"/>
        </w:rPr>
        <w:t xml:space="preserve"> работи от 10:00 до 16:30ч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) </w:t>
      </w:r>
      <w:r w:rsidR="00C64BED">
        <w:rPr>
          <w:rStyle w:val="A1"/>
          <w:rFonts w:ascii="Times New Roman" w:hAnsi="Times New Roman" w:cs="Times New Roman"/>
          <w:sz w:val="24"/>
          <w:szCs w:val="24"/>
        </w:rPr>
        <w:t>или според работното време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 (</w:t>
      </w:r>
      <w:r w:rsidR="00C64BED">
        <w:rPr>
          <w:rStyle w:val="A1"/>
          <w:rFonts w:ascii="Times New Roman" w:hAnsi="Times New Roman" w:cs="Times New Roman"/>
          <w:sz w:val="24"/>
          <w:szCs w:val="24"/>
        </w:rPr>
        <w:t>зависи от сезона и времето). Обслужване на бар. При лошо време барът не работи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.</w:t>
      </w:r>
    </w:p>
    <w:p w14:paraId="4B999CFE" w14:textId="0002BE5B" w:rsidR="00C64BED" w:rsidRDefault="00C64BED" w:rsidP="00042B4F">
      <w:pPr>
        <w:numPr>
          <w:ilvl w:val="0"/>
          <w:numId w:val="1"/>
        </w:num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Вечеря в а ла карт ресторант</w:t>
      </w:r>
      <w:r w:rsidR="000178DE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134756"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/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мин. 5 нощувки престой</w:t>
      </w:r>
      <w:r w:rsidR="00042B4F"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: </w:t>
      </w:r>
      <w:r>
        <w:rPr>
          <w:rStyle w:val="A1"/>
          <w:rFonts w:ascii="Times New Roman" w:hAnsi="Times New Roman" w:cs="Times New Roman"/>
          <w:sz w:val="24"/>
          <w:szCs w:val="24"/>
        </w:rPr>
        <w:t>веднъж на престой</w:t>
      </w:r>
      <w:r w:rsidR="00042B4F"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, </w:t>
      </w:r>
      <w:r>
        <w:rPr>
          <w:rStyle w:val="A1"/>
          <w:rFonts w:ascii="Times New Roman" w:hAnsi="Times New Roman" w:cs="Times New Roman"/>
          <w:sz w:val="24"/>
          <w:szCs w:val="24"/>
        </w:rPr>
        <w:t>изисква се резервация поне един ден преди вечерята, ограничен брой места.</w:t>
      </w:r>
      <w:r w:rsidR="00CF55BE">
        <w:rPr>
          <w:rStyle w:val="A1"/>
          <w:rFonts w:ascii="Times New Roman" w:hAnsi="Times New Roman" w:cs="Times New Roman"/>
          <w:sz w:val="24"/>
          <w:szCs w:val="24"/>
        </w:rPr>
        <w:t xml:space="preserve"> Резервации се правят от понеделник до петък.</w:t>
      </w:r>
      <w:r>
        <w:rPr>
          <w:rStyle w:val="A1"/>
          <w:rFonts w:ascii="Times New Roman" w:hAnsi="Times New Roman" w:cs="Times New Roman"/>
          <w:sz w:val="24"/>
          <w:szCs w:val="24"/>
        </w:rPr>
        <w:t xml:space="preserve"> Предварително изготвено меню, фиксирано детско меню. </w:t>
      </w:r>
    </w:p>
    <w:p w14:paraId="4E9AB1B9" w14:textId="4691D3C8" w:rsidR="00C64BED" w:rsidRPr="00C64BED" w:rsidRDefault="00C64BED" w:rsidP="00042B4F">
      <w:pPr>
        <w:numPr>
          <w:ilvl w:val="0"/>
          <w:numId w:val="1"/>
        </w:num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64BED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lastRenderedPageBreak/>
        <w:t>Дрескод за вечеря</w:t>
      </w:r>
      <w:r w:rsidRPr="00C64BED">
        <w:rPr>
          <w:rStyle w:val="A1"/>
          <w:rFonts w:ascii="Times New Roman" w:hAnsi="Times New Roman" w:cs="Times New Roman"/>
          <w:bCs/>
          <w:sz w:val="24"/>
          <w:szCs w:val="24"/>
        </w:rPr>
        <w:t xml:space="preserve">: дълги панталони за господата в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 xml:space="preserve">а ла карт </w:t>
      </w:r>
      <w:r w:rsidRPr="00C64BED">
        <w:rPr>
          <w:rStyle w:val="A1"/>
          <w:rFonts w:ascii="Times New Roman" w:hAnsi="Times New Roman" w:cs="Times New Roman"/>
          <w:bCs/>
          <w:sz w:val="24"/>
          <w:szCs w:val="24"/>
        </w:rPr>
        <w:t>ресторант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а</w:t>
      </w:r>
      <w:r w:rsidRPr="00C64BED">
        <w:rPr>
          <w:rStyle w:val="A1"/>
          <w:rFonts w:ascii="Times New Roman" w:hAnsi="Times New Roman" w:cs="Times New Roman"/>
          <w:bCs/>
          <w:sz w:val="24"/>
          <w:szCs w:val="24"/>
        </w:rPr>
        <w:t>.</w:t>
      </w:r>
    </w:p>
    <w:p w14:paraId="34FB5C30" w14:textId="1389BF75" w:rsidR="00042B4F" w:rsidRPr="00661676" w:rsidRDefault="00C64BED" w:rsidP="00042B4F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Работно време</w:t>
      </w:r>
      <w:r w:rsidR="00042B4F"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: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18:30-20:30ч, между</w:t>
      </w:r>
      <w:r w:rsidR="00042B4F"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16.06 – 10.09,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Понеделник до Петък</w:t>
      </w:r>
      <w:r w:rsidR="00042B4F"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14:paraId="2A0C69A4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700EC1E" w14:textId="77777777" w:rsidR="00CF55BE" w:rsidRPr="00CF55BE" w:rsidRDefault="00042B4F" w:rsidP="00CF55BE">
      <w:pPr>
        <w:textAlignment w:val="top"/>
        <w:rPr>
          <w:b/>
          <w:bCs/>
          <w:i/>
          <w:iCs/>
          <w:color w:val="000000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="00CF55BE" w:rsidRPr="00CF55BE">
        <w:rPr>
          <w:b/>
          <w:bCs/>
          <w:i/>
          <w:iCs/>
          <w:color w:val="000000"/>
        </w:rPr>
        <w:t>Тераса до басейн блок Д:</w:t>
      </w:r>
    </w:p>
    <w:p w14:paraId="696F109D" w14:textId="77777777" w:rsidR="00CF55BE" w:rsidRPr="00CF55BE" w:rsidRDefault="00CF55BE" w:rsidP="00CF55BE">
      <w:pPr>
        <w:numPr>
          <w:ilvl w:val="0"/>
          <w:numId w:val="3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>11:00 – 15:00 – алтернативно хранене (от 16.06 до 10.09.26)</w:t>
      </w:r>
    </w:p>
    <w:p w14:paraId="64DD4F71" w14:textId="77777777" w:rsidR="00CF55BE" w:rsidRPr="00CF55BE" w:rsidRDefault="00CF55BE" w:rsidP="00CF55BE">
      <w:pPr>
        <w:numPr>
          <w:ilvl w:val="0"/>
          <w:numId w:val="3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>10:00 – 16:00 – сладолед, безалкохолни напитки, трапезна вода, кафе (от 16.06 до 10.09.26)</w:t>
      </w:r>
    </w:p>
    <w:p w14:paraId="08975686" w14:textId="4CC5A7BC" w:rsidR="00042B4F" w:rsidRPr="00CF55BE" w:rsidRDefault="00CF55BE" w:rsidP="00042B4F">
      <w:pPr>
        <w:numPr>
          <w:ilvl w:val="0"/>
          <w:numId w:val="3"/>
        </w:numPr>
        <w:textAlignment w:val="top"/>
        <w:rPr>
          <w:rStyle w:val="A1"/>
          <w:rFonts w:ascii="Times New Roman" w:hAnsi="Times New Roman" w:cs="Times New Roman"/>
          <w:bCs/>
          <w:i/>
          <w:iCs/>
          <w:sz w:val="24"/>
          <w:szCs w:val="24"/>
        </w:rPr>
      </w:pPr>
      <w:r w:rsidRPr="00CF55BE">
        <w:rPr>
          <w:bCs/>
          <w:i/>
          <w:iCs/>
          <w:color w:val="000000"/>
        </w:rPr>
        <w:t>Сладолед преди 16.06 и след 10.09.26 – по време на хранене в ресторанта</w:t>
      </w:r>
    </w:p>
    <w:p w14:paraId="1E5FED25" w14:textId="4F7A4E6D" w:rsidR="00CF55BE" w:rsidRPr="00CF55BE" w:rsidRDefault="00042B4F" w:rsidP="00CF55BE">
      <w:pPr>
        <w:textAlignment w:val="top"/>
        <w:rPr>
          <w:b/>
          <w:bCs/>
          <w:i/>
          <w:iCs/>
          <w:color w:val="000000"/>
          <w:lang w:val="en-US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="00CF55BE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Сладкарница</w:t>
      </w:r>
      <w:r w:rsidR="00C64BED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F55BE" w:rsidRPr="00CF55BE">
        <w:rPr>
          <w:b/>
          <w:bCs/>
          <w:i/>
          <w:iCs/>
          <w:color w:val="000000"/>
        </w:rPr>
        <w:t xml:space="preserve"> – партер блок А:</w:t>
      </w:r>
      <w:r w:rsidR="00CF55BE" w:rsidRPr="00CF55BE">
        <w:rPr>
          <w:b/>
          <w:bCs/>
          <w:i/>
          <w:iCs/>
          <w:color w:val="000000"/>
          <w:lang w:val="en-US"/>
        </w:rPr>
        <w:t xml:space="preserve"> </w:t>
      </w:r>
    </w:p>
    <w:p w14:paraId="61196122" w14:textId="77777777" w:rsidR="00CF55BE" w:rsidRPr="00CF55BE" w:rsidRDefault="00CF55BE" w:rsidP="00CF55BE">
      <w:pPr>
        <w:numPr>
          <w:ilvl w:val="0"/>
          <w:numId w:val="2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>10:30 - 12:00 – късна закуска (от 16.06 до 10.09.26)</w:t>
      </w:r>
    </w:p>
    <w:p w14:paraId="25B03423" w14:textId="77777777" w:rsidR="00CF55BE" w:rsidRPr="00CF55BE" w:rsidRDefault="00CF55BE" w:rsidP="00CF55BE">
      <w:pPr>
        <w:numPr>
          <w:ilvl w:val="0"/>
          <w:numId w:val="2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>15:00 – 17:00 - сладки изкушения, соленки (от 16.06 до 10.09.26)</w:t>
      </w:r>
    </w:p>
    <w:p w14:paraId="30DF0316" w14:textId="31DA4A44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6862381" w14:textId="701BA752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i/>
          <w:i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="00DF1F2C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24 часа лоби бар</w:t>
      </w: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="00DF1F2C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блок А </w:t>
      </w:r>
      <w:r w:rsidR="00DF1F2C"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–</w:t>
      </w:r>
      <w:r w:rsidR="00DF1F2C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 Български алкохолни и безалкохолни напитки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DF1F2C">
        <w:rPr>
          <w:rStyle w:val="A1"/>
          <w:rFonts w:ascii="Times New Roman" w:hAnsi="Times New Roman" w:cs="Times New Roman"/>
          <w:i/>
          <w:iCs/>
          <w:sz w:val="24"/>
          <w:szCs w:val="24"/>
        </w:rPr>
        <w:t>чай и кафе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DF1F2C">
        <w:rPr>
          <w:rStyle w:val="A1"/>
          <w:rFonts w:ascii="Times New Roman" w:hAnsi="Times New Roman" w:cs="Times New Roman"/>
          <w:i/>
          <w:iCs/>
          <w:sz w:val="24"/>
          <w:szCs w:val="24"/>
        </w:rPr>
        <w:t>Обслужване на бар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>.</w:t>
      </w:r>
    </w:p>
    <w:p w14:paraId="130CF4C4" w14:textId="72172538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• </w:t>
      </w:r>
      <w:r w:rsidR="00DF1F2C">
        <w:rPr>
          <w:rStyle w:val="A1"/>
          <w:rFonts w:ascii="Times New Roman" w:hAnsi="Times New Roman" w:cs="Times New Roman"/>
          <w:sz w:val="24"/>
          <w:szCs w:val="24"/>
        </w:rPr>
        <w:t>Останалите барове на хотела са отворени според техните работни времена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.</w:t>
      </w:r>
    </w:p>
    <w:p w14:paraId="7316C211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</w:p>
    <w:p w14:paraId="4B1FEF3A" w14:textId="0DB9C364" w:rsidR="00042B4F" w:rsidRPr="00661676" w:rsidRDefault="00042B4F" w:rsidP="00042B4F">
      <w:pPr>
        <w:textAlignment w:val="top"/>
        <w:rPr>
          <w:b/>
          <w:u w:val="single"/>
          <w:lang w:val="en-US"/>
        </w:rPr>
      </w:pPr>
      <w:r w:rsidRPr="00661676">
        <w:rPr>
          <w:b/>
          <w:u w:val="single"/>
          <w:lang w:val="en-US"/>
        </w:rPr>
        <w:t xml:space="preserve"> </w:t>
      </w:r>
      <w:r w:rsidR="00DF1F2C">
        <w:rPr>
          <w:b/>
          <w:u w:val="single"/>
        </w:rPr>
        <w:t>Допълнителна информация</w:t>
      </w:r>
      <w:r w:rsidRPr="00661676">
        <w:rPr>
          <w:b/>
          <w:u w:val="single"/>
          <w:lang w:val="en-US"/>
        </w:rPr>
        <w:t xml:space="preserve">:           </w:t>
      </w:r>
    </w:p>
    <w:p w14:paraId="23295106" w14:textId="208CFEC1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Безплатен</w:t>
      </w:r>
      <w:r w:rsidRPr="00661676">
        <w:rPr>
          <w:bCs/>
          <w:lang w:val="en-US"/>
        </w:rPr>
        <w:t xml:space="preserve"> Wi-Fi </w:t>
      </w:r>
      <w:r w:rsidR="00DF1F2C">
        <w:rPr>
          <w:bCs/>
        </w:rPr>
        <w:t>в общите части и стаите</w:t>
      </w:r>
      <w:r w:rsidRPr="00661676">
        <w:rPr>
          <w:bCs/>
          <w:lang w:val="en-US"/>
        </w:rPr>
        <w:t xml:space="preserve">. </w:t>
      </w:r>
    </w:p>
    <w:p w14:paraId="03161B91" w14:textId="2F461728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Безплатен сейф в стаята</w:t>
      </w:r>
      <w:r w:rsidRPr="00661676">
        <w:rPr>
          <w:bCs/>
          <w:lang w:val="en-US"/>
        </w:rPr>
        <w:t>.</w:t>
      </w:r>
    </w:p>
    <w:p w14:paraId="022C28A0" w14:textId="6DBB95F7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Настаняване след 15:00, освобождаване до 11:00ч</w:t>
      </w:r>
      <w:r w:rsidRPr="00661676">
        <w:rPr>
          <w:bCs/>
          <w:lang w:val="en-US"/>
        </w:rPr>
        <w:t xml:space="preserve">                     </w:t>
      </w:r>
    </w:p>
    <w:p w14:paraId="731F3646" w14:textId="2C6944FA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Правото на използване на</w:t>
      </w:r>
      <w:r w:rsidR="00DF1F2C">
        <w:rPr>
          <w:bCs/>
          <w:lang w:val="en-US"/>
        </w:rPr>
        <w:t xml:space="preserve"> All-Inclusive GOLD </w:t>
      </w:r>
      <w:proofErr w:type="spellStart"/>
      <w:r w:rsidR="00DF1F2C">
        <w:rPr>
          <w:bCs/>
          <w:lang w:val="en-US"/>
        </w:rPr>
        <w:t>програмата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се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определя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от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гривна</w:t>
      </w:r>
      <w:proofErr w:type="spellEnd"/>
      <w:r w:rsidR="00DF1F2C">
        <w:rPr>
          <w:bCs/>
          <w:lang w:val="en-US"/>
        </w:rPr>
        <w:t xml:space="preserve">, </w:t>
      </w:r>
      <w:proofErr w:type="spellStart"/>
      <w:r w:rsidR="00DF1F2C">
        <w:rPr>
          <w:bCs/>
          <w:lang w:val="en-US"/>
        </w:rPr>
        <w:t>която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се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слага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при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пристигане</w:t>
      </w:r>
      <w:proofErr w:type="spellEnd"/>
      <w:r w:rsidR="00DF1F2C">
        <w:rPr>
          <w:bCs/>
          <w:lang w:val="en-US"/>
        </w:rPr>
        <w:t>.</w:t>
      </w:r>
      <w:r w:rsidRPr="00661676">
        <w:rPr>
          <w:bCs/>
          <w:lang w:val="en-US"/>
        </w:rPr>
        <w:t xml:space="preserve">              </w:t>
      </w:r>
    </w:p>
    <w:p w14:paraId="0F721C74" w14:textId="5BB9E102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Безплатно използване на външния басейн, шезлонги и чадъри на басейна ИЛИ на плажа</w:t>
      </w:r>
      <w:r w:rsidRPr="00661676">
        <w:rPr>
          <w:bCs/>
          <w:lang w:val="en-US"/>
        </w:rPr>
        <w:t xml:space="preserve"> (1 </w:t>
      </w:r>
      <w:r w:rsidR="00DF1F2C">
        <w:rPr>
          <w:bCs/>
        </w:rPr>
        <w:t>чадър и</w:t>
      </w:r>
      <w:r w:rsidRPr="00661676">
        <w:rPr>
          <w:bCs/>
          <w:lang w:val="en-US"/>
        </w:rPr>
        <w:t xml:space="preserve"> 2 </w:t>
      </w:r>
      <w:r w:rsidR="00DF1F2C">
        <w:rPr>
          <w:bCs/>
        </w:rPr>
        <w:t>шезлонга на стая</w:t>
      </w:r>
      <w:r w:rsidRPr="00661676">
        <w:rPr>
          <w:bCs/>
          <w:lang w:val="en-US"/>
        </w:rPr>
        <w:t xml:space="preserve">, </w:t>
      </w:r>
      <w:r w:rsidR="00DF1F2C">
        <w:rPr>
          <w:bCs/>
        </w:rPr>
        <w:t>само за пълноплащащи туристи</w:t>
      </w:r>
      <w:r w:rsidRPr="00661676">
        <w:rPr>
          <w:bCs/>
          <w:lang w:val="en-US"/>
        </w:rPr>
        <w:t xml:space="preserve">, </w:t>
      </w:r>
      <w:r w:rsidR="00DF1F2C">
        <w:rPr>
          <w:bCs/>
        </w:rPr>
        <w:t>деца настанени безплатно НЕ получават тази услуга</w:t>
      </w:r>
      <w:r w:rsidRPr="00661676">
        <w:rPr>
          <w:bCs/>
          <w:lang w:val="en-US"/>
        </w:rPr>
        <w:t xml:space="preserve">). </w:t>
      </w:r>
      <w:r w:rsidR="00DF1F2C">
        <w:rPr>
          <w:bCs/>
        </w:rPr>
        <w:t>Резервации на шезлонги са забранени</w:t>
      </w:r>
      <w:r w:rsidRPr="00661676">
        <w:rPr>
          <w:bCs/>
          <w:lang w:val="en-US"/>
        </w:rPr>
        <w:t xml:space="preserve">. </w:t>
      </w:r>
    </w:p>
    <w:p w14:paraId="27BA583F" w14:textId="77DB72B7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Плажни хавлии на рецепция</w:t>
      </w:r>
      <w:r w:rsidR="00013788" w:rsidRPr="00661676">
        <w:rPr>
          <w:bCs/>
          <w:lang w:val="en-US"/>
        </w:rPr>
        <w:t xml:space="preserve"> (</w:t>
      </w:r>
      <w:r w:rsidR="00DF1F2C">
        <w:rPr>
          <w:bCs/>
        </w:rPr>
        <w:t>срещу еднократен депозит за целия престой</w:t>
      </w:r>
      <w:r w:rsidR="00013788" w:rsidRPr="00661676">
        <w:rPr>
          <w:bCs/>
          <w:lang w:val="en-US"/>
        </w:rPr>
        <w:t>)</w:t>
      </w:r>
    </w:p>
    <w:p w14:paraId="6BA4C4D7" w14:textId="5468343A" w:rsidR="002F1BB1" w:rsidRPr="00661676" w:rsidRDefault="00042B4F" w:rsidP="00042B4F">
      <w:pPr>
        <w:textAlignment w:val="top"/>
        <w:rPr>
          <w:bCs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Спорт и вечерна анимация 6 дни седмично</w:t>
      </w:r>
      <w:r w:rsidR="00013788" w:rsidRPr="00661676">
        <w:rPr>
          <w:bCs/>
          <w:lang w:val="en-US"/>
        </w:rPr>
        <w:t xml:space="preserve">. </w:t>
      </w:r>
    </w:p>
    <w:p w14:paraId="32D83504" w14:textId="4784EF49" w:rsidR="00042B4F" w:rsidRPr="00042B4F" w:rsidRDefault="00042B4F" w:rsidP="00042B4F">
      <w:pPr>
        <w:textAlignment w:val="top"/>
      </w:pPr>
      <w:r w:rsidRPr="00661676">
        <w:rPr>
          <w:bCs/>
          <w:lang w:val="en-US"/>
        </w:rPr>
        <w:br/>
      </w:r>
      <w:r w:rsidRPr="00661676">
        <w:rPr>
          <w:b/>
          <w:bCs/>
          <w:i/>
          <w:iCs/>
          <w:color w:val="FF0000"/>
          <w:lang w:val="en-US"/>
        </w:rPr>
        <w:t>*</w:t>
      </w:r>
      <w:r w:rsidR="00DF1F2C">
        <w:rPr>
          <w:b/>
          <w:bCs/>
          <w:i/>
          <w:iCs/>
          <w:color w:val="FF0000"/>
        </w:rPr>
        <w:t>Хотелът си запазва правото да променя работното време на съоръженията</w:t>
      </w:r>
      <w:r w:rsidRPr="00661676">
        <w:rPr>
          <w:b/>
          <w:bCs/>
          <w:i/>
          <w:iCs/>
          <w:color w:val="FF0000"/>
        </w:rPr>
        <w:t xml:space="preserve">. </w:t>
      </w:r>
      <w:r w:rsidR="00DF1F2C">
        <w:rPr>
          <w:b/>
          <w:bCs/>
          <w:i/>
          <w:iCs/>
          <w:color w:val="FF0000"/>
        </w:rPr>
        <w:t xml:space="preserve">Носенето на гривна е задължително за всички гости, настанени на база All inclusive Gold. </w:t>
      </w:r>
    </w:p>
    <w:p w14:paraId="2F69E2C7" w14:textId="77777777" w:rsidR="00F17F52" w:rsidRPr="00042B4F" w:rsidRDefault="00F17F52"/>
    <w:sectPr w:rsidR="00F17F52" w:rsidRPr="00042B4F" w:rsidSect="00EB5BD4">
      <w:pgSz w:w="11906" w:h="16838"/>
      <w:pgMar w:top="72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P UniversusML Cond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D7275"/>
    <w:multiLevelType w:val="hybridMultilevel"/>
    <w:tmpl w:val="7CD0C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C0DC7"/>
    <w:multiLevelType w:val="hybridMultilevel"/>
    <w:tmpl w:val="762E4C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777113"/>
    <w:multiLevelType w:val="hybridMultilevel"/>
    <w:tmpl w:val="5B8A1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B4F"/>
    <w:rsid w:val="00013788"/>
    <w:rsid w:val="000178DE"/>
    <w:rsid w:val="00042B4F"/>
    <w:rsid w:val="000457E1"/>
    <w:rsid w:val="000915FC"/>
    <w:rsid w:val="00115A3E"/>
    <w:rsid w:val="00126BE0"/>
    <w:rsid w:val="00134756"/>
    <w:rsid w:val="00155C1D"/>
    <w:rsid w:val="001573A9"/>
    <w:rsid w:val="001829C8"/>
    <w:rsid w:val="00193036"/>
    <w:rsid w:val="001F3192"/>
    <w:rsid w:val="002452E7"/>
    <w:rsid w:val="002A31DD"/>
    <w:rsid w:val="002D5D5D"/>
    <w:rsid w:val="002D7F91"/>
    <w:rsid w:val="002F1BB1"/>
    <w:rsid w:val="00326E4C"/>
    <w:rsid w:val="00346CD3"/>
    <w:rsid w:val="004168EB"/>
    <w:rsid w:val="004C09C4"/>
    <w:rsid w:val="004D595B"/>
    <w:rsid w:val="004E7290"/>
    <w:rsid w:val="004F33FB"/>
    <w:rsid w:val="00553A28"/>
    <w:rsid w:val="00574F5E"/>
    <w:rsid w:val="00583AAA"/>
    <w:rsid w:val="005918F5"/>
    <w:rsid w:val="005D41F9"/>
    <w:rsid w:val="00625402"/>
    <w:rsid w:val="0065068A"/>
    <w:rsid w:val="00661676"/>
    <w:rsid w:val="00757E99"/>
    <w:rsid w:val="007900A0"/>
    <w:rsid w:val="007939ED"/>
    <w:rsid w:val="007A026B"/>
    <w:rsid w:val="007B312F"/>
    <w:rsid w:val="007B3A68"/>
    <w:rsid w:val="007D4AA5"/>
    <w:rsid w:val="007F6D77"/>
    <w:rsid w:val="0096671B"/>
    <w:rsid w:val="00982FDB"/>
    <w:rsid w:val="009851EB"/>
    <w:rsid w:val="009A624D"/>
    <w:rsid w:val="00A13927"/>
    <w:rsid w:val="00A9247B"/>
    <w:rsid w:val="00B172B2"/>
    <w:rsid w:val="00B7255F"/>
    <w:rsid w:val="00B752B5"/>
    <w:rsid w:val="00B80B27"/>
    <w:rsid w:val="00C36275"/>
    <w:rsid w:val="00C64BED"/>
    <w:rsid w:val="00C7241B"/>
    <w:rsid w:val="00CC1E36"/>
    <w:rsid w:val="00CD08D8"/>
    <w:rsid w:val="00CF55BE"/>
    <w:rsid w:val="00D921D5"/>
    <w:rsid w:val="00DC3CDA"/>
    <w:rsid w:val="00DD1B49"/>
    <w:rsid w:val="00DF1F2C"/>
    <w:rsid w:val="00E557EF"/>
    <w:rsid w:val="00E71B7F"/>
    <w:rsid w:val="00EA50BD"/>
    <w:rsid w:val="00EC68BD"/>
    <w:rsid w:val="00EF6B24"/>
    <w:rsid w:val="00F13D66"/>
    <w:rsid w:val="00F17F52"/>
    <w:rsid w:val="00F541E2"/>
    <w:rsid w:val="00F7580C"/>
    <w:rsid w:val="00F80174"/>
    <w:rsid w:val="00FA48AA"/>
    <w:rsid w:val="00FA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5BFBD"/>
  <w15:chartTrackingRefBased/>
  <w15:docId w15:val="{FEBD6B75-4B9C-464E-BF2C-2757BE4C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B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042B4F"/>
    <w:rPr>
      <w:b/>
      <w:bCs/>
    </w:rPr>
  </w:style>
  <w:style w:type="character" w:customStyle="1" w:styleId="A1">
    <w:name w:val="A1"/>
    <w:uiPriority w:val="99"/>
    <w:rsid w:val="00042B4F"/>
    <w:rPr>
      <w:rFonts w:ascii="SP UniversusML Cond Light" w:hAnsi="SP UniversusML Cond Light" w:cs="SP UniversusML Cond Light" w:hint="default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941</Words>
  <Characters>5370</Characters>
  <Application>Microsoft Office Word</Application>
  <DocSecurity>0</DocSecurity>
  <Lines>44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Todorova</dc:creator>
  <cp:keywords/>
  <dc:description/>
  <cp:lastModifiedBy>USR</cp:lastModifiedBy>
  <cp:revision>11</cp:revision>
  <dcterms:created xsi:type="dcterms:W3CDTF">2026-02-11T10:42:00Z</dcterms:created>
  <dcterms:modified xsi:type="dcterms:W3CDTF">2026-04-07T07:41:00Z</dcterms:modified>
</cp:coreProperties>
</file>