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B22" w:rsidRDefault="00D25B22"/>
    <w:p w:rsidR="00C2299C" w:rsidRPr="007D2BDF" w:rsidRDefault="00C2299C" w:rsidP="007D2BDF">
      <w:pPr>
        <w:jc w:val="center"/>
        <w:rPr>
          <w:rFonts w:cstheme="minorHAnsi"/>
          <w:b/>
          <w:sz w:val="28"/>
          <w:szCs w:val="28"/>
        </w:rPr>
      </w:pPr>
      <w:r w:rsidRPr="007D2BDF">
        <w:rPr>
          <w:rFonts w:cstheme="minorHAnsi"/>
          <w:b/>
          <w:sz w:val="28"/>
          <w:szCs w:val="28"/>
        </w:rPr>
        <w:t>Berlin Golden Beach 4*</w:t>
      </w:r>
      <w:r w:rsidRPr="007D2BDF">
        <w:rPr>
          <w:rFonts w:cstheme="minorHAnsi"/>
          <w:b/>
          <w:sz w:val="28"/>
          <w:szCs w:val="28"/>
          <w:lang w:val="en-US"/>
        </w:rPr>
        <w:t xml:space="preserve">/ </w:t>
      </w:r>
      <w:r w:rsidRPr="007D2BDF">
        <w:rPr>
          <w:rFonts w:cstheme="minorHAnsi"/>
          <w:b/>
          <w:sz w:val="28"/>
          <w:szCs w:val="28"/>
        </w:rPr>
        <w:t>Золотые пески</w:t>
      </w:r>
    </w:p>
    <w:p w:rsidR="00C2299C" w:rsidRPr="007D2BDF" w:rsidRDefault="00C2299C" w:rsidP="007D2BDF">
      <w:pPr>
        <w:jc w:val="center"/>
        <w:rPr>
          <w:rFonts w:cstheme="minorHAnsi"/>
          <w:sz w:val="24"/>
          <w:szCs w:val="24"/>
        </w:rPr>
      </w:pPr>
      <w:hyperlink r:id="rId6" w:history="1">
        <w:r w:rsidRPr="007D2BDF">
          <w:rPr>
            <w:rStyle w:val="Hyperlink"/>
            <w:rFonts w:cstheme="minorHAnsi"/>
            <w:sz w:val="24"/>
            <w:szCs w:val="24"/>
          </w:rPr>
          <w:t>www.hotelberlin.bg</w:t>
        </w:r>
      </w:hyperlink>
    </w:p>
    <w:p w:rsidR="00C2299C" w:rsidRPr="007D2BDF" w:rsidRDefault="00C2299C">
      <w:pPr>
        <w:rPr>
          <w:rFonts w:cstheme="minorHAnsi"/>
          <w:sz w:val="24"/>
          <w:szCs w:val="24"/>
        </w:rPr>
      </w:pPr>
    </w:p>
    <w:p w:rsidR="00C2299C" w:rsidRPr="000608BA" w:rsidRDefault="00C2299C">
      <w:pPr>
        <w:rPr>
          <w:rFonts w:cstheme="minorHAnsi"/>
          <w:b/>
          <w:sz w:val="24"/>
          <w:szCs w:val="24"/>
          <w:u w:val="single"/>
        </w:rPr>
      </w:pPr>
      <w:r w:rsidRPr="000608BA">
        <w:rPr>
          <w:rFonts w:cstheme="minorHAnsi"/>
          <w:b/>
          <w:sz w:val="24"/>
          <w:szCs w:val="24"/>
          <w:u w:val="single"/>
        </w:rPr>
        <w:t>Размещение:</w:t>
      </w:r>
    </w:p>
    <w:p w:rsidR="007D2BDF" w:rsidRPr="00FA3D47" w:rsidRDefault="007D2BDF" w:rsidP="007D2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 xml:space="preserve">Размещение после </w:t>
      </w:r>
      <w:r w:rsidRPr="00FA3D47">
        <w:rPr>
          <w:rFonts w:eastAsia="Times New Roman" w:cstheme="minorHAnsi"/>
          <w:sz w:val="24"/>
          <w:szCs w:val="24"/>
          <w:lang w:val="ru-RU" w:eastAsia="bg-BG"/>
        </w:rPr>
        <w:t xml:space="preserve"> 14:00, </w:t>
      </w:r>
      <w:r>
        <w:rPr>
          <w:rFonts w:eastAsia="Times New Roman" w:cstheme="minorHAnsi"/>
          <w:sz w:val="24"/>
          <w:szCs w:val="24"/>
          <w:lang w:val="ru-RU" w:eastAsia="bg-BG"/>
        </w:rPr>
        <w:t>освобождение номера</w:t>
      </w:r>
      <w:r w:rsidRPr="00FA3D47">
        <w:rPr>
          <w:rFonts w:eastAsia="Times New Roman" w:cstheme="minorHAnsi"/>
          <w:sz w:val="24"/>
          <w:szCs w:val="24"/>
          <w:lang w:val="ru-RU" w:eastAsia="bg-BG"/>
        </w:rPr>
        <w:t xml:space="preserve"> до 11:00</w:t>
      </w:r>
      <w:r>
        <w:rPr>
          <w:rFonts w:eastAsia="Times New Roman" w:cstheme="minorHAnsi"/>
          <w:sz w:val="24"/>
          <w:szCs w:val="24"/>
          <w:lang w:val="ru-RU" w:eastAsia="bg-BG"/>
        </w:rPr>
        <w:t>ч.</w:t>
      </w:r>
    </w:p>
    <w:p w:rsidR="00C2299C" w:rsidRPr="001730FE" w:rsidRDefault="001730FE" w:rsidP="00C2299C">
      <w:pPr>
        <w:rPr>
          <w:rFonts w:eastAsia="Times New Roman" w:cstheme="minorHAnsi"/>
          <w:b/>
          <w:kern w:val="36"/>
          <w:sz w:val="24"/>
          <w:szCs w:val="24"/>
          <w:u w:val="single"/>
        </w:rPr>
      </w:pPr>
      <w:r w:rsidRPr="001730FE">
        <w:rPr>
          <w:rFonts w:eastAsia="Times New Roman" w:cstheme="minorHAnsi"/>
          <w:b/>
          <w:kern w:val="36"/>
          <w:sz w:val="24"/>
          <w:szCs w:val="24"/>
          <w:u w:val="single"/>
        </w:rPr>
        <w:t>Double standard room</w:t>
      </w:r>
    </w:p>
    <w:p w:rsidR="00C2299C" w:rsidRPr="007D2BDF" w:rsidRDefault="00C2299C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Комфортабельные номера с кондиционером, телефоном, спутниковым телевидением, сейфом, душем/ванной, феном и балконом. На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пол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у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 xml:space="preserve"> покрытие: ковролин, ламинат, гранитная плитка.</w:t>
      </w:r>
    </w:p>
    <w:p w:rsidR="00C2299C" w:rsidRPr="007D2BDF" w:rsidRDefault="001730FE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>Возможность для</w:t>
      </w:r>
      <w:r w:rsidR="00C2299C" w:rsidRPr="007D2BDF">
        <w:rPr>
          <w:rFonts w:eastAsia="Times New Roman" w:cstheme="minorHAnsi"/>
          <w:sz w:val="24"/>
          <w:szCs w:val="24"/>
          <w:lang w:val="ru-RU" w:eastAsia="bg-BG"/>
        </w:rPr>
        <w:t xml:space="preserve"> 2 отдельных кроватей. Также имеется дополнительная раскладная кровать. Детская кроватка предоставляется бесплатно по предварительному запросу</w:t>
      </w:r>
      <w:r w:rsidR="00C2299C" w:rsidRPr="007D2BDF"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C2299C" w:rsidRPr="007D2BDF" w:rsidRDefault="00C2299C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Сейф - бесплатно в номере. Wi-Fi - бесплатное подключение к Интернету в местах общего пользования, гостиничных номерах и на пляже. Пароль уникален для каждой комнаты и Вы найдете его наклеенным на зеркало в комнате.</w:t>
      </w:r>
    </w:p>
    <w:p w:rsidR="00C2299C" w:rsidRPr="007D2BDF" w:rsidRDefault="00C2299C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Специально для гостей в каждом номере есть информационная папка по отелям, графику работы и правилам доступа ко всем объектам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C2299C" w:rsidRPr="007D2BDF" w:rsidRDefault="00C2299C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C2299C" w:rsidRPr="001730FE" w:rsidRDefault="00C2299C" w:rsidP="00C2299C">
      <w:pPr>
        <w:rPr>
          <w:rFonts w:eastAsia="Times New Roman" w:cstheme="minorHAnsi"/>
          <w:b/>
          <w:kern w:val="36"/>
          <w:sz w:val="24"/>
          <w:szCs w:val="24"/>
          <w:u w:val="single"/>
        </w:rPr>
      </w:pPr>
      <w:r w:rsidRPr="001730FE">
        <w:rPr>
          <w:rFonts w:eastAsia="Times New Roman" w:cstheme="minorHAnsi"/>
          <w:b/>
          <w:kern w:val="36"/>
          <w:sz w:val="24"/>
          <w:szCs w:val="24"/>
          <w:u w:val="single"/>
        </w:rPr>
        <w:t xml:space="preserve">Apartment </w:t>
      </w:r>
    </w:p>
    <w:p w:rsidR="00C2299C" w:rsidRPr="007D2BDF" w:rsidRDefault="00C2299C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Комфортабельно обставлены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,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 xml:space="preserve"> но с дополнительной комнатой, где возможно размещение третьего и четвертого взросл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ого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 xml:space="preserve"> или двух детей на раскладном диване.</w:t>
      </w:r>
    </w:p>
    <w:p w:rsidR="00C2299C" w:rsidRPr="007D2BDF" w:rsidRDefault="00C2299C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Все апартаменты с прямым или частичным видом на море, кондиционером, телефоном, сейфом, спутниковым телевидением, wi-fi, душем или ванной, феном и балконом.</w:t>
      </w:r>
    </w:p>
    <w:p w:rsidR="00C2299C" w:rsidRPr="007D2BDF" w:rsidRDefault="00C2299C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Сейф - бесплатно, Wi-Fi - бесплатное подключение к интернету в местах общего пользования, номерах и на пляже. Пароль индивидуален для каждой комнаты, и вы можете найти его наклеенным на зеркало в комнате.</w:t>
      </w:r>
    </w:p>
    <w:p w:rsidR="00C2299C" w:rsidRPr="007D2BDF" w:rsidRDefault="00C2299C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 xml:space="preserve">Специально для 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г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остей в каждом номере есть информационная папка по отелям, время работы и правила доступа ко всем объектам.</w:t>
      </w:r>
    </w:p>
    <w:p w:rsidR="00282A01" w:rsidRPr="007D2BDF" w:rsidRDefault="00282A01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282A01" w:rsidRPr="007D2BDF" w:rsidRDefault="00282A01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1730FE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Double room promo park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</w:p>
    <w:p w:rsidR="00282A01" w:rsidRPr="007D2BDF" w:rsidRDefault="00282A01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282A01" w:rsidRPr="007D2BDF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 xml:space="preserve">Комфортабельные номера с кондиционером, телефоном, спутниковым телевидением, сейфом, душем, феном и балконом. Пол: ковролин. Есть вариант только для двуспальной кровати. Площадь номера 23 м2. 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 xml:space="preserve">Нет возможности для 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дополнительной кровати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282A01" w:rsidRPr="007D2BDF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Сейф - бесплатно в номере. Wi-Fi - бесплатное подключение к Интернету в местах общего пользования, гостиничных номерах и на пляже. Пароль уникален для каждой комнаты и Вы найдете его наклеенным на зеркало в комнате.</w:t>
      </w:r>
    </w:p>
    <w:p w:rsidR="00282A01" w:rsidRPr="00282A01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Специально для гостей в каждом номере есть информационная папка по отелям, графику работы и правилам доступа ко всем объектам.</w:t>
      </w:r>
    </w:p>
    <w:p w:rsidR="00282A01" w:rsidRPr="007D2BDF" w:rsidRDefault="00282A01" w:rsidP="00C22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C2299C" w:rsidRPr="001730FE" w:rsidRDefault="00282A01" w:rsidP="00C2299C">
      <w:pPr>
        <w:rPr>
          <w:rFonts w:eastAsia="Times New Roman" w:cstheme="minorHAnsi"/>
          <w:b/>
          <w:kern w:val="36"/>
          <w:sz w:val="24"/>
          <w:szCs w:val="24"/>
          <w:u w:val="single"/>
        </w:rPr>
      </w:pPr>
      <w:r w:rsidRPr="001730FE">
        <w:rPr>
          <w:rFonts w:eastAsia="Times New Roman" w:cstheme="minorHAnsi"/>
          <w:b/>
          <w:kern w:val="36"/>
          <w:sz w:val="24"/>
          <w:szCs w:val="24"/>
          <w:u w:val="single"/>
        </w:rPr>
        <w:t xml:space="preserve">Double room promo sea side </w:t>
      </w:r>
    </w:p>
    <w:p w:rsidR="00282A01" w:rsidRPr="007D2BDF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Комфортабельные номера с кондиционером, телефоном, спутниковым телевидением, сейфом, душем, феном и балконом. Пол: ковролин. Есть вариант для раздельных кроватей и совмещенных. Площадь номера 23 м2.</w:t>
      </w:r>
      <w:r w:rsidR="001730FE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Нет возможности для доп.кровати.</w:t>
      </w:r>
    </w:p>
    <w:p w:rsidR="00282A01" w:rsidRPr="007D2BDF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Сейф - бесплатно в номере. Wi-Fi - бесплатное подключение к Интернету в местах общего пользования, гостиничных номерах и на пляже. Пароль уникален для каждой комнаты и Вы найдете его наклеенным на зеркало в комнате.</w:t>
      </w:r>
    </w:p>
    <w:p w:rsidR="00282A01" w:rsidRPr="007D2BDF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D2BDF">
        <w:rPr>
          <w:rFonts w:eastAsia="Times New Roman" w:cstheme="minorHAnsi"/>
          <w:sz w:val="24"/>
          <w:szCs w:val="24"/>
          <w:lang w:val="ru-RU" w:eastAsia="bg-BG"/>
        </w:rPr>
        <w:t>Специально для гостей в каждом номере есть информационная папка по отелям, графику работы и правилам доступа ко всем объектам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282A01" w:rsidRPr="007D2BDF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282A01" w:rsidRPr="001730FE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eastAsia="bg-BG"/>
        </w:rPr>
      </w:pPr>
      <w:r w:rsidRPr="001730FE">
        <w:rPr>
          <w:rFonts w:eastAsia="Times New Roman" w:cstheme="minorHAnsi"/>
          <w:b/>
          <w:sz w:val="24"/>
          <w:szCs w:val="24"/>
          <w:u w:val="single"/>
          <w:lang w:eastAsia="bg-BG"/>
        </w:rPr>
        <w:t>Double room delux sea view Block B and Block C</w:t>
      </w:r>
    </w:p>
    <w:p w:rsidR="00282A01" w:rsidRPr="00282A01" w:rsidRDefault="00282A01" w:rsidP="00282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282A01" w:rsidRPr="007D2BDF" w:rsidRDefault="00282A01" w:rsidP="00282A01">
      <w:pPr>
        <w:rPr>
          <w:rFonts w:eastAsia="Times New Roman" w:cstheme="minorHAnsi"/>
          <w:kern w:val="36"/>
          <w:sz w:val="24"/>
          <w:szCs w:val="24"/>
        </w:rPr>
      </w:pPr>
      <w:r w:rsidRPr="007D2BDF">
        <w:rPr>
          <w:rFonts w:eastAsia="Times New Roman" w:cstheme="minorHAnsi"/>
          <w:kern w:val="36"/>
          <w:sz w:val="24"/>
          <w:szCs w:val="24"/>
        </w:rPr>
        <w:t xml:space="preserve">Комфортабельные номера с кондиционером, телефоном, спутниковым телевидением, сейфом, душем/ванной, феном и балконом. </w:t>
      </w:r>
      <w:r w:rsidRPr="007D2BDF">
        <w:rPr>
          <w:rFonts w:eastAsia="Times New Roman" w:cstheme="minorHAnsi"/>
          <w:kern w:val="36"/>
          <w:sz w:val="24"/>
          <w:szCs w:val="24"/>
        </w:rPr>
        <w:t>На полу</w:t>
      </w:r>
      <w:r w:rsidRPr="007D2BDF">
        <w:rPr>
          <w:rFonts w:eastAsia="Times New Roman" w:cstheme="minorHAnsi"/>
          <w:kern w:val="36"/>
          <w:sz w:val="24"/>
          <w:szCs w:val="24"/>
        </w:rPr>
        <w:t>: ковролин, ламинат, гранитная плитка.</w:t>
      </w:r>
    </w:p>
    <w:p w:rsidR="00282A01" w:rsidRPr="007D2BDF" w:rsidRDefault="00282A01" w:rsidP="00282A01">
      <w:pPr>
        <w:rPr>
          <w:rFonts w:eastAsia="Times New Roman" w:cstheme="minorHAnsi"/>
          <w:kern w:val="36"/>
          <w:sz w:val="24"/>
          <w:szCs w:val="24"/>
        </w:rPr>
      </w:pPr>
      <w:r w:rsidRPr="007D2BDF">
        <w:rPr>
          <w:rFonts w:eastAsia="Times New Roman" w:cstheme="minorHAnsi"/>
          <w:kern w:val="36"/>
          <w:sz w:val="24"/>
          <w:szCs w:val="24"/>
        </w:rPr>
        <w:t>Возможность для</w:t>
      </w:r>
      <w:r w:rsidRPr="007D2BDF">
        <w:rPr>
          <w:rFonts w:eastAsia="Times New Roman" w:cstheme="minorHAnsi"/>
          <w:kern w:val="36"/>
          <w:sz w:val="24"/>
          <w:szCs w:val="24"/>
        </w:rPr>
        <w:t xml:space="preserve"> 2 раздельных кроватей или одной большой кровати. Также имеется дополнительная раскладная кровать. Детская кроватка предоставляется бесплатно по предварительному запросу. Возможно размещение двух взрослых и двух детей.</w:t>
      </w:r>
    </w:p>
    <w:p w:rsidR="00282A01" w:rsidRPr="007D2BDF" w:rsidRDefault="00282A01" w:rsidP="00282A01">
      <w:pPr>
        <w:rPr>
          <w:rFonts w:eastAsia="Times New Roman" w:cstheme="minorHAnsi"/>
          <w:kern w:val="36"/>
          <w:sz w:val="24"/>
          <w:szCs w:val="24"/>
        </w:rPr>
      </w:pPr>
      <w:r w:rsidRPr="007D2BDF">
        <w:rPr>
          <w:rFonts w:eastAsia="Times New Roman" w:cstheme="minorHAnsi"/>
          <w:kern w:val="36"/>
          <w:sz w:val="24"/>
          <w:szCs w:val="24"/>
        </w:rPr>
        <w:t>Сейф - бесплатно в номере. Wi-Fi - бесплатное подключение к Интернету в местах общего пользования, гостиничных номерах и на пляже. Пароль уникален для каждой комнаты и Вы найдете его наклеенным на зеркало в комнате.</w:t>
      </w:r>
    </w:p>
    <w:p w:rsidR="00282A01" w:rsidRPr="007D2BDF" w:rsidRDefault="00282A01" w:rsidP="00282A01">
      <w:pPr>
        <w:rPr>
          <w:rFonts w:eastAsia="Times New Roman" w:cstheme="minorHAnsi"/>
          <w:kern w:val="36"/>
          <w:sz w:val="24"/>
          <w:szCs w:val="24"/>
        </w:rPr>
      </w:pPr>
      <w:r w:rsidRPr="007D2BDF">
        <w:rPr>
          <w:rFonts w:eastAsia="Times New Roman" w:cstheme="minorHAnsi"/>
          <w:kern w:val="36"/>
          <w:sz w:val="24"/>
          <w:szCs w:val="24"/>
        </w:rPr>
        <w:t>Специально для наших гостей в каждом номере есть информационная папка по отелям, графику работы и правилам доступа ко всем объектам.</w:t>
      </w:r>
    </w:p>
    <w:p w:rsidR="00C2299C" w:rsidRPr="001730FE" w:rsidRDefault="00282A01">
      <w:pPr>
        <w:rPr>
          <w:rFonts w:cstheme="minorHAnsi"/>
          <w:b/>
          <w:sz w:val="24"/>
          <w:szCs w:val="24"/>
          <w:u w:val="single"/>
        </w:rPr>
      </w:pPr>
      <w:r w:rsidRPr="001730FE">
        <w:rPr>
          <w:rFonts w:cstheme="minorHAnsi"/>
          <w:b/>
          <w:sz w:val="24"/>
          <w:szCs w:val="24"/>
          <w:u w:val="single"/>
        </w:rPr>
        <w:t xml:space="preserve">Studio sea view Berlin </w:t>
      </w:r>
    </w:p>
    <w:p w:rsidR="005212B9" w:rsidRPr="007D2BDF" w:rsidRDefault="00282A01" w:rsidP="00282A01">
      <w:pPr>
        <w:rPr>
          <w:rFonts w:cstheme="minorHAnsi"/>
          <w:sz w:val="24"/>
          <w:szCs w:val="24"/>
        </w:rPr>
      </w:pPr>
      <w:r w:rsidRPr="007D2BDF">
        <w:rPr>
          <w:rFonts w:cstheme="minorHAnsi"/>
          <w:sz w:val="24"/>
          <w:szCs w:val="24"/>
        </w:rPr>
        <w:t xml:space="preserve">Комфортабельные номера с кондиционером, прямой телефонной связью, сейфом, спутниковым телевидением, Wi-Fi, душем, феном и балконом. </w:t>
      </w:r>
    </w:p>
    <w:p w:rsidR="00282A01" w:rsidRPr="007D2BDF" w:rsidRDefault="00282A01" w:rsidP="00282A01">
      <w:pPr>
        <w:rPr>
          <w:rFonts w:cstheme="minorHAnsi"/>
          <w:sz w:val="24"/>
          <w:szCs w:val="24"/>
        </w:rPr>
      </w:pPr>
      <w:r w:rsidRPr="007D2BDF">
        <w:rPr>
          <w:rFonts w:cstheme="minorHAnsi"/>
          <w:sz w:val="24"/>
          <w:szCs w:val="24"/>
        </w:rPr>
        <w:t xml:space="preserve">Площадь студии 40 м2. </w:t>
      </w:r>
      <w:r w:rsidR="005212B9" w:rsidRPr="007D2BDF">
        <w:rPr>
          <w:rFonts w:cstheme="minorHAnsi"/>
          <w:sz w:val="24"/>
          <w:szCs w:val="24"/>
        </w:rPr>
        <w:t>На полу</w:t>
      </w:r>
      <w:r w:rsidRPr="007D2BDF">
        <w:rPr>
          <w:rFonts w:cstheme="minorHAnsi"/>
          <w:sz w:val="24"/>
          <w:szCs w:val="24"/>
        </w:rPr>
        <w:t xml:space="preserve"> в комнатах: ковролин. Возможна установка четырех отдельных кроватей или объединенных в две спальни. Детская кроватка предоставляется бесплатно по предварительному запросу по электронной почте.</w:t>
      </w:r>
    </w:p>
    <w:p w:rsidR="00282A01" w:rsidRPr="007D2BDF" w:rsidRDefault="00282A01" w:rsidP="00282A01">
      <w:pPr>
        <w:rPr>
          <w:rFonts w:cstheme="minorHAnsi"/>
          <w:sz w:val="24"/>
          <w:szCs w:val="24"/>
        </w:rPr>
      </w:pPr>
      <w:r w:rsidRPr="007D2BDF">
        <w:rPr>
          <w:rFonts w:cstheme="minorHAnsi"/>
          <w:sz w:val="24"/>
          <w:szCs w:val="24"/>
        </w:rPr>
        <w:t>Сейф - бесплатно, в номере Wi-fi - бесплатный беспроводной интернет в местах общего пользования, в номерах отеля и на пляже. Пароль индивидуален для каждой комнаты, вы найдете его на наклейке на зеркале в вашей комнате.</w:t>
      </w:r>
    </w:p>
    <w:p w:rsidR="005212B9" w:rsidRPr="007D2BDF" w:rsidRDefault="005212B9">
      <w:pPr>
        <w:rPr>
          <w:rFonts w:cstheme="minorHAnsi"/>
          <w:sz w:val="24"/>
          <w:szCs w:val="24"/>
        </w:rPr>
      </w:pPr>
    </w:p>
    <w:p w:rsidR="000608BA" w:rsidRDefault="000608BA">
      <w:pPr>
        <w:rPr>
          <w:rFonts w:cstheme="minorHAnsi"/>
          <w:b/>
          <w:sz w:val="28"/>
          <w:szCs w:val="28"/>
          <w:u w:val="single"/>
        </w:rPr>
      </w:pPr>
    </w:p>
    <w:p w:rsidR="000608BA" w:rsidRDefault="000608BA">
      <w:pPr>
        <w:rPr>
          <w:rFonts w:cstheme="minorHAnsi"/>
          <w:b/>
          <w:sz w:val="28"/>
          <w:szCs w:val="28"/>
          <w:u w:val="single"/>
        </w:rPr>
      </w:pPr>
    </w:p>
    <w:p w:rsidR="00282A01" w:rsidRPr="007D2BDF" w:rsidRDefault="005212B9">
      <w:pPr>
        <w:rPr>
          <w:rFonts w:cstheme="minorHAnsi"/>
          <w:sz w:val="24"/>
          <w:szCs w:val="24"/>
        </w:rPr>
      </w:pPr>
      <w:r w:rsidRPr="001730FE">
        <w:rPr>
          <w:rFonts w:cstheme="minorHAnsi"/>
          <w:b/>
          <w:sz w:val="28"/>
          <w:szCs w:val="28"/>
          <w:u w:val="single"/>
        </w:rPr>
        <w:lastRenderedPageBreak/>
        <w:t>ALL INCLUSIVE GOLD</w:t>
      </w:r>
      <w:r w:rsidRPr="007D2BDF">
        <w:rPr>
          <w:rFonts w:cstheme="minorHAnsi"/>
          <w:sz w:val="24"/>
          <w:szCs w:val="24"/>
        </w:rPr>
        <w:t>:</w:t>
      </w:r>
    </w:p>
    <w:p w:rsidR="005212B9" w:rsidRPr="007D2BDF" w:rsidRDefault="005212B9" w:rsidP="005212B9">
      <w:pPr>
        <w:rPr>
          <w:rFonts w:cstheme="minorHAnsi"/>
          <w:sz w:val="24"/>
          <w:szCs w:val="24"/>
        </w:rPr>
      </w:pPr>
      <w:r w:rsidRPr="007D2BDF">
        <w:rPr>
          <w:rFonts w:cstheme="minorHAnsi"/>
          <w:sz w:val="24"/>
          <w:szCs w:val="24"/>
        </w:rPr>
        <w:t xml:space="preserve">• С 07:30 до 10:00 – Завтрак в ресторане </w:t>
      </w:r>
      <w:r w:rsidR="001730FE">
        <w:rPr>
          <w:rFonts w:cstheme="minorHAnsi"/>
          <w:sz w:val="24"/>
          <w:szCs w:val="24"/>
        </w:rPr>
        <w:t>-</w:t>
      </w:r>
      <w:r w:rsidRPr="007D2BDF">
        <w:rPr>
          <w:rFonts w:cstheme="minorHAnsi"/>
          <w:sz w:val="24"/>
          <w:szCs w:val="24"/>
        </w:rPr>
        <w:t xml:space="preserve">шведский стол: комплексное меню. Количество человек на каждую смену определяется на месте в соответствии </w:t>
      </w:r>
      <w:r w:rsidRPr="007D2BDF">
        <w:rPr>
          <w:rFonts w:cstheme="minorHAnsi"/>
          <w:sz w:val="24"/>
          <w:szCs w:val="24"/>
        </w:rPr>
        <w:t>занятости отеля.</w:t>
      </w:r>
    </w:p>
    <w:p w:rsidR="005212B9" w:rsidRPr="007D2BDF" w:rsidRDefault="005212B9" w:rsidP="005212B9">
      <w:pPr>
        <w:rPr>
          <w:rFonts w:cstheme="minorHAnsi"/>
          <w:sz w:val="24"/>
          <w:szCs w:val="24"/>
        </w:rPr>
      </w:pPr>
      <w:r w:rsidRPr="007D2BDF">
        <w:rPr>
          <w:rFonts w:cstheme="minorHAnsi"/>
          <w:sz w:val="24"/>
          <w:szCs w:val="24"/>
        </w:rPr>
        <w:t>• С 12:00 до 14:00 – Обед в ресторане</w:t>
      </w:r>
      <w:r w:rsidR="001730FE">
        <w:rPr>
          <w:rFonts w:cstheme="minorHAnsi"/>
          <w:sz w:val="24"/>
          <w:szCs w:val="24"/>
        </w:rPr>
        <w:t>-</w:t>
      </w:r>
      <w:r w:rsidRPr="007D2BDF">
        <w:rPr>
          <w:rFonts w:cstheme="minorHAnsi"/>
          <w:sz w:val="24"/>
          <w:szCs w:val="24"/>
        </w:rPr>
        <w:t xml:space="preserve"> шведски</w:t>
      </w:r>
      <w:r w:rsidRPr="007D2BDF">
        <w:rPr>
          <w:rFonts w:cstheme="minorHAnsi"/>
          <w:sz w:val="24"/>
          <w:szCs w:val="24"/>
        </w:rPr>
        <w:t>й</w:t>
      </w:r>
      <w:r w:rsidRPr="007D2BDF">
        <w:rPr>
          <w:rFonts w:cstheme="minorHAnsi"/>
          <w:sz w:val="24"/>
          <w:szCs w:val="24"/>
        </w:rPr>
        <w:t xml:space="preserve"> стол: обширное меню и блюда интернациональной кухни: салаты, супы, основные блюда, десерты, фрукты. Обед в две смены по одному часу. Количество человек на каждую смену определяется на месте в соответствии </w:t>
      </w:r>
      <w:r w:rsidRPr="007D2BDF">
        <w:rPr>
          <w:rFonts w:cstheme="minorHAnsi"/>
          <w:sz w:val="24"/>
          <w:szCs w:val="24"/>
        </w:rPr>
        <w:t>занятости отеля.</w:t>
      </w:r>
    </w:p>
    <w:p w:rsidR="005212B9" w:rsidRPr="007D2BDF" w:rsidRDefault="005212B9" w:rsidP="005212B9">
      <w:pPr>
        <w:rPr>
          <w:rFonts w:cstheme="minorHAnsi"/>
          <w:sz w:val="24"/>
          <w:szCs w:val="24"/>
        </w:rPr>
      </w:pPr>
      <w:r w:rsidRPr="007D2BDF">
        <w:rPr>
          <w:rFonts w:cstheme="minorHAnsi"/>
          <w:sz w:val="24"/>
          <w:szCs w:val="24"/>
        </w:rPr>
        <w:t>• С 18</w:t>
      </w:r>
      <w:r w:rsidR="001730FE">
        <w:rPr>
          <w:rFonts w:cstheme="minorHAnsi"/>
          <w:sz w:val="24"/>
          <w:szCs w:val="24"/>
        </w:rPr>
        <w:t xml:space="preserve">:00 до 21:00 – Ужин в ресторане- </w:t>
      </w:r>
      <w:r w:rsidRPr="007D2BDF">
        <w:rPr>
          <w:rFonts w:cstheme="minorHAnsi"/>
          <w:sz w:val="24"/>
          <w:szCs w:val="24"/>
        </w:rPr>
        <w:t>шведски</w:t>
      </w:r>
      <w:r w:rsidR="001730FE">
        <w:rPr>
          <w:rFonts w:cstheme="minorHAnsi"/>
          <w:sz w:val="24"/>
          <w:szCs w:val="24"/>
        </w:rPr>
        <w:t>й</w:t>
      </w:r>
      <w:r w:rsidRPr="007D2BDF">
        <w:rPr>
          <w:rFonts w:cstheme="minorHAnsi"/>
          <w:sz w:val="24"/>
          <w:szCs w:val="24"/>
        </w:rPr>
        <w:t xml:space="preserve"> стол: меню и блюда интернациональной кухни. Разливное пиво и разливное вино. Дресс-код на ужин - длинные брюки для мужчин в главном ресторане. Ужин в две смены по полтора часа. Количество человек на каждую смену определяется на месте в соответствии с </w:t>
      </w:r>
      <w:r w:rsidRPr="007D2BDF">
        <w:rPr>
          <w:rFonts w:cstheme="minorHAnsi"/>
          <w:sz w:val="24"/>
          <w:szCs w:val="24"/>
        </w:rPr>
        <w:t>занятости отел</w:t>
      </w:r>
      <w:bookmarkStart w:id="0" w:name="_GoBack"/>
      <w:bookmarkEnd w:id="0"/>
      <w:r w:rsidRPr="007D2BDF">
        <w:rPr>
          <w:rFonts w:cstheme="minorHAnsi"/>
          <w:sz w:val="24"/>
          <w:szCs w:val="24"/>
        </w:rPr>
        <w:t>я.</w:t>
      </w:r>
    </w:p>
    <w:p w:rsidR="005212B9" w:rsidRPr="007D2BDF" w:rsidRDefault="000608BA" w:rsidP="00521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212B9">
        <w:rPr>
          <w:rFonts w:eastAsia="Times New Roman" w:cstheme="minorHAnsi"/>
          <w:sz w:val="24"/>
          <w:szCs w:val="24"/>
          <w:lang w:val="ru-RU" w:eastAsia="bg-BG"/>
        </w:rPr>
        <w:t>•</w:t>
      </w:r>
      <w:r>
        <w:rPr>
          <w:rFonts w:eastAsia="Times New Roman" w:cstheme="minorHAnsi"/>
          <w:sz w:val="24"/>
          <w:szCs w:val="24"/>
          <w:lang w:val="ru-RU" w:eastAsia="bg-BG"/>
        </w:rPr>
        <w:t xml:space="preserve">  </w:t>
      </w:r>
      <w:r w:rsidR="005212B9" w:rsidRPr="005212B9">
        <w:rPr>
          <w:rFonts w:eastAsia="Times New Roman" w:cstheme="minorHAnsi"/>
          <w:sz w:val="24"/>
          <w:szCs w:val="24"/>
          <w:lang w:val="ru-RU" w:eastAsia="bg-BG"/>
        </w:rPr>
        <w:t xml:space="preserve">Напитки в баре на пляже с 10:00 до 22:00 (в зависимости от сезона и погоды). </w:t>
      </w:r>
      <w:r w:rsidR="00FA3D47" w:rsidRPr="007D2BDF">
        <w:rPr>
          <w:rFonts w:eastAsia="Times New Roman" w:cstheme="minorHAnsi"/>
          <w:sz w:val="24"/>
          <w:szCs w:val="24"/>
          <w:lang w:val="ru-RU" w:eastAsia="bg-BG"/>
        </w:rPr>
        <w:t>До 16.06 и после 10.09 рабочее бремя бара с 10:00 до 16:30ч.</w:t>
      </w:r>
      <w:r w:rsidR="005212B9" w:rsidRPr="005212B9">
        <w:rPr>
          <w:rFonts w:eastAsia="Times New Roman" w:cstheme="minorHAnsi"/>
          <w:sz w:val="24"/>
          <w:szCs w:val="24"/>
          <w:lang w:val="ru-RU" w:eastAsia="bg-BG"/>
        </w:rPr>
        <w:t>Бар закрыт в плохую погоду.</w:t>
      </w:r>
    </w:p>
    <w:p w:rsidR="005212B9" w:rsidRPr="005212B9" w:rsidRDefault="005212B9" w:rsidP="00521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212B9">
        <w:rPr>
          <w:rFonts w:eastAsia="Times New Roman" w:cstheme="minorHAnsi"/>
          <w:sz w:val="24"/>
          <w:szCs w:val="24"/>
          <w:lang w:val="ru-RU" w:eastAsia="bg-BG"/>
        </w:rPr>
        <w:t>• Ужин в ресторане с обслуживанием по меню</w:t>
      </w:r>
      <w:r w:rsidRPr="007D2BDF">
        <w:rPr>
          <w:rFonts w:cstheme="minorHAnsi"/>
          <w:sz w:val="24"/>
          <w:szCs w:val="24"/>
        </w:rPr>
        <w:t xml:space="preserve"> </w:t>
      </w:r>
      <w:r w:rsidRPr="007D2BDF">
        <w:rPr>
          <w:rFonts w:cstheme="minorHAnsi"/>
          <w:sz w:val="24"/>
          <w:szCs w:val="24"/>
        </w:rPr>
        <w:t>à la carte restaurant</w:t>
      </w:r>
      <w:r w:rsidRPr="005212B9">
        <w:rPr>
          <w:rFonts w:eastAsia="Times New Roman" w:cstheme="minorHAnsi"/>
          <w:sz w:val="24"/>
          <w:szCs w:val="24"/>
          <w:lang w:val="ru-RU" w:eastAsia="bg-BG"/>
        </w:rPr>
        <w:t xml:space="preserve"> (при проживании </w:t>
      </w:r>
      <w:r w:rsidR="00FA3D47" w:rsidRPr="007D2BDF">
        <w:rPr>
          <w:rFonts w:eastAsia="Times New Roman" w:cstheme="minorHAnsi"/>
          <w:sz w:val="24"/>
          <w:szCs w:val="24"/>
          <w:lang w:val="ru-RU" w:eastAsia="bg-BG"/>
        </w:rPr>
        <w:t>мин.</w:t>
      </w:r>
      <w:r w:rsidRPr="005212B9">
        <w:rPr>
          <w:rFonts w:eastAsia="Times New Roman" w:cstheme="minorHAnsi"/>
          <w:sz w:val="24"/>
          <w:szCs w:val="24"/>
          <w:lang w:val="ru-RU" w:eastAsia="bg-BG"/>
        </w:rPr>
        <w:t>5 ночей): один раз за время пребывания, при наличии свободных мест. Требуется предварительное бронирование, бронирование осуществляется за один или несколько дней</w:t>
      </w:r>
      <w:r w:rsidR="00FA3D47" w:rsidRPr="007D2BDF">
        <w:rPr>
          <w:rFonts w:eastAsia="Times New Roman" w:cstheme="minorHAnsi"/>
          <w:sz w:val="24"/>
          <w:szCs w:val="24"/>
          <w:lang w:val="ru-RU" w:eastAsia="bg-BG"/>
        </w:rPr>
        <w:t xml:space="preserve"> до посещения.</w:t>
      </w:r>
      <w:r w:rsidRPr="005212B9">
        <w:rPr>
          <w:rFonts w:eastAsia="Times New Roman" w:cstheme="minorHAnsi"/>
          <w:sz w:val="24"/>
          <w:szCs w:val="24"/>
          <w:lang w:val="ru-RU" w:eastAsia="bg-BG"/>
        </w:rPr>
        <w:t xml:space="preserve"> (Ограниченное количество мест). Дресс-код на ужин - длинные брюки для мужчин в ресторане а-ля карт. Детское меню. Время работы 18:30 - 20:30, с 16.06. до 10.09, с понедельника по пятницу.</w:t>
      </w:r>
    </w:p>
    <w:p w:rsidR="00FA3D47" w:rsidRPr="007D2BDF" w:rsidRDefault="005212B9" w:rsidP="00521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212B9">
        <w:rPr>
          <w:rFonts w:eastAsia="Times New Roman" w:cstheme="minorHAnsi"/>
          <w:sz w:val="24"/>
          <w:szCs w:val="24"/>
          <w:lang w:val="ru-RU" w:eastAsia="bg-BG"/>
        </w:rPr>
        <w:t>• Мороженое - у бассейна каждый день с 10:00 до 16:00.</w:t>
      </w:r>
    </w:p>
    <w:p w:rsidR="005212B9" w:rsidRPr="007D2BDF" w:rsidRDefault="005212B9" w:rsidP="00521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212B9">
        <w:rPr>
          <w:rFonts w:eastAsia="Times New Roman" w:cstheme="minorHAnsi"/>
          <w:sz w:val="24"/>
          <w:szCs w:val="24"/>
          <w:lang w:val="ru-RU" w:eastAsia="bg-BG"/>
        </w:rPr>
        <w:t>• Дополнительное питание с 11:00 до 16:00 в буфете у бассейна. Открыто с 16.06. до 10.09.</w:t>
      </w:r>
    </w:p>
    <w:p w:rsidR="00FA3D47" w:rsidRPr="007D2BDF" w:rsidRDefault="001730FE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212B9">
        <w:rPr>
          <w:rFonts w:eastAsia="Times New Roman" w:cstheme="minorHAnsi"/>
          <w:sz w:val="24"/>
          <w:szCs w:val="24"/>
          <w:lang w:val="ru-RU" w:eastAsia="bg-BG"/>
        </w:rPr>
        <w:t>•</w:t>
      </w:r>
      <w:r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="00FA3D47" w:rsidRPr="00FA3D47">
        <w:rPr>
          <w:rFonts w:eastAsia="Times New Roman" w:cstheme="minorHAnsi"/>
          <w:sz w:val="24"/>
          <w:szCs w:val="24"/>
          <w:lang w:val="ru-RU" w:eastAsia="bg-BG"/>
        </w:rPr>
        <w:t xml:space="preserve">Кондитерская с 15:00 до 17:00. Работает с 16.06.2022 по 10.09.2022 </w:t>
      </w:r>
    </w:p>
    <w:p w:rsidR="00FA3D47" w:rsidRPr="007D2BDF" w:rsidRDefault="00FA3D47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A3D47">
        <w:rPr>
          <w:rFonts w:eastAsia="Times New Roman" w:cstheme="minorHAnsi"/>
          <w:sz w:val="24"/>
          <w:szCs w:val="24"/>
          <w:lang w:val="ru-RU" w:eastAsia="bg-BG"/>
        </w:rPr>
        <w:t xml:space="preserve">• 24 часа: Болгарские алкогольные и безалкогольные напитки, чай, кофе - 24 часа в лобби-баре в Berlin Golden Beach, а остальные бары - согласно их графику работы. </w:t>
      </w:r>
    </w:p>
    <w:p w:rsidR="00FA3D47" w:rsidRPr="00FA3D47" w:rsidRDefault="00FA3D47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A3D47">
        <w:rPr>
          <w:rFonts w:eastAsia="Times New Roman" w:cstheme="minorHAnsi"/>
          <w:sz w:val="24"/>
          <w:szCs w:val="24"/>
          <w:lang w:val="ru-RU" w:eastAsia="bg-BG"/>
        </w:rPr>
        <w:t>• Отель оставляет за собой право изменять режим работы, если это необходимо</w:t>
      </w:r>
    </w:p>
    <w:p w:rsidR="001730FE" w:rsidRDefault="00FA3D47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A3D47">
        <w:rPr>
          <w:rFonts w:eastAsia="Times New Roman" w:cstheme="minorHAnsi"/>
          <w:sz w:val="24"/>
          <w:szCs w:val="24"/>
          <w:lang w:val="ru-RU" w:eastAsia="bg-BG"/>
        </w:rPr>
        <w:t>• Бесплатный Wi-Fi в местах общего пользования, номерах отелей и на пляже.</w:t>
      </w:r>
    </w:p>
    <w:p w:rsidR="00FA3D47" w:rsidRPr="00FA3D47" w:rsidRDefault="001730FE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212B9">
        <w:rPr>
          <w:rFonts w:eastAsia="Times New Roman" w:cstheme="minorHAnsi"/>
          <w:sz w:val="24"/>
          <w:szCs w:val="24"/>
          <w:lang w:val="ru-RU" w:eastAsia="bg-BG"/>
        </w:rPr>
        <w:t>•</w:t>
      </w:r>
      <w:r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="00FA3D47" w:rsidRPr="00FA3D47">
        <w:rPr>
          <w:rFonts w:eastAsia="Times New Roman" w:cstheme="minorHAnsi"/>
          <w:sz w:val="24"/>
          <w:szCs w:val="24"/>
          <w:lang w:val="ru-RU" w:eastAsia="bg-BG"/>
        </w:rPr>
        <w:t>Сейф в номерах бесплатный.</w:t>
      </w:r>
    </w:p>
    <w:p w:rsidR="00FA3D47" w:rsidRPr="007D2BDF" w:rsidRDefault="00FA3D47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FA3D47" w:rsidRPr="00FA3D47" w:rsidRDefault="007D2BDF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 xml:space="preserve">Размещение после </w:t>
      </w:r>
      <w:r w:rsidR="00FA3D47" w:rsidRPr="00FA3D47">
        <w:rPr>
          <w:rFonts w:eastAsia="Times New Roman" w:cstheme="minorHAnsi"/>
          <w:sz w:val="24"/>
          <w:szCs w:val="24"/>
          <w:lang w:val="ru-RU" w:eastAsia="bg-BG"/>
        </w:rPr>
        <w:t xml:space="preserve"> 14:00, </w:t>
      </w:r>
      <w:r>
        <w:rPr>
          <w:rFonts w:eastAsia="Times New Roman" w:cstheme="minorHAnsi"/>
          <w:sz w:val="24"/>
          <w:szCs w:val="24"/>
          <w:lang w:val="ru-RU" w:eastAsia="bg-BG"/>
        </w:rPr>
        <w:t>освобождение номера</w:t>
      </w:r>
      <w:r w:rsidR="00FA3D47" w:rsidRPr="00FA3D47">
        <w:rPr>
          <w:rFonts w:eastAsia="Times New Roman" w:cstheme="minorHAnsi"/>
          <w:sz w:val="24"/>
          <w:szCs w:val="24"/>
          <w:lang w:val="ru-RU" w:eastAsia="bg-BG"/>
        </w:rPr>
        <w:t xml:space="preserve"> до 11:00</w:t>
      </w:r>
      <w:r>
        <w:rPr>
          <w:rFonts w:eastAsia="Times New Roman" w:cstheme="minorHAnsi"/>
          <w:sz w:val="24"/>
          <w:szCs w:val="24"/>
          <w:lang w:val="ru-RU" w:eastAsia="bg-BG"/>
        </w:rPr>
        <w:t>ч.</w:t>
      </w:r>
    </w:p>
    <w:p w:rsidR="00FA3D47" w:rsidRPr="005212B9" w:rsidRDefault="00FA3D47" w:rsidP="00521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FA3D47" w:rsidRPr="00FA3D47" w:rsidRDefault="00FA3D47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A3D47">
        <w:rPr>
          <w:rFonts w:eastAsia="Times New Roman" w:cstheme="minorHAnsi"/>
          <w:sz w:val="24"/>
          <w:szCs w:val="24"/>
          <w:lang w:val="ru-RU" w:eastAsia="bg-BG"/>
        </w:rPr>
        <w:t>Право на использование программы All Inclusive GOLD требует ношения браслета.</w:t>
      </w:r>
    </w:p>
    <w:p w:rsidR="00FA3D47" w:rsidRPr="007D2BDF" w:rsidRDefault="00FA3D47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A3D47">
        <w:rPr>
          <w:rFonts w:eastAsia="Times New Roman" w:cstheme="minorHAnsi"/>
          <w:sz w:val="24"/>
          <w:szCs w:val="24"/>
          <w:lang w:val="ru-RU" w:eastAsia="bg-BG"/>
        </w:rPr>
        <w:t>Программа All Inclusive GOLD начинается с обед</w:t>
      </w:r>
      <w:r w:rsidRPr="007D2BDF">
        <w:rPr>
          <w:rFonts w:eastAsia="Times New Roman" w:cstheme="minorHAnsi"/>
          <w:sz w:val="24"/>
          <w:szCs w:val="24"/>
          <w:lang w:val="ru-RU" w:eastAsia="bg-BG"/>
        </w:rPr>
        <w:t>ом</w:t>
      </w:r>
      <w:r w:rsidRPr="00FA3D47">
        <w:rPr>
          <w:rFonts w:eastAsia="Times New Roman" w:cstheme="minorHAnsi"/>
          <w:sz w:val="24"/>
          <w:szCs w:val="24"/>
          <w:lang w:val="ru-RU" w:eastAsia="bg-BG"/>
        </w:rPr>
        <w:t xml:space="preserve"> в день приезда и заканчивается завтраком в день отъезда.</w:t>
      </w:r>
    </w:p>
    <w:p w:rsidR="00FA3D47" w:rsidRPr="00FA3D47" w:rsidRDefault="00FA3D47" w:rsidP="00FA3D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FA3D47">
        <w:rPr>
          <w:rFonts w:eastAsia="Times New Roman" w:cstheme="minorHAnsi"/>
          <w:sz w:val="24"/>
          <w:szCs w:val="24"/>
          <w:lang w:val="ru-RU" w:eastAsia="bg-BG"/>
        </w:rPr>
        <w:t>Туристы обязаны соблюдать правила внутреннего распорядка отеля и ресторана.</w:t>
      </w:r>
    </w:p>
    <w:p w:rsidR="005212B9" w:rsidRPr="007D2BDF" w:rsidRDefault="005212B9">
      <w:pPr>
        <w:rPr>
          <w:rFonts w:cstheme="minorHAnsi"/>
          <w:sz w:val="24"/>
          <w:szCs w:val="24"/>
        </w:rPr>
      </w:pPr>
    </w:p>
    <w:sectPr w:rsidR="005212B9" w:rsidRPr="007D2BD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99C" w:rsidRDefault="00C2299C" w:rsidP="00C2299C">
      <w:pPr>
        <w:spacing w:after="0" w:line="240" w:lineRule="auto"/>
      </w:pPr>
      <w:r>
        <w:separator/>
      </w:r>
    </w:p>
  </w:endnote>
  <w:endnote w:type="continuationSeparator" w:id="0">
    <w:p w:rsidR="00C2299C" w:rsidRDefault="00C2299C" w:rsidP="00C22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99C" w:rsidRDefault="00C2299C" w:rsidP="00C2299C">
      <w:pPr>
        <w:spacing w:after="0" w:line="240" w:lineRule="auto"/>
      </w:pPr>
      <w:r>
        <w:separator/>
      </w:r>
    </w:p>
  </w:footnote>
  <w:footnote w:type="continuationSeparator" w:id="0">
    <w:p w:rsidR="00C2299C" w:rsidRDefault="00C2299C" w:rsidP="00C229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99C" w:rsidRDefault="00C2299C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411D54EE" wp14:editId="1D500C33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ECA"/>
    <w:rsid w:val="000608BA"/>
    <w:rsid w:val="001730FE"/>
    <w:rsid w:val="00282A01"/>
    <w:rsid w:val="004E2ECA"/>
    <w:rsid w:val="005212B9"/>
    <w:rsid w:val="007D2BDF"/>
    <w:rsid w:val="00C2299C"/>
    <w:rsid w:val="00D25B22"/>
    <w:rsid w:val="00FA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CAA37C-8B46-44B8-BCD0-8BF0482DD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29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99C"/>
  </w:style>
  <w:style w:type="paragraph" w:styleId="Footer">
    <w:name w:val="footer"/>
    <w:basedOn w:val="Normal"/>
    <w:link w:val="FooterChar"/>
    <w:uiPriority w:val="99"/>
    <w:unhideWhenUsed/>
    <w:rsid w:val="00C229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299C"/>
  </w:style>
  <w:style w:type="character" w:styleId="Hyperlink">
    <w:name w:val="Hyperlink"/>
    <w:basedOn w:val="DefaultParagraphFont"/>
    <w:uiPriority w:val="99"/>
    <w:unhideWhenUsed/>
    <w:rsid w:val="00C2299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29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telberlin.b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2022-12-02T12:30:00Z</dcterms:created>
  <dcterms:modified xsi:type="dcterms:W3CDTF">2022-12-02T13:23:00Z</dcterms:modified>
</cp:coreProperties>
</file>