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434FA" w14:textId="1E41FBCD" w:rsidR="00393314" w:rsidRDefault="00393314" w:rsidP="00393314">
      <w:pPr>
        <w:pStyle w:val="msonospacing0"/>
        <w:rPr>
          <w:rFonts w:ascii="Arial" w:hAnsi="Arial" w:cs="Arial"/>
          <w:color w:val="000000" w:themeColor="text1"/>
          <w:shd w:val="clear" w:color="auto" w:fill="FFFFFF"/>
          <w:lang w:val="bg-BG"/>
        </w:rPr>
      </w:pPr>
      <w:r w:rsidRPr="00B75197">
        <w:rPr>
          <w:rFonts w:ascii="Arial" w:hAnsi="Arial" w:cs="Arial"/>
          <w:color w:val="000000" w:themeColor="text1"/>
          <w:sz w:val="36"/>
          <w:szCs w:val="36"/>
          <w:lang w:val="bg-BG"/>
        </w:rPr>
        <w:t xml:space="preserve">Хотел </w:t>
      </w:r>
      <w:r w:rsidRPr="00B75197">
        <w:rPr>
          <w:rFonts w:ascii="Arial" w:hAnsi="Arial" w:cs="Arial"/>
          <w:b/>
          <w:color w:val="000000" w:themeColor="text1"/>
          <w:sz w:val="36"/>
          <w:szCs w:val="36"/>
          <w:lang w:val="bg-BG"/>
        </w:rPr>
        <w:t>КОНТИНЕНТАЛ</w:t>
      </w:r>
      <w:r w:rsidRPr="00B75197">
        <w:rPr>
          <w:rFonts w:ascii="Arial" w:hAnsi="Arial" w:cs="Arial"/>
          <w:color w:val="000000" w:themeColor="text1"/>
          <w:sz w:val="36"/>
          <w:szCs w:val="36"/>
          <w:lang w:val="bg-BG"/>
        </w:rPr>
        <w:t>,</w:t>
      </w:r>
      <w:r w:rsidRPr="00B75197">
        <w:rPr>
          <w:rFonts w:ascii="Arial" w:hAnsi="Arial" w:cs="Arial"/>
          <w:b/>
          <w:color w:val="000000" w:themeColor="text1"/>
          <w:sz w:val="36"/>
          <w:szCs w:val="36"/>
          <w:lang w:val="bg-BG"/>
        </w:rPr>
        <w:t xml:space="preserve"> **** </w:t>
      </w:r>
      <w:r w:rsidRPr="00B75197">
        <w:rPr>
          <w:rFonts w:ascii="Arial" w:hAnsi="Arial" w:cs="Arial"/>
          <w:color w:val="000000" w:themeColor="text1"/>
          <w:sz w:val="36"/>
          <w:szCs w:val="36"/>
          <w:lang w:val="bg-BG"/>
        </w:rPr>
        <w:t>Златни пясъци</w:t>
      </w:r>
      <w:r w:rsidRPr="00B75197">
        <w:rPr>
          <w:rFonts w:ascii="Arial" w:hAnsi="Arial" w:cs="Arial"/>
          <w:color w:val="E36C0A"/>
          <w:lang w:val="bg-BG"/>
        </w:rPr>
        <w:br/>
      </w:r>
      <w:r w:rsidRPr="00B75197">
        <w:rPr>
          <w:rFonts w:ascii="Arial" w:hAnsi="Arial" w:cs="Arial"/>
          <w:color w:val="E36C0A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t>Курорт:</w:t>
      </w:r>
      <w:r w:rsidR="00E146A7">
        <w:rPr>
          <w:rFonts w:ascii="Arial" w:hAnsi="Arial" w:cs="Arial"/>
          <w:color w:val="000000" w:themeColor="text1"/>
          <w:lang w:val="bg-BG"/>
        </w:rPr>
        <w:t xml:space="preserve">  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>Златни пясъци е разположен в северната част на българското черноморие, само на 17 км от центъра на град Варна.</w:t>
      </w:r>
      <w:r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25 км от летище «Варна».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Комплексът се намира в полите на Природен парк „Златни пясъци“, защитена от закона територия. Златни пясъци е уникален сам по себе си със своята широка плажна ивица, покрита със златист пясък. Очарова посетители от цял свят с многобройни възможности за летни емоции и забавления</w:t>
      </w:r>
      <w:r w:rsidRPr="00B75197">
        <w:rPr>
          <w:rFonts w:ascii="Arial" w:hAnsi="Arial" w:cs="Arial"/>
          <w:color w:val="000000" w:themeColor="text1"/>
          <w:lang w:val="bg-BG"/>
        </w:rPr>
        <w:br/>
        <w:t xml:space="preserve">Плаж: 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>„ Златни пясъци” е известен с широката си плажна ивица и златен пясък, създавайки усещането за свобода и простор на своите гости</w:t>
      </w:r>
      <w:r>
        <w:rPr>
          <w:rFonts w:ascii="Arial" w:hAnsi="Arial" w:cs="Arial"/>
          <w:color w:val="000000" w:themeColor="text1"/>
          <w:shd w:val="clear" w:color="auto" w:fill="FFFFFF"/>
          <w:lang w:val="bg-BG"/>
        </w:rPr>
        <w:t>.</w:t>
      </w:r>
    </w:p>
    <w:p w14:paraId="009132CA" w14:textId="4866A236" w:rsidR="00393314" w:rsidRPr="007D0F69" w:rsidRDefault="00393314" w:rsidP="00393314">
      <w:pPr>
        <w:pStyle w:val="msonospacing0"/>
        <w:rPr>
          <w:rFonts w:ascii="Arial" w:hAnsi="Arial" w:cs="Arial"/>
          <w:color w:val="000000" w:themeColor="text1"/>
          <w:shd w:val="clear" w:color="auto" w:fill="FFFFFF"/>
          <w:lang w:val="ru-RU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751C8C">
        <w:rPr>
          <w:rFonts w:ascii="Arial" w:hAnsi="Arial" w:cs="Arial"/>
          <w:b/>
          <w:color w:val="000000" w:themeColor="text1"/>
          <w:u w:val="single"/>
          <w:lang w:val="bg-BG"/>
        </w:rPr>
        <w:t>Разположение:</w:t>
      </w:r>
      <w:r w:rsidRPr="00B75197">
        <w:rPr>
          <w:rFonts w:ascii="Arial" w:hAnsi="Arial" w:cs="Arial"/>
          <w:color w:val="000000" w:themeColor="text1"/>
          <w:lang w:val="bg-BG"/>
        </w:rPr>
        <w:t xml:space="preserve"> Хотел Континентал е разположен в сърцето на к.к. Златни пясъци.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 xml:space="preserve">На </w:t>
      </w:r>
      <w:r>
        <w:rPr>
          <w:rFonts w:ascii="Arial" w:hAnsi="Arial" w:cs="Arial"/>
          <w:color w:val="000000" w:themeColor="text1"/>
        </w:rPr>
        <w:t>35</w:t>
      </w:r>
      <w:r w:rsidRPr="00B75197">
        <w:rPr>
          <w:rFonts w:ascii="Arial" w:hAnsi="Arial" w:cs="Arial"/>
          <w:color w:val="000000" w:themeColor="text1"/>
          <w:lang w:val="bg-BG"/>
        </w:rPr>
        <w:t>0 метра от плажа.</w:t>
      </w:r>
      <w:r w:rsidRPr="00B75197">
        <w:rPr>
          <w:rFonts w:ascii="Arial" w:hAnsi="Arial" w:cs="Arial"/>
          <w:color w:val="000000" w:themeColor="text1"/>
          <w:lang w:val="bg-BG"/>
        </w:rPr>
        <w:br/>
        <w:t xml:space="preserve">Настаняване: Хотел Континентал предлага </w:t>
      </w:r>
      <w:r w:rsidR="00260953">
        <w:rPr>
          <w:rFonts w:ascii="Arial" w:hAnsi="Arial" w:cs="Arial"/>
          <w:color w:val="000000" w:themeColor="text1"/>
          <w:lang w:val="bg-BG"/>
        </w:rPr>
        <w:t>122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комфортн и уютни двойни стаи</w:t>
      </w:r>
      <w:r>
        <w:rPr>
          <w:rFonts w:ascii="Arial" w:hAnsi="Arial" w:cs="Arial"/>
          <w:color w:val="000000" w:themeColor="text1"/>
        </w:rPr>
        <w:t xml:space="preserve">, </w:t>
      </w:r>
      <w:r w:rsidRPr="00B75197">
        <w:rPr>
          <w:rFonts w:ascii="Arial" w:hAnsi="Arial" w:cs="Arial"/>
          <w:color w:val="000000" w:themeColor="text1"/>
          <w:lang w:val="bg-BG"/>
        </w:rPr>
        <w:t>студиа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>и апартаменти.</w:t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br/>
        <w:t xml:space="preserve">Хотелът </w:t>
      </w:r>
      <w:r w:rsidRPr="008030E4">
        <w:rPr>
          <w:rFonts w:ascii="Arial" w:hAnsi="Arial" w:cs="Arial"/>
          <w:lang w:val="bg-BG"/>
        </w:rPr>
        <w:t xml:space="preserve">е на 7 </w:t>
      </w:r>
      <w:r w:rsidRPr="00B75197">
        <w:rPr>
          <w:rFonts w:ascii="Arial" w:hAnsi="Arial" w:cs="Arial"/>
          <w:color w:val="000000" w:themeColor="text1"/>
          <w:lang w:val="bg-BG"/>
        </w:rPr>
        <w:t xml:space="preserve">етажа. Последно реновиран </w:t>
      </w:r>
      <w:r w:rsidR="00AD3E06">
        <w:rPr>
          <w:rFonts w:ascii="Arial" w:hAnsi="Arial" w:cs="Arial"/>
          <w:color w:val="000000" w:themeColor="text1"/>
          <w:lang w:val="bg-BG"/>
        </w:rPr>
        <w:t>202</w:t>
      </w:r>
      <w:r w:rsidR="003D71F1">
        <w:rPr>
          <w:rFonts w:ascii="Arial" w:hAnsi="Arial" w:cs="Arial"/>
          <w:color w:val="000000" w:themeColor="text1"/>
          <w:lang w:val="bg-BG"/>
        </w:rPr>
        <w:t>1/2022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г. Има 2 асансьора за</w:t>
      </w:r>
      <w:r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 xml:space="preserve">удобство на гостите на хотела . </w:t>
      </w:r>
    </w:p>
    <w:p w14:paraId="5D562C4C" w14:textId="4D74A742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  <w:t>ДВОЙНА СТАЯ</w:t>
      </w:r>
      <w:r>
        <w:rPr>
          <w:rFonts w:ascii="Arial" w:hAnsi="Arial" w:cs="Arial"/>
          <w:color w:val="000000" w:themeColor="text1"/>
          <w:lang w:val="bg-BG"/>
        </w:rPr>
        <w:t xml:space="preserve"> </w:t>
      </w:r>
      <w:r w:rsidR="00170485">
        <w:rPr>
          <w:rFonts w:ascii="Arial" w:hAnsi="Arial" w:cs="Arial"/>
          <w:color w:val="000000" w:themeColor="text1"/>
          <w:lang w:val="bg-BG"/>
        </w:rPr>
        <w:t xml:space="preserve"> С ИЗГЛЕД ,</w:t>
      </w:r>
      <w:r>
        <w:rPr>
          <w:rFonts w:ascii="Arial" w:hAnsi="Arial" w:cs="Arial"/>
          <w:color w:val="000000" w:themeColor="text1"/>
          <w:lang w:val="bg-BG"/>
        </w:rPr>
        <w:t>2,</w:t>
      </w:r>
      <w:r w:rsidRPr="00B75197">
        <w:rPr>
          <w:rFonts w:ascii="Arial" w:hAnsi="Arial" w:cs="Arial"/>
          <w:color w:val="000000" w:themeColor="text1"/>
          <w:lang w:val="bg-BG"/>
        </w:rPr>
        <w:t xml:space="preserve"> 2+1:  </w:t>
      </w:r>
      <w:r>
        <w:rPr>
          <w:rFonts w:ascii="Arial" w:hAnsi="Arial" w:cs="Arial"/>
          <w:color w:val="000000" w:themeColor="text1"/>
          <w:lang w:val="bg-BG"/>
        </w:rPr>
        <w:t>Ф</w:t>
      </w:r>
      <w:r w:rsidRPr="00B75197">
        <w:rPr>
          <w:rFonts w:ascii="Arial" w:hAnsi="Arial" w:cs="Arial"/>
          <w:color w:val="000000" w:themeColor="text1"/>
          <w:lang w:val="bg-BG"/>
        </w:rPr>
        <w:t>ренски панорамни прозорци.</w:t>
      </w:r>
      <w:r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>Редовни легла + разтегателен фотьойл</w:t>
      </w:r>
      <w:r w:rsidR="00400916">
        <w:rPr>
          <w:rFonts w:ascii="Arial" w:hAnsi="Arial" w:cs="Arial"/>
          <w:color w:val="000000" w:themeColor="text1"/>
          <w:lang w:val="bg-BG"/>
        </w:rPr>
        <w:t xml:space="preserve"> или разтегателно легло</w:t>
      </w:r>
      <w:r w:rsidRPr="00B75197">
        <w:rPr>
          <w:rFonts w:ascii="Arial" w:hAnsi="Arial" w:cs="Arial"/>
          <w:color w:val="000000" w:themeColor="text1"/>
          <w:lang w:val="bg-BG"/>
        </w:rPr>
        <w:t>. Стаите са оборудвани с климатик, сателитна телевизия, мини бар (срещу заплащане и по заявка), интернет (безплатен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 w:rsidRPr="00B75197">
        <w:rPr>
          <w:rFonts w:ascii="Arial" w:hAnsi="Arial" w:cs="Arial"/>
          <w:color w:val="000000" w:themeColor="text1"/>
        </w:rPr>
        <w:t>wi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</w:rPr>
        <w:t>fi</w:t>
      </w:r>
      <w:r w:rsidRPr="00B75197">
        <w:rPr>
          <w:rFonts w:ascii="Arial" w:hAnsi="Arial" w:cs="Arial"/>
          <w:color w:val="000000" w:themeColor="text1"/>
          <w:lang w:val="bg-BG"/>
        </w:rPr>
        <w:t xml:space="preserve">), електронна заключваща система и балкон с гледка. Баните са оборудвани с вана (някои са с душ), сешоар, SOS-бутон, хавлии и хотелска козметика. </w:t>
      </w:r>
      <w:r w:rsidR="00364697">
        <w:rPr>
          <w:rFonts w:ascii="Arial" w:hAnsi="Arial" w:cs="Arial"/>
          <w:color w:val="000000" w:themeColor="text1"/>
          <w:lang w:val="bg-BG"/>
        </w:rPr>
        <w:t>Сейф. Електрическа кана.</w:t>
      </w:r>
      <w:r w:rsidR="00E146A7">
        <w:rPr>
          <w:rFonts w:ascii="Arial" w:hAnsi="Arial" w:cs="Arial"/>
          <w:color w:val="000000" w:themeColor="text1"/>
          <w:lang w:val="bg-BG"/>
        </w:rPr>
        <w:t xml:space="preserve"> Сет за кафе и чай.</w:t>
      </w:r>
      <w:r w:rsidR="00364697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>Максимално настаняване 3 възрастни.</w:t>
      </w:r>
      <w:r w:rsidR="00170485">
        <w:rPr>
          <w:rFonts w:ascii="Arial" w:hAnsi="Arial" w:cs="Arial"/>
          <w:color w:val="000000" w:themeColor="text1"/>
          <w:lang w:val="bg-BG"/>
        </w:rPr>
        <w:t xml:space="preserve"> Възможно за 2+2. </w:t>
      </w:r>
    </w:p>
    <w:p w14:paraId="30A3AE72" w14:textId="3C4DEF9E" w:rsidR="00170485" w:rsidRPr="00170485" w:rsidRDefault="00393314" w:rsidP="00170485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  <w:t>ДВОЙНА СТАЯ С МОРСКА ГЛЕДКА</w:t>
      </w:r>
      <w:r w:rsidR="00E146A7">
        <w:rPr>
          <w:rFonts w:ascii="Arial" w:hAnsi="Arial" w:cs="Arial"/>
          <w:color w:val="000000" w:themeColor="text1"/>
          <w:lang w:val="bg-BG"/>
        </w:rPr>
        <w:t xml:space="preserve"> 2, 2+1</w:t>
      </w:r>
      <w:r w:rsidRPr="00B75197">
        <w:rPr>
          <w:rFonts w:ascii="Arial" w:hAnsi="Arial" w:cs="Arial"/>
          <w:color w:val="000000" w:themeColor="text1"/>
          <w:lang w:val="bg-BG"/>
        </w:rPr>
        <w:t>:</w:t>
      </w:r>
      <w:r w:rsidR="00400916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>Просторни стаи с френски панорамни прозорци</w:t>
      </w:r>
      <w:r>
        <w:rPr>
          <w:rFonts w:ascii="Arial" w:hAnsi="Arial" w:cs="Arial"/>
          <w:color w:val="000000" w:themeColor="text1"/>
          <w:lang w:val="bg-BG"/>
        </w:rPr>
        <w:t xml:space="preserve">. </w:t>
      </w:r>
      <w:r w:rsidRPr="00B75197">
        <w:rPr>
          <w:rFonts w:ascii="Arial" w:hAnsi="Arial" w:cs="Arial"/>
          <w:color w:val="000000" w:themeColor="text1"/>
          <w:lang w:val="bg-BG"/>
        </w:rPr>
        <w:t>Редовни легла + разтегателен фотьойл . Стаите са оборудвани с климатик, сателитна телевизия, мини бар (срещу заплащане и по заявка), интернет (безплатен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 w:rsidRPr="00B75197">
        <w:rPr>
          <w:rFonts w:ascii="Arial" w:hAnsi="Arial" w:cs="Arial"/>
          <w:color w:val="000000" w:themeColor="text1"/>
        </w:rPr>
        <w:t>wi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</w:rPr>
        <w:t>fi</w:t>
      </w:r>
      <w:r w:rsidRPr="00B75197">
        <w:rPr>
          <w:rFonts w:ascii="Arial" w:hAnsi="Arial" w:cs="Arial"/>
          <w:color w:val="000000" w:themeColor="text1"/>
          <w:lang w:val="bg-BG"/>
        </w:rPr>
        <w:t xml:space="preserve"> ), електронна заключваща система и балкон с гледка към морето. Баните са оборудвани с вана, сешоар, SOS-бутон, хавлии и хотелска козметика.</w:t>
      </w:r>
      <w:r w:rsidR="00364697">
        <w:rPr>
          <w:rFonts w:ascii="Arial" w:hAnsi="Arial" w:cs="Arial"/>
          <w:color w:val="000000" w:themeColor="text1"/>
          <w:lang w:val="bg-BG"/>
        </w:rPr>
        <w:t>Сейф.</w:t>
      </w:r>
      <w:r w:rsidR="00364697" w:rsidRPr="00364697">
        <w:rPr>
          <w:rFonts w:ascii="Arial" w:hAnsi="Arial" w:cs="Arial"/>
          <w:color w:val="000000" w:themeColor="text1"/>
          <w:lang w:val="bg-BG"/>
        </w:rPr>
        <w:t xml:space="preserve"> </w:t>
      </w:r>
      <w:r w:rsidR="00364697">
        <w:rPr>
          <w:rFonts w:ascii="Arial" w:hAnsi="Arial" w:cs="Arial"/>
          <w:color w:val="000000" w:themeColor="text1"/>
          <w:lang w:val="bg-BG"/>
        </w:rPr>
        <w:t>Електрическа кана.</w:t>
      </w:r>
      <w:r w:rsidR="00E146A7" w:rsidRPr="00E146A7">
        <w:rPr>
          <w:rFonts w:ascii="Arial" w:hAnsi="Arial" w:cs="Arial"/>
          <w:color w:val="000000" w:themeColor="text1"/>
          <w:lang w:val="bg-BG"/>
        </w:rPr>
        <w:t xml:space="preserve"> </w:t>
      </w:r>
      <w:r w:rsidR="00E146A7">
        <w:rPr>
          <w:rFonts w:ascii="Arial" w:hAnsi="Arial" w:cs="Arial"/>
          <w:color w:val="000000" w:themeColor="text1"/>
          <w:lang w:val="bg-BG"/>
        </w:rPr>
        <w:t>Сет за кафе и чай.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Максимално настаняване 3 възрастни.</w:t>
      </w:r>
      <w:r w:rsidR="00170485" w:rsidRPr="00170485">
        <w:rPr>
          <w:rFonts w:ascii="Arial" w:hAnsi="Arial" w:cs="Arial"/>
          <w:color w:val="000000" w:themeColor="text1"/>
          <w:lang w:val="bg-BG"/>
        </w:rPr>
        <w:t xml:space="preserve"> </w:t>
      </w:r>
      <w:r w:rsidR="00170485" w:rsidRPr="00170485">
        <w:rPr>
          <w:rFonts w:ascii="Arial" w:hAnsi="Arial" w:cs="Arial"/>
          <w:color w:val="000000" w:themeColor="text1"/>
          <w:lang w:val="bg-BG"/>
        </w:rPr>
        <w:t xml:space="preserve">Възможно за 2+2. </w:t>
      </w:r>
    </w:p>
    <w:p w14:paraId="4DEE534D" w14:textId="126809D5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</w:p>
    <w:p w14:paraId="4AFE814C" w14:textId="213858C4" w:rsidR="00393314" w:rsidRPr="007D0F69" w:rsidRDefault="00393314" w:rsidP="00393314">
      <w:pPr>
        <w:pStyle w:val="msonospacing0"/>
        <w:rPr>
          <w:rFonts w:ascii="Arial" w:hAnsi="Arial" w:cs="Arial"/>
          <w:color w:val="000000" w:themeColor="text1"/>
          <w:lang w:val="ru-RU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</w:r>
    </w:p>
    <w:p w14:paraId="0E5366C2" w14:textId="77777777" w:rsidR="00260953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lastRenderedPageBreak/>
        <w:br/>
      </w:r>
    </w:p>
    <w:p w14:paraId="20B30FA9" w14:textId="04F42ACF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t xml:space="preserve">ЕДИНИЧНА СТАЯ/ЕДИНИЧНА СТАЯ </w:t>
      </w:r>
      <w:r>
        <w:rPr>
          <w:rFonts w:ascii="Arial" w:hAnsi="Arial" w:cs="Arial"/>
          <w:color w:val="000000" w:themeColor="text1"/>
          <w:lang w:val="bg-BG"/>
        </w:rPr>
        <w:t>ПАРК/МОРЕ</w:t>
      </w:r>
      <w:r w:rsidRPr="00B75197">
        <w:rPr>
          <w:rFonts w:ascii="Arial" w:hAnsi="Arial" w:cs="Arial"/>
          <w:color w:val="000000" w:themeColor="text1"/>
          <w:lang w:val="bg-BG"/>
        </w:rPr>
        <w:t>: Стаите са оборудвани с климатик, сателитна телевизия, мини бар (сре</w:t>
      </w:r>
      <w:r w:rsidR="00AF3C5F">
        <w:rPr>
          <w:rFonts w:ascii="Arial" w:hAnsi="Arial" w:cs="Arial"/>
          <w:color w:val="000000" w:themeColor="text1"/>
          <w:lang w:val="bg-BG"/>
        </w:rPr>
        <w:t>щ</w:t>
      </w:r>
      <w:r w:rsidRPr="00B75197">
        <w:rPr>
          <w:rFonts w:ascii="Arial" w:hAnsi="Arial" w:cs="Arial"/>
          <w:color w:val="000000" w:themeColor="text1"/>
          <w:lang w:val="bg-BG"/>
        </w:rPr>
        <w:t xml:space="preserve">у заплащане и по заявка), интернет (безплатен </w:t>
      </w:r>
      <w:r w:rsidRPr="00B75197">
        <w:rPr>
          <w:rFonts w:ascii="Arial" w:hAnsi="Arial" w:cs="Arial"/>
          <w:color w:val="000000" w:themeColor="text1"/>
        </w:rPr>
        <w:t>wi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</w:rPr>
        <w:t>fi</w:t>
      </w:r>
      <w:r w:rsidRPr="00B75197">
        <w:rPr>
          <w:rFonts w:ascii="Arial" w:hAnsi="Arial" w:cs="Arial"/>
          <w:color w:val="000000" w:themeColor="text1"/>
          <w:lang w:val="bg-BG"/>
        </w:rPr>
        <w:t xml:space="preserve">), електронна заключваща система. Баните са оборудвани с вана </w:t>
      </w:r>
      <w:r>
        <w:rPr>
          <w:rFonts w:ascii="Arial" w:hAnsi="Arial" w:cs="Arial"/>
          <w:color w:val="000000" w:themeColor="text1"/>
          <w:lang w:val="bg-BG"/>
        </w:rPr>
        <w:t xml:space="preserve">или 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душ, сешоар, SOS-бутон, хавлии и хотелска козметика. </w:t>
      </w:r>
      <w:r w:rsidR="00491612">
        <w:rPr>
          <w:rFonts w:ascii="Arial" w:hAnsi="Arial" w:cs="Arial"/>
          <w:color w:val="000000" w:themeColor="text1"/>
          <w:lang w:val="bg-BG"/>
        </w:rPr>
        <w:t>Сейф. Електрическа кана.</w:t>
      </w:r>
      <w:r w:rsidR="00400916">
        <w:rPr>
          <w:rFonts w:ascii="Arial" w:hAnsi="Arial" w:cs="Arial"/>
          <w:color w:val="000000" w:themeColor="text1"/>
          <w:lang w:val="bg-BG"/>
        </w:rPr>
        <w:t xml:space="preserve"> Сет за кафе и чай.</w:t>
      </w:r>
    </w:p>
    <w:p w14:paraId="106C9213" w14:textId="7201882F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>
        <w:rPr>
          <w:rFonts w:ascii="Arial" w:hAnsi="Arial" w:cs="Arial"/>
          <w:color w:val="000000" w:themeColor="text1"/>
          <w:lang w:val="bg-BG"/>
        </w:rPr>
        <w:t>АПАРТАМЕНТ: Две стаи: спалня и всекидневна, с междинна врата между двете помещения, удобно за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 xml:space="preserve">семейства с деца. Всекидневна с голям разтегателен диван. Настаняване 2+2 или 3+1. </w:t>
      </w:r>
      <w:r w:rsidRPr="00B75197">
        <w:rPr>
          <w:rFonts w:ascii="Arial" w:hAnsi="Arial" w:cs="Arial"/>
          <w:color w:val="000000" w:themeColor="text1"/>
          <w:lang w:val="bg-BG"/>
        </w:rPr>
        <w:t xml:space="preserve">Стаите са оборудвани с климатик, сателитна телевизия, мини бар (срещу заплащане и по заявка), интернет (безплатен </w:t>
      </w:r>
      <w:r w:rsidRPr="00B75197">
        <w:rPr>
          <w:rFonts w:ascii="Arial" w:hAnsi="Arial" w:cs="Arial"/>
          <w:color w:val="000000" w:themeColor="text1"/>
        </w:rPr>
        <w:t>wi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</w:rPr>
        <w:t>fi</w:t>
      </w:r>
      <w:r w:rsidRPr="00B75197">
        <w:rPr>
          <w:rFonts w:ascii="Arial" w:hAnsi="Arial" w:cs="Arial"/>
          <w:color w:val="000000" w:themeColor="text1"/>
          <w:lang w:val="bg-BG"/>
        </w:rPr>
        <w:t>), електронна заключваща система и балкон. Баните са оборудвани с вана, сешоар, SOS-бутон, хавлии и хотелска козметика.  Максимално настаняване 3 възрастни и 1 дете. Изглед море</w:t>
      </w:r>
      <w:r>
        <w:rPr>
          <w:rFonts w:ascii="Arial" w:hAnsi="Arial" w:cs="Arial"/>
          <w:color w:val="000000" w:themeColor="text1"/>
          <w:lang w:val="bg-BG"/>
        </w:rPr>
        <w:t xml:space="preserve">. </w:t>
      </w:r>
      <w:r w:rsidR="002F49F8">
        <w:rPr>
          <w:rFonts w:ascii="Arial" w:hAnsi="Arial" w:cs="Arial"/>
          <w:color w:val="000000" w:themeColor="text1"/>
          <w:lang w:val="bg-BG"/>
        </w:rPr>
        <w:t xml:space="preserve">Сейф. </w:t>
      </w:r>
      <w:r>
        <w:rPr>
          <w:rFonts w:ascii="Arial" w:hAnsi="Arial" w:cs="Arial"/>
          <w:color w:val="000000" w:themeColor="text1"/>
          <w:lang w:val="bg-BG"/>
        </w:rPr>
        <w:t>Електрическа кана.</w:t>
      </w:r>
      <w:r w:rsidR="00400916">
        <w:rPr>
          <w:rFonts w:ascii="Arial" w:hAnsi="Arial" w:cs="Arial"/>
          <w:color w:val="000000" w:themeColor="text1"/>
          <w:lang w:val="bg-BG"/>
        </w:rPr>
        <w:t xml:space="preserve"> Сет за кафе и чай.</w:t>
      </w:r>
    </w:p>
    <w:p w14:paraId="77980672" w14:textId="0594F407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6E3AC3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 xml:space="preserve">Хотелът разполага с една стая за хора с увреждания 2+1: 2 Редовни легла + разтегателен фотьойл. Банята е оборудвана с душ, сешоар, </w:t>
      </w:r>
      <w:r w:rsidRPr="00B75197">
        <w:rPr>
          <w:rFonts w:ascii="Arial" w:hAnsi="Arial" w:cs="Arial"/>
          <w:color w:val="000000" w:themeColor="text1"/>
        </w:rPr>
        <w:t>SOS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  <w:lang w:val="bg-BG"/>
        </w:rPr>
        <w:t>бутон, хавлии и хотелска козметика.</w:t>
      </w:r>
      <w:r w:rsidR="002F49F8">
        <w:rPr>
          <w:rFonts w:ascii="Arial" w:hAnsi="Arial" w:cs="Arial"/>
          <w:color w:val="000000" w:themeColor="text1"/>
          <w:lang w:val="bg-BG"/>
        </w:rPr>
        <w:t xml:space="preserve"> Сейф. Електрическа кана.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Изглед към басейн.</w:t>
      </w:r>
      <w:r w:rsidR="00400916">
        <w:rPr>
          <w:rFonts w:ascii="Arial" w:hAnsi="Arial" w:cs="Arial"/>
          <w:color w:val="000000" w:themeColor="text1"/>
          <w:lang w:val="bg-BG"/>
        </w:rPr>
        <w:t xml:space="preserve"> Сет за кафе и чай. </w:t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</w:p>
    <w:p w14:paraId="1E3C42F2" w14:textId="77777777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  <w:t>Бебешка кошара се предоставя безплатно по предварителна заявка.</w:t>
      </w:r>
      <w:r w:rsidRPr="00B75197">
        <w:rPr>
          <w:rFonts w:ascii="Arial" w:hAnsi="Arial" w:cs="Arial"/>
          <w:color w:val="000000" w:themeColor="text1"/>
          <w:lang w:val="bg-BG"/>
        </w:rPr>
        <w:br/>
      </w:r>
    </w:p>
    <w:p w14:paraId="08E0F763" w14:textId="77777777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t>Домашни любимци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>не</w:t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 xml:space="preserve">се </w:t>
      </w:r>
      <w:r w:rsidRPr="00B75197">
        <w:rPr>
          <w:rFonts w:ascii="Arial" w:hAnsi="Arial" w:cs="Arial"/>
          <w:color w:val="000000" w:themeColor="text1"/>
          <w:lang w:val="bg-BG"/>
        </w:rPr>
        <w:t>допускат</w:t>
      </w:r>
      <w:r>
        <w:rPr>
          <w:rFonts w:ascii="Arial" w:hAnsi="Arial" w:cs="Arial"/>
          <w:color w:val="000000" w:themeColor="text1"/>
          <w:lang w:val="bg-BG"/>
        </w:rPr>
        <w:t>.</w:t>
      </w:r>
    </w:p>
    <w:p w14:paraId="397F50A8" w14:textId="44A5742C" w:rsidR="00393314" w:rsidRPr="00BA3246" w:rsidRDefault="00393314" w:rsidP="00393314">
      <w:pPr>
        <w:rPr>
          <w:sz w:val="28"/>
          <w:szCs w:val="28"/>
        </w:rPr>
      </w:pP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7F4799">
        <w:rPr>
          <w:rFonts w:ascii="Arial" w:hAnsi="Arial" w:cs="Arial"/>
          <w:b/>
          <w:u w:val="single"/>
          <w:lang w:val="bg-BG"/>
        </w:rPr>
        <w:t>За хотела</w:t>
      </w:r>
      <w:r w:rsidRPr="007F4799">
        <w:rPr>
          <w:rFonts w:ascii="Arial" w:hAnsi="Arial" w:cs="Arial"/>
          <w:b/>
          <w:color w:val="000000" w:themeColor="text1"/>
          <w:lang w:val="bg-BG"/>
        </w:rPr>
        <w:t>:</w:t>
      </w:r>
      <w:r>
        <w:rPr>
          <w:rFonts w:ascii="Arial" w:hAnsi="Arial" w:cs="Arial"/>
          <w:color w:val="000000" w:themeColor="text1"/>
          <w:lang w:val="bg-BG"/>
        </w:rPr>
        <w:t xml:space="preserve"> </w:t>
      </w:r>
      <w:r w:rsidRPr="00BA3246">
        <w:rPr>
          <w:sz w:val="28"/>
          <w:szCs w:val="28"/>
        </w:rPr>
        <w:t xml:space="preserve">Хотел Континентал реновиран </w:t>
      </w:r>
      <w:r w:rsidR="00AD3E06">
        <w:rPr>
          <w:sz w:val="28"/>
          <w:szCs w:val="28"/>
          <w:lang w:val="bg-BG"/>
        </w:rPr>
        <w:t>202</w:t>
      </w:r>
      <w:r w:rsidR="003D71F1">
        <w:rPr>
          <w:sz w:val="28"/>
          <w:szCs w:val="28"/>
          <w:lang w:val="bg-BG"/>
        </w:rPr>
        <w:t>1/2022</w:t>
      </w:r>
      <w:r w:rsidRPr="00BA3246">
        <w:rPr>
          <w:sz w:val="28"/>
          <w:szCs w:val="28"/>
        </w:rPr>
        <w:t xml:space="preserve"> г.. Цялaтa визия нa xoтeлa e oбнoвeнa: oт фacaдaтa пpeз вcичĸи oбщи чacти  - лoби, ĸopидopи, pecтopaнти, релакс зона, стаите са в мoдepeн  cтил, който съчетава лукс, комфорт и уют.</w:t>
      </w:r>
    </w:p>
    <w:p w14:paraId="6445FFA4" w14:textId="77777777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</w:p>
    <w:p w14:paraId="6C6D22C6" w14:textId="72C65747" w:rsidR="00393314" w:rsidRPr="00B75197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t>Хотел Континентал разполага с основен ресторант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 с над 200</w:t>
      </w:r>
      <w:r w:rsidR="00AD3E06">
        <w:rPr>
          <w:rFonts w:ascii="Arial" w:hAnsi="Arial" w:cs="Arial"/>
          <w:bCs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места част от тях на приятната ни тераса, лоби бар </w:t>
      </w:r>
      <w:r w:rsidRPr="00B75197">
        <w:rPr>
          <w:rFonts w:ascii="Arial" w:hAnsi="Arial" w:cs="Arial"/>
          <w:color w:val="000000" w:themeColor="text1"/>
          <w:lang w:val="bg-BG"/>
        </w:rPr>
        <w:t xml:space="preserve">с изглед към </w:t>
      </w:r>
      <w:r w:rsidRPr="009A1251">
        <w:rPr>
          <w:rFonts w:ascii="Arial" w:hAnsi="Arial" w:cs="Arial"/>
          <w:color w:val="000000" w:themeColor="text1"/>
          <w:lang w:val="bg-BG"/>
        </w:rPr>
        <w:t>басейна</w:t>
      </w:r>
      <w:r w:rsidR="00400916">
        <w:rPr>
          <w:rFonts w:ascii="Arial" w:hAnsi="Arial" w:cs="Arial"/>
          <w:color w:val="000000" w:themeColor="text1"/>
          <w:lang w:val="bg-BG"/>
        </w:rPr>
        <w:t xml:space="preserve">. 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Допълнителни услуги са </w:t>
      </w:r>
      <w:r>
        <w:rPr>
          <w:rFonts w:ascii="Arial" w:hAnsi="Arial" w:cs="Arial"/>
          <w:bCs/>
          <w:color w:val="000000" w:themeColor="text1"/>
          <w:lang w:val="bg-BG"/>
        </w:rPr>
        <w:t>подземен паркинг</w:t>
      </w:r>
      <w:r w:rsidRPr="00B75197">
        <w:rPr>
          <w:rFonts w:ascii="Arial" w:hAnsi="Arial" w:cs="Arial"/>
          <w:bCs/>
          <w:color w:val="000000" w:themeColor="text1"/>
          <w:lang w:val="bg-BG"/>
        </w:rPr>
        <w:t>, пране, автомобили.</w:t>
      </w:r>
      <w:r w:rsidRPr="00B75197">
        <w:rPr>
          <w:rFonts w:ascii="Arial" w:hAnsi="Arial" w:cs="Arial"/>
          <w:color w:val="000000" w:themeColor="text1"/>
          <w:lang w:val="bg-BG"/>
        </w:rPr>
        <w:t xml:space="preserve"> Хотелът има 1 конферентна зала –</w:t>
      </w:r>
      <w:r>
        <w:rPr>
          <w:rFonts w:ascii="Arial" w:hAnsi="Arial" w:cs="Arial"/>
          <w:color w:val="000000" w:themeColor="text1"/>
          <w:lang w:val="bg-BG"/>
        </w:rPr>
        <w:t xml:space="preserve"> Класик (с капацитет 8</w:t>
      </w:r>
      <w:r w:rsidRPr="00B75197">
        <w:rPr>
          <w:rFonts w:ascii="Arial" w:hAnsi="Arial" w:cs="Arial"/>
          <w:color w:val="000000" w:themeColor="text1"/>
          <w:lang w:val="bg-BG"/>
        </w:rPr>
        <w:t xml:space="preserve">0 места). По запитване и допълнителна уговорка. </w:t>
      </w:r>
    </w:p>
    <w:p w14:paraId="7945754B" w14:textId="77777777" w:rsidR="009B6618" w:rsidRDefault="00393314" w:rsidP="00393314">
      <w:pPr>
        <w:rPr>
          <w:rFonts w:ascii="Arial" w:hAnsi="Arial" w:cs="Arial"/>
          <w:b/>
          <w:color w:val="000000" w:themeColor="text1"/>
          <w:lang w:val="bg-BG"/>
        </w:rPr>
      </w:pPr>
      <w:r w:rsidRPr="007F4799">
        <w:rPr>
          <w:rFonts w:ascii="Arial" w:hAnsi="Arial" w:cs="Arial"/>
          <w:b/>
          <w:color w:val="000000" w:themeColor="text1"/>
          <w:lang w:val="bg-BG"/>
        </w:rPr>
        <w:lastRenderedPageBreak/>
        <w:br/>
      </w:r>
    </w:p>
    <w:p w14:paraId="54DB9F6C" w14:textId="77777777" w:rsidR="009B6618" w:rsidRDefault="009B6618" w:rsidP="00393314">
      <w:pPr>
        <w:rPr>
          <w:rFonts w:ascii="Arial" w:hAnsi="Arial" w:cs="Arial"/>
          <w:b/>
          <w:color w:val="000000" w:themeColor="text1"/>
          <w:lang w:val="bg-BG"/>
        </w:rPr>
      </w:pPr>
    </w:p>
    <w:p w14:paraId="31DBEADC" w14:textId="31EDB2B7" w:rsidR="00393314" w:rsidRPr="009A1251" w:rsidRDefault="00393314" w:rsidP="00393314">
      <w:pPr>
        <w:rPr>
          <w:rFonts w:ascii="Arial" w:hAnsi="Arial" w:cs="Arial"/>
          <w:bCs/>
          <w:color w:val="000000" w:themeColor="text1"/>
          <w:lang w:val="bg-BG"/>
        </w:rPr>
      </w:pPr>
      <w:r w:rsidRPr="007F4799">
        <w:rPr>
          <w:rFonts w:ascii="Arial" w:hAnsi="Arial" w:cs="Arial"/>
          <w:b/>
          <w:color w:val="000000" w:themeColor="text1"/>
          <w:lang w:val="bg-BG"/>
        </w:rPr>
        <w:t xml:space="preserve">Спорт и </w:t>
      </w:r>
      <w:r>
        <w:rPr>
          <w:rFonts w:ascii="Arial" w:hAnsi="Arial" w:cs="Arial"/>
          <w:b/>
          <w:color w:val="000000" w:themeColor="text1"/>
          <w:lang w:val="bg-BG"/>
        </w:rPr>
        <w:t>Релакс</w:t>
      </w:r>
      <w:r w:rsidRPr="007F4799">
        <w:rPr>
          <w:rFonts w:ascii="Arial" w:hAnsi="Arial" w:cs="Arial"/>
          <w:b/>
          <w:color w:val="000000" w:themeColor="text1"/>
          <w:lang w:val="bg-BG"/>
        </w:rPr>
        <w:t>:</w:t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  <w:r>
        <w:rPr>
          <w:rFonts w:ascii="Arial" w:hAnsi="Arial" w:cs="Arial"/>
          <w:bCs/>
          <w:color w:val="000000" w:themeColor="text1"/>
          <w:lang w:val="bg-BG"/>
        </w:rPr>
        <w:t>Открит басейн със солена вода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 </w:t>
      </w:r>
      <w:r>
        <w:rPr>
          <w:rFonts w:ascii="Arial" w:hAnsi="Arial" w:cs="Arial"/>
          <w:bCs/>
          <w:color w:val="000000" w:themeColor="text1"/>
          <w:lang w:val="bg-BG"/>
        </w:rPr>
        <w:t>и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 с детска секция, фитнес зала, тенис на маса, билярд</w:t>
      </w:r>
      <w:r>
        <w:rPr>
          <w:rFonts w:ascii="Arial" w:hAnsi="Arial" w:cs="Arial"/>
          <w:bCs/>
          <w:color w:val="000000" w:themeColor="text1"/>
          <w:lang w:val="bg-BG"/>
        </w:rPr>
        <w:t xml:space="preserve">, </w:t>
      </w:r>
      <w:r w:rsidRPr="00B75197">
        <w:rPr>
          <w:rFonts w:ascii="Arial" w:hAnsi="Arial" w:cs="Arial"/>
          <w:bCs/>
          <w:color w:val="000000" w:themeColor="text1"/>
          <w:lang w:val="bg-BG"/>
        </w:rPr>
        <w:t>детска стая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  <w:bookmarkStart w:id="0" w:name="_Hlk43126855"/>
      <w:r>
        <w:rPr>
          <w:rFonts w:ascii="Arial" w:hAnsi="Arial" w:cs="Arial"/>
          <w:bCs/>
          <w:color w:val="000000" w:themeColor="text1"/>
          <w:lang w:val="bg-BG"/>
        </w:rPr>
        <w:t xml:space="preserve"> Релакс зона предлага:</w:t>
      </w:r>
      <w:r w:rsidRPr="00B75197">
        <w:rPr>
          <w:rFonts w:ascii="Arial" w:hAnsi="Arial" w:cs="Arial"/>
          <w:color w:val="000000" w:themeColor="text1"/>
          <w:lang w:val="bg-BG"/>
        </w:rPr>
        <w:t xml:space="preserve"> финландска и </w:t>
      </w:r>
      <w:r>
        <w:rPr>
          <w:rFonts w:ascii="Arial" w:hAnsi="Arial" w:cs="Arial"/>
          <w:color w:val="000000" w:themeColor="text1"/>
          <w:lang w:val="bg-BG"/>
        </w:rPr>
        <w:t>инфраред сауна</w:t>
      </w:r>
      <w:r w:rsidRPr="00B75197">
        <w:rPr>
          <w:rFonts w:ascii="Arial" w:hAnsi="Arial" w:cs="Arial"/>
          <w:color w:val="000000" w:themeColor="text1"/>
          <w:lang w:val="bg-BG"/>
        </w:rPr>
        <w:t>,</w:t>
      </w:r>
      <w:r>
        <w:rPr>
          <w:rFonts w:ascii="Arial" w:hAnsi="Arial" w:cs="Arial"/>
          <w:color w:val="000000" w:themeColor="text1"/>
          <w:lang w:val="bg-BG"/>
        </w:rPr>
        <w:t>парна баня,</w:t>
      </w:r>
      <w:r w:rsidRPr="00B75197">
        <w:rPr>
          <w:rFonts w:ascii="Arial" w:hAnsi="Arial" w:cs="Arial"/>
          <w:color w:val="000000" w:themeColor="text1"/>
          <w:lang w:val="bg-BG"/>
        </w:rPr>
        <w:t>джакузи</w:t>
      </w:r>
      <w:r>
        <w:rPr>
          <w:rFonts w:ascii="Arial" w:hAnsi="Arial" w:cs="Arial"/>
          <w:color w:val="000000" w:themeColor="text1"/>
          <w:lang w:val="bg-BG"/>
        </w:rPr>
        <w:t>.</w:t>
      </w:r>
      <w:r>
        <w:rPr>
          <w:rFonts w:ascii="Arial" w:hAnsi="Arial" w:cs="Arial"/>
          <w:bCs/>
          <w:color w:val="000000" w:themeColor="text1"/>
          <w:lang w:val="bg-BG"/>
        </w:rPr>
        <w:t xml:space="preserve"> Платени услуги: </w:t>
      </w:r>
      <w:r w:rsidRPr="00B75197">
        <w:rPr>
          <w:rFonts w:ascii="Arial" w:hAnsi="Arial" w:cs="Arial"/>
          <w:color w:val="000000" w:themeColor="text1"/>
          <w:lang w:val="bg-BG"/>
        </w:rPr>
        <w:t>масаж</w:t>
      </w:r>
      <w:r>
        <w:rPr>
          <w:rFonts w:ascii="Arial" w:hAnsi="Arial" w:cs="Arial"/>
          <w:color w:val="000000" w:themeColor="text1"/>
          <w:lang w:val="bg-BG"/>
        </w:rPr>
        <w:t>.</w:t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</w:p>
    <w:bookmarkEnd w:id="0"/>
    <w:p w14:paraId="5CCDC72C" w14:textId="77777777" w:rsidR="00393314" w:rsidRDefault="00393314" w:rsidP="00393314">
      <w:pPr>
        <w:pStyle w:val="NoSpacing1"/>
        <w:rPr>
          <w:rFonts w:ascii="Arial" w:hAnsi="Arial" w:cs="Arial"/>
          <w:color w:val="000000" w:themeColor="text1"/>
        </w:rPr>
      </w:pPr>
    </w:p>
    <w:p w14:paraId="77471457" w14:textId="7CB5547C" w:rsidR="00393314" w:rsidRPr="00B75197" w:rsidRDefault="00393314" w:rsidP="00393314">
      <w:pPr>
        <w:pStyle w:val="NoSpacing1"/>
        <w:rPr>
          <w:rFonts w:ascii="Arial" w:hAnsi="Arial" w:cs="Arial"/>
          <w:color w:val="000000" w:themeColor="text1"/>
        </w:rPr>
      </w:pPr>
      <w:r w:rsidRPr="00751C8C">
        <w:rPr>
          <w:rFonts w:ascii="Arial" w:hAnsi="Arial" w:cs="Arial"/>
          <w:b/>
          <w:color w:val="000000" w:themeColor="text1"/>
        </w:rPr>
        <w:t>All Inclusive на Хотел КОНТИНЕНТАЛ ****</w:t>
      </w:r>
      <w:r w:rsidRPr="00B75197">
        <w:rPr>
          <w:rFonts w:ascii="Arial" w:hAnsi="Arial" w:cs="Arial"/>
          <w:color w:val="000000" w:themeColor="text1"/>
        </w:rPr>
        <w:t xml:space="preserve"> за </w:t>
      </w:r>
      <w:r w:rsidRPr="00751C8C">
        <w:rPr>
          <w:rFonts w:ascii="Arial" w:hAnsi="Arial" w:cs="Arial"/>
          <w:b/>
          <w:color w:val="000000" w:themeColor="text1"/>
        </w:rPr>
        <w:t>СЕЗОН 202</w:t>
      </w:r>
      <w:r w:rsidR="00AA2742">
        <w:rPr>
          <w:rFonts w:ascii="Arial" w:hAnsi="Arial" w:cs="Arial"/>
          <w:b/>
          <w:color w:val="000000" w:themeColor="text1"/>
        </w:rPr>
        <w:t>3</w:t>
      </w:r>
      <w:r w:rsidRPr="00B75197">
        <w:rPr>
          <w:rFonts w:ascii="Arial" w:hAnsi="Arial" w:cs="Arial"/>
          <w:color w:val="000000" w:themeColor="text1"/>
        </w:rPr>
        <w:t xml:space="preserve"> включва: </w:t>
      </w:r>
    </w:p>
    <w:p w14:paraId="7CE44FE7" w14:textId="77777777" w:rsidR="00393314" w:rsidRPr="00B75197" w:rsidRDefault="00393314" w:rsidP="00393314">
      <w:pPr>
        <w:pStyle w:val="NoSpacing1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Настаняване в хотела- след 14:00ч, освобождаване - до 12:00ч. За ползване на услугите по All Inclusive пакета преди времето за настаняване и след часовете за освобождаване се заплаща допълнителна такса</w:t>
      </w:r>
    </w:p>
    <w:p w14:paraId="5DDA4C53" w14:textId="77777777" w:rsidR="00393314" w:rsidRPr="007D0F69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t xml:space="preserve">За ползването на услугите по програмата </w:t>
      </w:r>
      <w:r w:rsidRPr="00B75197">
        <w:rPr>
          <w:rFonts w:ascii="Arial" w:hAnsi="Arial" w:cs="Arial"/>
          <w:color w:val="000000" w:themeColor="text1"/>
        </w:rPr>
        <w:t>All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 w:rsidRPr="00B75197">
        <w:rPr>
          <w:rFonts w:ascii="Arial" w:hAnsi="Arial" w:cs="Arial"/>
          <w:color w:val="000000" w:themeColor="text1"/>
        </w:rPr>
        <w:t>Inclusive</w:t>
      </w:r>
      <w:r w:rsidRPr="007D0F69">
        <w:rPr>
          <w:rFonts w:ascii="Arial" w:hAnsi="Arial" w:cs="Arial"/>
          <w:color w:val="000000" w:themeColor="text1"/>
          <w:lang w:val="ru-RU"/>
        </w:rPr>
        <w:t xml:space="preserve"> се изисква носенето на специална гривна. Програмата </w:t>
      </w:r>
      <w:r w:rsidRPr="00B75197">
        <w:rPr>
          <w:rFonts w:ascii="Arial" w:hAnsi="Arial" w:cs="Arial"/>
          <w:color w:val="000000" w:themeColor="text1"/>
        </w:rPr>
        <w:t>All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 w:rsidRPr="00B75197">
        <w:rPr>
          <w:rFonts w:ascii="Arial" w:hAnsi="Arial" w:cs="Arial"/>
          <w:color w:val="000000" w:themeColor="text1"/>
        </w:rPr>
        <w:t>Inclusive</w:t>
      </w:r>
      <w:r w:rsidRPr="007D0F69">
        <w:rPr>
          <w:rFonts w:ascii="Arial" w:hAnsi="Arial" w:cs="Arial"/>
          <w:color w:val="000000" w:themeColor="text1"/>
          <w:lang w:val="ru-RU"/>
        </w:rPr>
        <w:t xml:space="preserve"> започва с вечеря в деня на настаняването и завършва с обяд в деня на освобождаване на комплекса</w:t>
      </w:r>
      <w:r w:rsidRPr="007D0F69">
        <w:rPr>
          <w:rFonts w:ascii="Arial" w:hAnsi="Arial" w:cs="Arial"/>
          <w:color w:val="000000" w:themeColor="text1"/>
          <w:lang w:val="ru-RU"/>
        </w:rPr>
        <w:br/>
      </w:r>
      <w:r w:rsidRPr="007D0F69">
        <w:rPr>
          <w:rFonts w:ascii="Arial" w:hAnsi="Arial" w:cs="Arial"/>
          <w:color w:val="000000" w:themeColor="text1"/>
          <w:lang w:val="ru-RU"/>
        </w:rPr>
        <w:br/>
      </w:r>
      <w:r w:rsidRPr="007D0F69">
        <w:rPr>
          <w:rFonts w:ascii="Arial" w:hAnsi="Arial" w:cs="Arial"/>
          <w:bCs/>
          <w:iCs/>
          <w:color w:val="000000" w:themeColor="text1"/>
          <w:lang w:val="ru-RU"/>
        </w:rPr>
        <w:t>Храна и напитки:</w:t>
      </w:r>
      <w:r w:rsidRPr="007D0F69">
        <w:rPr>
          <w:rFonts w:ascii="Arial" w:hAnsi="Arial" w:cs="Arial"/>
          <w:color w:val="000000" w:themeColor="text1"/>
          <w:lang w:val="ru-RU"/>
        </w:rPr>
        <w:t xml:space="preserve"> </w:t>
      </w:r>
      <w:r w:rsidRPr="007D0F69">
        <w:rPr>
          <w:rFonts w:ascii="Arial" w:hAnsi="Arial" w:cs="Arial"/>
          <w:color w:val="000000" w:themeColor="text1"/>
          <w:lang w:val="ru-RU"/>
        </w:rPr>
        <w:br/>
        <w:t>Закуск</w:t>
      </w:r>
      <w:r w:rsidRPr="00B75197">
        <w:rPr>
          <w:rFonts w:ascii="Arial" w:hAnsi="Arial" w:cs="Arial"/>
          <w:color w:val="000000" w:themeColor="text1"/>
        </w:rPr>
        <w:t>a</w:t>
      </w:r>
      <w:r w:rsidRPr="007D0F69">
        <w:rPr>
          <w:rFonts w:ascii="Arial" w:hAnsi="Arial" w:cs="Arial"/>
          <w:color w:val="000000" w:themeColor="text1"/>
          <w:lang w:val="ru-RU"/>
        </w:rPr>
        <w:t>: 08:00 – 10:00 часа Богата закуска на блок маса</w:t>
      </w:r>
    </w:p>
    <w:p w14:paraId="1AAEEC4A" w14:textId="77777777" w:rsidR="00393314" w:rsidRPr="007D0F69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t>Напитки по време на закуска:</w:t>
      </w:r>
    </w:p>
    <w:p w14:paraId="43AB8815" w14:textId="1B38FB3E" w:rsidR="00393314" w:rsidRPr="00B75197" w:rsidRDefault="00393314" w:rsidP="0039331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кафе</w:t>
      </w:r>
    </w:p>
    <w:p w14:paraId="2690661F" w14:textId="77777777" w:rsidR="00393314" w:rsidRPr="00B75197" w:rsidRDefault="00393314" w:rsidP="0039331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различни видове чай</w:t>
      </w:r>
    </w:p>
    <w:p w14:paraId="0CAA7A99" w14:textId="77777777" w:rsidR="00393314" w:rsidRPr="00B75197" w:rsidRDefault="00393314" w:rsidP="0039331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мляко - прясно и кисело</w:t>
      </w:r>
    </w:p>
    <w:p w14:paraId="032DF011" w14:textId="68BB45EA" w:rsidR="00393314" w:rsidRPr="00B75197" w:rsidRDefault="00393314" w:rsidP="0039331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 xml:space="preserve">наливни сокове </w:t>
      </w:r>
    </w:p>
    <w:p w14:paraId="145F5D4C" w14:textId="48ADC7FF" w:rsidR="00393314" w:rsidRPr="00B75197" w:rsidRDefault="004A0EEA" w:rsidP="0039331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изворна</w:t>
      </w:r>
      <w:r w:rsidR="00393314" w:rsidRPr="00B75197">
        <w:rPr>
          <w:rStyle w:val="apple-converted-space"/>
          <w:rFonts w:ascii="Arial" w:hAnsi="Arial" w:cs="Arial"/>
          <w:color w:val="000000" w:themeColor="text1"/>
        </w:rPr>
        <w:t> </w:t>
      </w:r>
      <w:r w:rsidR="00393314" w:rsidRPr="00B75197">
        <w:rPr>
          <w:rFonts w:ascii="Arial" w:hAnsi="Arial" w:cs="Arial"/>
          <w:color w:val="000000" w:themeColor="text1"/>
        </w:rPr>
        <w:t xml:space="preserve">вода </w:t>
      </w:r>
    </w:p>
    <w:p w14:paraId="7EBD5F28" w14:textId="0E2648CD" w:rsidR="00A029EB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br/>
        <w:t xml:space="preserve">Междинна закуска: 10:30 – 11:30 часа. </w:t>
      </w:r>
      <w:r w:rsidR="001A6EF6">
        <w:rPr>
          <w:rFonts w:ascii="Arial" w:hAnsi="Arial" w:cs="Arial"/>
          <w:color w:val="000000" w:themeColor="text1"/>
          <w:shd w:val="clear" w:color="auto" w:fill="FFFFFF"/>
          <w:lang w:val="ru-RU"/>
        </w:rPr>
        <w:t>С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>андвичи, сладкиши, плодове, кафе, чайове, сладолед, пица</w:t>
      </w:r>
      <w:r w:rsidR="00E45972">
        <w:rPr>
          <w:rFonts w:ascii="Arial" w:hAnsi="Arial" w:cs="Arial"/>
          <w:color w:val="000000" w:themeColor="text1"/>
          <w:shd w:val="clear" w:color="auto" w:fill="FFFFFF"/>
          <w:lang w:val="ru-RU"/>
        </w:rPr>
        <w:t>.</w:t>
      </w:r>
      <w:r w:rsidRPr="007D0F69">
        <w:rPr>
          <w:rFonts w:ascii="Arial" w:hAnsi="Arial" w:cs="Arial"/>
          <w:color w:val="000000" w:themeColor="text1"/>
          <w:lang w:val="ru-RU"/>
        </w:rPr>
        <w:br/>
        <w:t xml:space="preserve">Обяд: 12:00 – 14:00 часа 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>интернационален бюфет - месни и безмесни ястия, салатен бар, разнообразие от десерти и плодове, супи, сладолед</w:t>
      </w:r>
      <w:r w:rsidR="00E45972">
        <w:rPr>
          <w:rFonts w:ascii="Arial" w:hAnsi="Arial" w:cs="Arial"/>
          <w:color w:val="000000" w:themeColor="text1"/>
          <w:shd w:val="clear" w:color="auto" w:fill="FFFFFF"/>
          <w:lang w:val="ru-RU"/>
        </w:rPr>
        <w:t>.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</w:t>
      </w:r>
    </w:p>
    <w:p w14:paraId="751480EF" w14:textId="77777777" w:rsidR="00A029EB" w:rsidRDefault="00A029EB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</w:p>
    <w:p w14:paraId="4B795F14" w14:textId="77777777" w:rsidR="00A029EB" w:rsidRDefault="00A029EB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</w:p>
    <w:p w14:paraId="094EDFC9" w14:textId="77777777" w:rsidR="00A029EB" w:rsidRDefault="00A029EB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</w:p>
    <w:p w14:paraId="42D9C839" w14:textId="77777777" w:rsidR="009B6618" w:rsidRDefault="00A029EB" w:rsidP="00A029EB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  <w:r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    </w:t>
      </w:r>
    </w:p>
    <w:p w14:paraId="0D177950" w14:textId="58C96FFB" w:rsidR="00A029EB" w:rsidRPr="009B6618" w:rsidRDefault="00A029EB" w:rsidP="00A029EB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  <w:r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</w:t>
      </w:r>
      <w:r w:rsidR="00393314" w:rsidRPr="007D0F69">
        <w:rPr>
          <w:rFonts w:ascii="Arial" w:hAnsi="Arial" w:cs="Arial"/>
          <w:color w:val="000000" w:themeColor="text1"/>
          <w:lang w:val="ru-RU"/>
        </w:rPr>
        <w:t>Напитки по време на обя</w:t>
      </w:r>
      <w:r w:rsidR="00491612">
        <w:rPr>
          <w:rFonts w:ascii="Arial" w:hAnsi="Arial" w:cs="Arial"/>
          <w:color w:val="000000" w:themeColor="text1"/>
          <w:lang w:val="ru-RU"/>
        </w:rPr>
        <w:t>д</w:t>
      </w:r>
      <w:r w:rsidR="00393314" w:rsidRPr="007D0F69">
        <w:rPr>
          <w:rFonts w:ascii="Arial" w:hAnsi="Arial" w:cs="Arial"/>
          <w:color w:val="000000" w:themeColor="text1"/>
          <w:lang w:val="ru-RU"/>
        </w:rPr>
        <w:t>а:</w:t>
      </w:r>
    </w:p>
    <w:p w14:paraId="516741C9" w14:textId="5377180D" w:rsidR="00393314" w:rsidRPr="00B75197" w:rsidRDefault="00393314" w:rsidP="003933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lastRenderedPageBreak/>
        <w:t xml:space="preserve">наливни сокове </w:t>
      </w:r>
    </w:p>
    <w:p w14:paraId="0153987C" w14:textId="77777777" w:rsidR="00393314" w:rsidRPr="00B75197" w:rsidRDefault="00393314" w:rsidP="003933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наливни безалкохолни напитки</w:t>
      </w:r>
    </w:p>
    <w:p w14:paraId="7F0D8610" w14:textId="77777777" w:rsidR="00393314" w:rsidRPr="00B75197" w:rsidRDefault="00393314" w:rsidP="003933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бяло и червено вино</w:t>
      </w:r>
    </w:p>
    <w:p w14:paraId="44DD1CC8" w14:textId="77777777" w:rsidR="00393314" w:rsidRPr="00B75197" w:rsidRDefault="00393314" w:rsidP="003933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наливна бира</w:t>
      </w:r>
    </w:p>
    <w:p w14:paraId="71A60B88" w14:textId="31FD566D" w:rsidR="00393314" w:rsidRPr="00B75197" w:rsidRDefault="00A029EB" w:rsidP="0039331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  <w:lang w:val="bg-BG"/>
        </w:rPr>
        <w:t>изворна</w:t>
      </w:r>
      <w:r w:rsidR="00393314" w:rsidRPr="00B75197">
        <w:rPr>
          <w:rStyle w:val="apple-converted-space"/>
          <w:rFonts w:ascii="Arial" w:hAnsi="Arial" w:cs="Arial"/>
          <w:color w:val="000000" w:themeColor="text1"/>
        </w:rPr>
        <w:t> </w:t>
      </w:r>
      <w:r w:rsidR="00393314" w:rsidRPr="00B75197">
        <w:rPr>
          <w:rFonts w:ascii="Arial" w:hAnsi="Arial" w:cs="Arial"/>
          <w:color w:val="000000" w:themeColor="text1"/>
        </w:rPr>
        <w:t xml:space="preserve">вода </w:t>
      </w:r>
    </w:p>
    <w:p w14:paraId="0A15494F" w14:textId="7BE6EF02" w:rsidR="00393314" w:rsidRPr="007D0F69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shd w:val="clear" w:color="auto" w:fill="FFFFFF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br/>
        <w:t>Следобедна закуска: 15:00 – 16:</w:t>
      </w:r>
      <w:r>
        <w:rPr>
          <w:rFonts w:ascii="Arial" w:hAnsi="Arial" w:cs="Arial"/>
          <w:color w:val="000000" w:themeColor="text1"/>
        </w:rPr>
        <w:t>0</w:t>
      </w:r>
      <w:r w:rsidRPr="007D0F69">
        <w:rPr>
          <w:rFonts w:ascii="Arial" w:hAnsi="Arial" w:cs="Arial"/>
          <w:color w:val="000000" w:themeColor="text1"/>
          <w:lang w:val="ru-RU"/>
        </w:rPr>
        <w:t xml:space="preserve">0 часа. </w:t>
      </w:r>
      <w:r w:rsidR="001A6EF6">
        <w:rPr>
          <w:rFonts w:ascii="Arial" w:hAnsi="Arial" w:cs="Arial"/>
          <w:color w:val="000000" w:themeColor="text1"/>
          <w:shd w:val="clear" w:color="auto" w:fill="FFFFFF"/>
          <w:lang w:val="ru-RU"/>
        </w:rPr>
        <w:t>С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>андвичи, пица сладкиши, плодове, кафе, чайове</w:t>
      </w:r>
      <w:r>
        <w:rPr>
          <w:rFonts w:ascii="Arial" w:hAnsi="Arial" w:cs="Arial"/>
          <w:color w:val="000000" w:themeColor="text1"/>
          <w:shd w:val="clear" w:color="auto" w:fill="FFFFFF"/>
          <w:lang w:val="bg-BG"/>
        </w:rPr>
        <w:t xml:space="preserve"> и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сладолед</w:t>
      </w:r>
      <w:r>
        <w:rPr>
          <w:rFonts w:ascii="Arial" w:hAnsi="Arial" w:cs="Arial"/>
          <w:color w:val="000000" w:themeColor="text1"/>
          <w:shd w:val="clear" w:color="auto" w:fill="FFFFFF"/>
          <w:lang w:val="bg-BG"/>
        </w:rPr>
        <w:t>.</w:t>
      </w:r>
      <w:r w:rsidRPr="007D0F69">
        <w:rPr>
          <w:rFonts w:ascii="Arial" w:hAnsi="Arial" w:cs="Arial"/>
          <w:color w:val="000000" w:themeColor="text1"/>
          <w:shd w:val="clear" w:color="auto" w:fill="FFFFFF"/>
          <w:lang w:val="ru-RU"/>
        </w:rPr>
        <w:t xml:space="preserve"> </w:t>
      </w:r>
    </w:p>
    <w:p w14:paraId="6DAA1A90" w14:textId="207C8227" w:rsidR="00393314" w:rsidRPr="007D0F69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t>Вечеря: 18:</w:t>
      </w:r>
      <w:r>
        <w:rPr>
          <w:rFonts w:ascii="Arial" w:hAnsi="Arial" w:cs="Arial"/>
          <w:color w:val="000000" w:themeColor="text1"/>
        </w:rPr>
        <w:t>0</w:t>
      </w:r>
      <w:r w:rsidRPr="007D0F69">
        <w:rPr>
          <w:rFonts w:ascii="Arial" w:hAnsi="Arial" w:cs="Arial"/>
          <w:color w:val="000000" w:themeColor="text1"/>
          <w:lang w:val="ru-RU"/>
        </w:rPr>
        <w:t>0 – 21:30 часа интернационален бюфет - месни и безмесни ястия,</w:t>
      </w:r>
      <w:r w:rsidR="00AA2742">
        <w:rPr>
          <w:rFonts w:ascii="Arial" w:hAnsi="Arial" w:cs="Arial"/>
          <w:color w:val="000000" w:themeColor="text1"/>
          <w:lang w:val="ru-RU"/>
        </w:rPr>
        <w:t xml:space="preserve"> рибни ястия,</w:t>
      </w:r>
      <w:r w:rsidRPr="007D0F69">
        <w:rPr>
          <w:rFonts w:ascii="Arial" w:hAnsi="Arial" w:cs="Arial"/>
          <w:color w:val="000000" w:themeColor="text1"/>
          <w:lang w:val="ru-RU"/>
        </w:rPr>
        <w:t xml:space="preserve"> салатен бар, разнообразие от десерти и плодове, паста, супи, сладолед.</w:t>
      </w:r>
    </w:p>
    <w:p w14:paraId="31C9EF5D" w14:textId="77777777" w:rsidR="00393314" w:rsidRPr="007D0F69" w:rsidRDefault="00393314" w:rsidP="00393314">
      <w:pPr>
        <w:shd w:val="clear" w:color="auto" w:fill="FFFFFF"/>
        <w:spacing w:line="346" w:lineRule="atLeast"/>
        <w:rPr>
          <w:rFonts w:ascii="Arial" w:hAnsi="Arial" w:cs="Arial"/>
          <w:color w:val="000000" w:themeColor="text1"/>
          <w:lang w:val="ru-RU"/>
        </w:rPr>
      </w:pPr>
      <w:r w:rsidRPr="007D0F69">
        <w:rPr>
          <w:rFonts w:ascii="Arial" w:hAnsi="Arial" w:cs="Arial"/>
          <w:color w:val="000000" w:themeColor="text1"/>
          <w:lang w:val="ru-RU"/>
        </w:rPr>
        <w:t>Напитки по време на вечеря:</w:t>
      </w:r>
    </w:p>
    <w:p w14:paraId="2AF08FBD" w14:textId="1AE28012" w:rsidR="00393314" w:rsidRPr="00B75197" w:rsidRDefault="00393314" w:rsidP="0039331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 xml:space="preserve">наливни сокове </w:t>
      </w:r>
    </w:p>
    <w:p w14:paraId="69C70E0A" w14:textId="77777777" w:rsidR="00393314" w:rsidRPr="00B75197" w:rsidRDefault="00393314" w:rsidP="0039331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наливни безалкохолни напитки</w:t>
      </w:r>
    </w:p>
    <w:p w14:paraId="1472814F" w14:textId="77777777" w:rsidR="00393314" w:rsidRPr="00B75197" w:rsidRDefault="00393314" w:rsidP="0039331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бяло и червено вино</w:t>
      </w:r>
    </w:p>
    <w:p w14:paraId="07D767DA" w14:textId="77777777" w:rsidR="00393314" w:rsidRPr="00B75197" w:rsidRDefault="00393314" w:rsidP="0039331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t>наливна бира</w:t>
      </w:r>
    </w:p>
    <w:p w14:paraId="6DB7D9DA" w14:textId="73408E38" w:rsidR="00393314" w:rsidRPr="00B75197" w:rsidRDefault="00A029EB" w:rsidP="0039331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46" w:lineRule="atLeast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  <w:lang w:val="bg-BG"/>
        </w:rPr>
        <w:t>изворна</w:t>
      </w:r>
      <w:r w:rsidR="00393314" w:rsidRPr="00B75197">
        <w:rPr>
          <w:rStyle w:val="apple-converted-space"/>
          <w:rFonts w:ascii="Arial" w:hAnsi="Arial" w:cs="Arial"/>
          <w:color w:val="000000" w:themeColor="text1"/>
        </w:rPr>
        <w:t> </w:t>
      </w:r>
      <w:r w:rsidR="00393314" w:rsidRPr="00B75197">
        <w:rPr>
          <w:rFonts w:ascii="Arial" w:hAnsi="Arial" w:cs="Arial"/>
          <w:color w:val="000000" w:themeColor="text1"/>
        </w:rPr>
        <w:t xml:space="preserve">вода </w:t>
      </w:r>
    </w:p>
    <w:p w14:paraId="412D8139" w14:textId="100DFE16" w:rsidR="00393314" w:rsidRPr="00B75197" w:rsidRDefault="00393314" w:rsidP="00393314">
      <w:pPr>
        <w:pStyle w:val="NoSpacing1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br/>
        <w:t xml:space="preserve">Напитки (чаша): 08:00 до 22:00 часа - газирани безалкохолни напитки, кафе, мляко, сок, чай, </w:t>
      </w:r>
      <w:r w:rsidR="001A6EF6">
        <w:rPr>
          <w:rFonts w:ascii="Arial" w:hAnsi="Arial" w:cs="Arial"/>
          <w:color w:val="000000" w:themeColor="text1"/>
        </w:rPr>
        <w:t xml:space="preserve">изворна </w:t>
      </w:r>
      <w:r w:rsidRPr="00B75197">
        <w:rPr>
          <w:rFonts w:ascii="Arial" w:hAnsi="Arial" w:cs="Arial"/>
          <w:color w:val="000000" w:themeColor="text1"/>
        </w:rPr>
        <w:t xml:space="preserve">вода. </w:t>
      </w:r>
    </w:p>
    <w:p w14:paraId="09C33975" w14:textId="3353BC13" w:rsidR="00393314" w:rsidRPr="00B75197" w:rsidRDefault="00393314" w:rsidP="00393314">
      <w:pPr>
        <w:pStyle w:val="NoSpacing1"/>
        <w:rPr>
          <w:rFonts w:ascii="Arial" w:hAnsi="Arial" w:cs="Arial"/>
          <w:color w:val="000000" w:themeColor="text1"/>
        </w:rPr>
      </w:pPr>
      <w:r w:rsidRPr="00B75197">
        <w:rPr>
          <w:rFonts w:ascii="Arial" w:hAnsi="Arial" w:cs="Arial"/>
          <w:color w:val="000000" w:themeColor="text1"/>
        </w:rPr>
        <w:br/>
        <w:t xml:space="preserve">10:00 до 22:00 - </w:t>
      </w:r>
      <w:r w:rsidRPr="00B75197">
        <w:rPr>
          <w:rFonts w:ascii="Arial" w:hAnsi="Arial" w:cs="Arial"/>
          <w:color w:val="000000" w:themeColor="text1"/>
          <w:shd w:val="clear" w:color="auto" w:fill="FFFFFF"/>
        </w:rPr>
        <w:t>Български алкохолни (ракия,  водка, джин, уиски, бренди), вино – бяло и червено, наливна бира,</w:t>
      </w:r>
      <w:r w:rsidRPr="00C738F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B75197">
        <w:rPr>
          <w:rFonts w:ascii="Arial" w:hAnsi="Arial" w:cs="Arial"/>
          <w:color w:val="000000" w:themeColor="text1"/>
          <w:shd w:val="clear" w:color="auto" w:fill="FFFFFF"/>
        </w:rPr>
        <w:t xml:space="preserve">безалкохолни напитки, кафе, чай, </w:t>
      </w:r>
      <w:r w:rsidR="001A6EF6">
        <w:rPr>
          <w:rFonts w:ascii="Arial" w:hAnsi="Arial" w:cs="Arial"/>
          <w:color w:val="000000" w:themeColor="text1"/>
          <w:shd w:val="clear" w:color="auto" w:fill="FFFFFF"/>
        </w:rPr>
        <w:t xml:space="preserve">изворна </w:t>
      </w:r>
      <w:r w:rsidRPr="00B75197">
        <w:rPr>
          <w:rFonts w:ascii="Arial" w:hAnsi="Arial" w:cs="Arial"/>
          <w:color w:val="000000" w:themeColor="text1"/>
          <w:shd w:val="clear" w:color="auto" w:fill="FFFFFF"/>
        </w:rPr>
        <w:t>вода.</w:t>
      </w:r>
    </w:p>
    <w:p w14:paraId="217FF780" w14:textId="77777777" w:rsidR="00393314" w:rsidRPr="00B75197" w:rsidRDefault="00393314" w:rsidP="00393314">
      <w:pPr>
        <w:pStyle w:val="msonospacing0"/>
        <w:rPr>
          <w:rFonts w:ascii="Arial" w:hAnsi="Arial" w:cs="Arial"/>
          <w:bCs/>
          <w:iCs/>
          <w:color w:val="000000" w:themeColor="text1"/>
          <w:lang w:val="bg-BG"/>
        </w:rPr>
      </w:pPr>
    </w:p>
    <w:p w14:paraId="426896BA" w14:textId="740FA52E" w:rsidR="00393314" w:rsidRDefault="00393314" w:rsidP="00393314">
      <w:pPr>
        <w:pStyle w:val="msonospacing0"/>
        <w:rPr>
          <w:rFonts w:ascii="Arial" w:hAnsi="Arial" w:cs="Arial"/>
          <w:color w:val="000000" w:themeColor="text1"/>
          <w:lang w:val="ru-RU"/>
        </w:rPr>
      </w:pPr>
      <w:r w:rsidRPr="007F4799">
        <w:rPr>
          <w:rFonts w:ascii="Arial" w:hAnsi="Arial" w:cs="Arial"/>
          <w:b/>
          <w:bCs/>
          <w:iCs/>
          <w:color w:val="000000" w:themeColor="text1"/>
          <w:lang w:val="bg-BG"/>
        </w:rPr>
        <w:t>Спорт и развлечения:</w:t>
      </w:r>
      <w:r w:rsidRPr="00B75197">
        <w:rPr>
          <w:rFonts w:ascii="Arial" w:hAnsi="Arial" w:cs="Arial"/>
          <w:bCs/>
          <w:color w:val="000000" w:themeColor="text1"/>
          <w:lang w:val="bg-BG"/>
        </w:rPr>
        <w:tab/>
      </w:r>
      <w:r w:rsidRPr="00B75197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br/>
        <w:t>Безплатно ползване на външен басейн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  <w:lang w:val="bg-BG"/>
        </w:rPr>
        <w:t>със солена вода,</w:t>
      </w:r>
      <w:r w:rsidRPr="00B75197">
        <w:rPr>
          <w:rFonts w:ascii="Arial" w:hAnsi="Arial" w:cs="Arial"/>
          <w:color w:val="000000" w:themeColor="text1"/>
          <w:lang w:val="bg-BG"/>
        </w:rPr>
        <w:t xml:space="preserve"> чадъри и шезлонги на басейна, хавлии</w:t>
      </w:r>
      <w:r>
        <w:rPr>
          <w:rFonts w:ascii="Arial" w:hAnsi="Arial" w:cs="Arial"/>
          <w:color w:val="000000" w:themeColor="text1"/>
          <w:lang w:val="bg-BG"/>
        </w:rPr>
        <w:t>.</w:t>
      </w:r>
      <w:r w:rsidRPr="00B75197">
        <w:rPr>
          <w:rFonts w:ascii="Arial" w:hAnsi="Arial" w:cs="Arial"/>
          <w:color w:val="000000" w:themeColor="text1"/>
          <w:lang w:val="bg-BG"/>
        </w:rPr>
        <w:br/>
        <w:t xml:space="preserve">Безплатен интернет ( </w:t>
      </w:r>
      <w:r w:rsidRPr="00B75197">
        <w:rPr>
          <w:rFonts w:ascii="Arial" w:hAnsi="Arial" w:cs="Arial"/>
          <w:color w:val="000000" w:themeColor="text1"/>
        </w:rPr>
        <w:t>wi</w:t>
      </w:r>
      <w:r w:rsidRPr="007D0F69">
        <w:rPr>
          <w:rFonts w:ascii="Arial" w:hAnsi="Arial" w:cs="Arial"/>
          <w:color w:val="000000" w:themeColor="text1"/>
          <w:lang w:val="ru-RU"/>
        </w:rPr>
        <w:t>-</w:t>
      </w:r>
      <w:r w:rsidRPr="00B75197">
        <w:rPr>
          <w:rFonts w:ascii="Arial" w:hAnsi="Arial" w:cs="Arial"/>
          <w:color w:val="000000" w:themeColor="text1"/>
        </w:rPr>
        <w:t>fi</w:t>
      </w:r>
      <w:r w:rsidRPr="007D0F69">
        <w:rPr>
          <w:rFonts w:ascii="Arial" w:hAnsi="Arial" w:cs="Arial"/>
          <w:color w:val="000000" w:themeColor="text1"/>
          <w:lang w:val="ru-RU"/>
        </w:rPr>
        <w:t>)</w:t>
      </w:r>
      <w:r w:rsidRPr="00B75197">
        <w:rPr>
          <w:rFonts w:ascii="Arial" w:hAnsi="Arial" w:cs="Arial"/>
          <w:color w:val="000000" w:themeColor="text1"/>
          <w:lang w:val="bg-BG"/>
        </w:rPr>
        <w:br/>
        <w:t>Фитнесът е безплатен</w:t>
      </w:r>
      <w:r w:rsidRPr="007D0F69">
        <w:rPr>
          <w:rFonts w:ascii="Arial" w:hAnsi="Arial" w:cs="Arial"/>
          <w:color w:val="000000" w:themeColor="text1"/>
          <w:lang w:val="ru-RU"/>
        </w:rPr>
        <w:t>.</w:t>
      </w:r>
    </w:p>
    <w:p w14:paraId="5661A3C4" w14:textId="74E2BD92" w:rsidR="00393314" w:rsidRPr="007D0F69" w:rsidRDefault="00393314" w:rsidP="00393314">
      <w:pPr>
        <w:pStyle w:val="msonospacing0"/>
        <w:rPr>
          <w:rFonts w:ascii="Arial" w:hAnsi="Arial" w:cs="Arial"/>
          <w:color w:val="000000" w:themeColor="text1"/>
          <w:lang w:val="ru-RU"/>
        </w:rPr>
      </w:pPr>
      <w:r w:rsidRPr="00B75197">
        <w:rPr>
          <w:rFonts w:ascii="Arial" w:hAnsi="Arial" w:cs="Arial"/>
          <w:bCs/>
          <w:color w:val="000000" w:themeColor="text1"/>
          <w:lang w:val="bg-BG"/>
        </w:rPr>
        <w:t>Интернет по стаите (</w:t>
      </w:r>
      <w:r w:rsidRPr="00B75197">
        <w:rPr>
          <w:rFonts w:ascii="Arial" w:hAnsi="Arial" w:cs="Arial"/>
          <w:bCs/>
          <w:color w:val="000000" w:themeColor="text1"/>
        </w:rPr>
        <w:t>wi</w:t>
      </w:r>
      <w:r w:rsidRPr="007D0F69">
        <w:rPr>
          <w:rFonts w:ascii="Arial" w:hAnsi="Arial" w:cs="Arial"/>
          <w:bCs/>
          <w:color w:val="000000" w:themeColor="text1"/>
          <w:lang w:val="ru-RU"/>
        </w:rPr>
        <w:t>-</w:t>
      </w:r>
      <w:r w:rsidRPr="00B75197">
        <w:rPr>
          <w:rFonts w:ascii="Arial" w:hAnsi="Arial" w:cs="Arial"/>
          <w:bCs/>
          <w:color w:val="000000" w:themeColor="text1"/>
        </w:rPr>
        <w:t>fi</w:t>
      </w:r>
      <w:r w:rsidRPr="007D0F69">
        <w:rPr>
          <w:rFonts w:ascii="Arial" w:hAnsi="Arial" w:cs="Arial"/>
          <w:bCs/>
          <w:color w:val="000000" w:themeColor="text1"/>
          <w:lang w:val="ru-RU"/>
        </w:rPr>
        <w:t xml:space="preserve">)- </w:t>
      </w:r>
      <w:r w:rsidRPr="00B75197">
        <w:rPr>
          <w:rFonts w:ascii="Arial" w:hAnsi="Arial" w:cs="Arial"/>
          <w:bCs/>
          <w:color w:val="000000" w:themeColor="text1"/>
          <w:lang w:val="bg-BG"/>
        </w:rPr>
        <w:t>безплатен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  <w:r w:rsidRPr="00B75197">
        <w:rPr>
          <w:rFonts w:ascii="Arial" w:hAnsi="Arial" w:cs="Arial"/>
          <w:bCs/>
          <w:color w:val="000000" w:themeColor="text1"/>
          <w:lang w:val="bg-BG"/>
        </w:rPr>
        <w:br/>
        <w:t xml:space="preserve">Билярд </w:t>
      </w:r>
      <w:r w:rsidR="00E45972">
        <w:rPr>
          <w:rFonts w:ascii="Arial" w:hAnsi="Arial" w:cs="Arial"/>
          <w:bCs/>
          <w:color w:val="000000" w:themeColor="text1"/>
          <w:lang w:val="bg-BG"/>
        </w:rPr>
        <w:t>–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 </w:t>
      </w:r>
      <w:r>
        <w:rPr>
          <w:rFonts w:ascii="Arial" w:hAnsi="Arial" w:cs="Arial"/>
          <w:bCs/>
          <w:color w:val="000000" w:themeColor="text1"/>
          <w:lang w:val="bg-BG"/>
        </w:rPr>
        <w:t>безплатен</w:t>
      </w:r>
      <w:r w:rsidR="00E45972">
        <w:rPr>
          <w:rFonts w:ascii="Arial" w:hAnsi="Arial" w:cs="Arial"/>
          <w:bCs/>
          <w:color w:val="000000" w:themeColor="text1"/>
          <w:lang w:val="bg-BG"/>
        </w:rPr>
        <w:t>.</w:t>
      </w:r>
      <w:r w:rsidRPr="00B75197">
        <w:rPr>
          <w:rFonts w:ascii="Arial" w:hAnsi="Arial" w:cs="Arial"/>
          <w:bCs/>
          <w:color w:val="000000" w:themeColor="text1"/>
          <w:lang w:val="bg-BG"/>
        </w:rPr>
        <w:br/>
        <w:t>Тенис на маса –</w:t>
      </w:r>
      <w:r>
        <w:rPr>
          <w:rFonts w:ascii="Arial" w:hAnsi="Arial" w:cs="Arial"/>
          <w:bCs/>
          <w:color w:val="000000" w:themeColor="text1"/>
          <w:lang w:val="bg-BG"/>
        </w:rPr>
        <w:t xml:space="preserve"> безплат</w:t>
      </w:r>
      <w:r w:rsidR="004A0EEA">
        <w:rPr>
          <w:rFonts w:ascii="Arial" w:hAnsi="Arial" w:cs="Arial"/>
          <w:bCs/>
          <w:color w:val="000000" w:themeColor="text1"/>
        </w:rPr>
        <w:t>ен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</w:p>
    <w:p w14:paraId="44650D70" w14:textId="2C314C43" w:rsidR="00393314" w:rsidRPr="00B75197" w:rsidRDefault="00393314" w:rsidP="00393314">
      <w:pPr>
        <w:pStyle w:val="msonospacing0"/>
        <w:rPr>
          <w:rFonts w:ascii="Arial" w:hAnsi="Arial" w:cs="Arial"/>
          <w:color w:val="000000" w:themeColor="text1"/>
          <w:lang w:val="bg-BG"/>
        </w:rPr>
      </w:pPr>
      <w:r w:rsidRPr="00B75197">
        <w:rPr>
          <w:rFonts w:ascii="Arial" w:hAnsi="Arial" w:cs="Arial"/>
          <w:color w:val="000000" w:themeColor="text1"/>
          <w:lang w:val="bg-BG"/>
        </w:rPr>
        <w:lastRenderedPageBreak/>
        <w:t>Безплатно ползване на финландска сауна ,</w:t>
      </w:r>
      <w:r>
        <w:rPr>
          <w:rFonts w:ascii="Arial" w:hAnsi="Arial" w:cs="Arial"/>
          <w:color w:val="000000" w:themeColor="text1"/>
          <w:lang w:val="bg-BG"/>
        </w:rPr>
        <w:t>парна сауна,</w:t>
      </w:r>
      <w:r w:rsidRPr="00B75197">
        <w:rPr>
          <w:rFonts w:ascii="Arial" w:hAnsi="Arial" w:cs="Arial"/>
          <w:color w:val="000000" w:themeColor="text1"/>
          <w:lang w:val="bg-BG"/>
        </w:rPr>
        <w:t xml:space="preserve"> инфрачервена сауна,</w:t>
      </w:r>
      <w:r w:rsidR="001A6EF6">
        <w:rPr>
          <w:rFonts w:ascii="Arial" w:hAnsi="Arial" w:cs="Arial"/>
          <w:color w:val="000000" w:themeColor="text1"/>
          <w:lang w:val="bg-BG"/>
        </w:rPr>
        <w:t xml:space="preserve"> </w:t>
      </w:r>
      <w:r w:rsidRPr="00B75197">
        <w:rPr>
          <w:rFonts w:ascii="Arial" w:hAnsi="Arial" w:cs="Arial"/>
          <w:color w:val="000000" w:themeColor="text1"/>
          <w:lang w:val="bg-BG"/>
        </w:rPr>
        <w:t>джакузи</w:t>
      </w:r>
      <w:r w:rsidR="00AA2742">
        <w:rPr>
          <w:rFonts w:ascii="Arial" w:hAnsi="Arial" w:cs="Arial"/>
          <w:color w:val="000000" w:themeColor="text1"/>
          <w:lang w:val="bg-BG"/>
        </w:rPr>
        <w:t xml:space="preserve"> /необходима резервация/.</w:t>
      </w:r>
    </w:p>
    <w:p w14:paraId="4141982E" w14:textId="398F8107" w:rsidR="00393314" w:rsidRDefault="00393314" w:rsidP="00393314">
      <w:pPr>
        <w:pStyle w:val="msonospacing0"/>
        <w:rPr>
          <w:rFonts w:ascii="Arial" w:hAnsi="Arial" w:cs="Arial"/>
          <w:b/>
          <w:color w:val="000000" w:themeColor="text1"/>
          <w:lang w:val="bg-BG"/>
        </w:rPr>
      </w:pPr>
      <w:r w:rsidRPr="007F4799">
        <w:rPr>
          <w:rFonts w:ascii="Arial" w:hAnsi="Arial" w:cs="Arial"/>
          <w:b/>
          <w:color w:val="000000" w:themeColor="text1"/>
          <w:lang w:val="bg-BG"/>
        </w:rPr>
        <w:t>За децата:</w:t>
      </w: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br/>
        <w:t>Детска секция на басейна</w:t>
      </w:r>
      <w:r>
        <w:rPr>
          <w:rFonts w:ascii="Arial" w:hAnsi="Arial" w:cs="Arial"/>
          <w:color w:val="000000" w:themeColor="text1"/>
          <w:lang w:val="bg-BG"/>
        </w:rPr>
        <w:t>.</w:t>
      </w:r>
      <w:r w:rsidRPr="00B75197">
        <w:rPr>
          <w:rFonts w:ascii="Arial" w:hAnsi="Arial" w:cs="Arial"/>
          <w:color w:val="000000" w:themeColor="text1"/>
          <w:lang w:val="bg-BG"/>
        </w:rPr>
        <w:br/>
      </w:r>
      <w:r>
        <w:rPr>
          <w:rFonts w:ascii="Arial" w:hAnsi="Arial" w:cs="Arial"/>
          <w:color w:val="000000" w:themeColor="text1"/>
          <w:lang w:val="bg-BG"/>
        </w:rPr>
        <w:t>Детск</w:t>
      </w:r>
      <w:r w:rsidR="001A6EF6">
        <w:rPr>
          <w:rFonts w:ascii="Arial" w:hAnsi="Arial" w:cs="Arial"/>
          <w:color w:val="000000" w:themeColor="text1"/>
          <w:lang w:val="bg-BG"/>
        </w:rPr>
        <w:t>а</w:t>
      </w:r>
      <w:r>
        <w:rPr>
          <w:rFonts w:ascii="Arial" w:hAnsi="Arial" w:cs="Arial"/>
          <w:color w:val="000000" w:themeColor="text1"/>
          <w:lang w:val="bg-BG"/>
        </w:rPr>
        <w:t xml:space="preserve"> стая</w:t>
      </w:r>
      <w:r w:rsidR="00E45972">
        <w:rPr>
          <w:rFonts w:ascii="Arial" w:hAnsi="Arial" w:cs="Arial"/>
          <w:color w:val="000000" w:themeColor="text1"/>
          <w:lang w:val="bg-BG"/>
        </w:rPr>
        <w:t>.</w:t>
      </w: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br/>
      </w:r>
    </w:p>
    <w:p w14:paraId="72C2280F" w14:textId="517D6A1D" w:rsidR="00393314" w:rsidRDefault="00393314" w:rsidP="00393314">
      <w:pPr>
        <w:pStyle w:val="msonospacing0"/>
        <w:rPr>
          <w:rFonts w:ascii="Arial" w:hAnsi="Arial" w:cs="Arial"/>
          <w:bCs/>
          <w:color w:val="000000" w:themeColor="text1"/>
          <w:lang w:val="bg-BG"/>
        </w:rPr>
      </w:pPr>
      <w:r w:rsidRPr="007F4799">
        <w:rPr>
          <w:rFonts w:ascii="Arial" w:hAnsi="Arial" w:cs="Arial"/>
          <w:b/>
          <w:color w:val="000000" w:themeColor="text1"/>
          <w:lang w:val="bg-BG"/>
        </w:rPr>
        <w:t>Допълнителни услуги срещу заплащане:</w:t>
      </w:r>
      <w:r w:rsidRPr="00B75197">
        <w:rPr>
          <w:rFonts w:ascii="Arial" w:hAnsi="Arial" w:cs="Arial"/>
          <w:color w:val="000000" w:themeColor="text1"/>
          <w:lang w:val="bg-BG"/>
        </w:rPr>
        <w:br/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Охраняем подземен </w:t>
      </w:r>
      <w:r>
        <w:rPr>
          <w:rFonts w:ascii="Arial" w:hAnsi="Arial" w:cs="Arial"/>
          <w:bCs/>
          <w:color w:val="000000" w:themeColor="text1"/>
          <w:lang w:val="bg-BG"/>
        </w:rPr>
        <w:t>паркинг</w:t>
      </w:r>
      <w:r w:rsidR="006E0B05">
        <w:rPr>
          <w:rFonts w:ascii="Arial" w:hAnsi="Arial" w:cs="Arial"/>
          <w:bCs/>
          <w:color w:val="000000" w:themeColor="text1"/>
          <w:lang w:val="bg-BG"/>
        </w:rPr>
        <w:t xml:space="preserve"> с контролиран достъп</w:t>
      </w:r>
      <w:r w:rsidRPr="00B75197">
        <w:rPr>
          <w:rFonts w:ascii="Arial" w:hAnsi="Arial" w:cs="Arial"/>
          <w:bCs/>
          <w:color w:val="000000" w:themeColor="text1"/>
          <w:lang w:val="bg-BG"/>
        </w:rPr>
        <w:t>: 1</w:t>
      </w:r>
      <w:r w:rsidR="004F6EE6">
        <w:rPr>
          <w:rFonts w:ascii="Arial" w:hAnsi="Arial" w:cs="Arial"/>
          <w:bCs/>
          <w:color w:val="000000" w:themeColor="text1"/>
          <w:lang w:val="bg-BG"/>
        </w:rPr>
        <w:t>5</w:t>
      </w:r>
      <w:r w:rsidRPr="00B75197">
        <w:rPr>
          <w:rFonts w:ascii="Arial" w:hAnsi="Arial" w:cs="Arial"/>
          <w:bCs/>
          <w:color w:val="000000" w:themeColor="text1"/>
          <w:lang w:val="bg-BG"/>
        </w:rPr>
        <w:t xml:space="preserve"> лв. на ден, според наличността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  <w:r w:rsidRPr="00B75197">
        <w:rPr>
          <w:rFonts w:ascii="Arial" w:hAnsi="Arial" w:cs="Arial"/>
          <w:bCs/>
          <w:color w:val="000000" w:themeColor="text1"/>
          <w:lang w:val="bg-BG"/>
        </w:rPr>
        <w:br/>
        <w:t>Пране по ценоразпис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</w:p>
    <w:p w14:paraId="594639B8" w14:textId="2AA7A23D" w:rsidR="00393314" w:rsidRPr="003154BC" w:rsidRDefault="00393314" w:rsidP="00393314">
      <w:pPr>
        <w:pStyle w:val="msonospacing0"/>
        <w:rPr>
          <w:rFonts w:ascii="Arial" w:hAnsi="Arial" w:cs="Arial"/>
          <w:bCs/>
          <w:color w:val="000000" w:themeColor="text1"/>
          <w:lang w:val="bg-BG"/>
        </w:rPr>
      </w:pPr>
      <w:r w:rsidRPr="00B75197">
        <w:rPr>
          <w:rFonts w:ascii="Arial" w:hAnsi="Arial" w:cs="Arial"/>
          <w:bCs/>
          <w:color w:val="000000" w:themeColor="text1"/>
          <w:lang w:val="bg-BG"/>
        </w:rPr>
        <w:br/>
        <w:t>Мини бар по предварителна заявка</w:t>
      </w:r>
      <w:r>
        <w:rPr>
          <w:rFonts w:ascii="Arial" w:hAnsi="Arial" w:cs="Arial"/>
          <w:bCs/>
          <w:color w:val="000000" w:themeColor="text1"/>
          <w:lang w:val="bg-BG"/>
        </w:rPr>
        <w:t>.</w:t>
      </w:r>
      <w:r w:rsidRPr="00B75197">
        <w:rPr>
          <w:rFonts w:ascii="Arial" w:hAnsi="Arial" w:cs="Arial"/>
          <w:bCs/>
          <w:color w:val="000000" w:themeColor="text1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t>Класически масажи</w:t>
      </w:r>
      <w:r>
        <w:rPr>
          <w:rFonts w:ascii="Arial" w:hAnsi="Arial" w:cs="Arial"/>
          <w:color w:val="000000" w:themeColor="text1"/>
          <w:lang w:val="bg-BG"/>
        </w:rPr>
        <w:t>.</w:t>
      </w:r>
    </w:p>
    <w:p w14:paraId="76211E62" w14:textId="77777777" w:rsidR="00393314" w:rsidRPr="00B75197" w:rsidRDefault="00393314" w:rsidP="00393314">
      <w:pPr>
        <w:pStyle w:val="msonospacing0"/>
        <w:rPr>
          <w:rFonts w:ascii="Arial" w:hAnsi="Arial" w:cs="Arial"/>
          <w:bCs/>
          <w:color w:val="000000" w:themeColor="text1"/>
          <w:lang w:val="bg-BG"/>
        </w:rPr>
      </w:pPr>
      <w:r w:rsidRPr="00B75197">
        <w:rPr>
          <w:rFonts w:ascii="Arial" w:hAnsi="Arial" w:cs="Arial"/>
          <w:bCs/>
          <w:color w:val="000000" w:themeColor="text1"/>
          <w:lang w:val="bg-BG"/>
        </w:rPr>
        <w:br/>
      </w:r>
      <w:r w:rsidRPr="00B75197">
        <w:rPr>
          <w:rFonts w:ascii="Arial" w:hAnsi="Arial" w:cs="Arial"/>
          <w:color w:val="000000" w:themeColor="text1"/>
          <w:lang w:val="bg-BG"/>
        </w:rPr>
        <w:br/>
      </w:r>
    </w:p>
    <w:p w14:paraId="6F978DEF" w14:textId="77777777" w:rsidR="00393314" w:rsidRPr="00B75197" w:rsidRDefault="00393314" w:rsidP="00393314">
      <w:pPr>
        <w:pStyle w:val="msonospacing0"/>
        <w:rPr>
          <w:rFonts w:ascii="Arial" w:hAnsi="Arial" w:cs="Arial"/>
          <w:lang w:val="bg-BG"/>
        </w:rPr>
      </w:pPr>
    </w:p>
    <w:p w14:paraId="242CFF3D" w14:textId="77777777" w:rsidR="00393314" w:rsidRPr="007D0F69" w:rsidRDefault="00393314" w:rsidP="00393314">
      <w:pPr>
        <w:rPr>
          <w:lang w:val="ru-RU"/>
        </w:rPr>
      </w:pPr>
    </w:p>
    <w:p w14:paraId="33147808" w14:textId="77777777" w:rsidR="0002560B" w:rsidRDefault="0002560B"/>
    <w:sectPr w:rsidR="0002560B" w:rsidSect="00E65F9F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0DFD0" w14:textId="77777777" w:rsidR="006770AE" w:rsidRDefault="006770AE" w:rsidP="00A029EB">
      <w:r>
        <w:separator/>
      </w:r>
    </w:p>
  </w:endnote>
  <w:endnote w:type="continuationSeparator" w:id="0">
    <w:p w14:paraId="0D35C9AF" w14:textId="77777777" w:rsidR="006770AE" w:rsidRDefault="006770AE" w:rsidP="00A02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861E3" w14:textId="77777777" w:rsidR="006770AE" w:rsidRDefault="006770AE" w:rsidP="00A029EB">
      <w:r>
        <w:separator/>
      </w:r>
    </w:p>
  </w:footnote>
  <w:footnote w:type="continuationSeparator" w:id="0">
    <w:p w14:paraId="7F625B3D" w14:textId="77777777" w:rsidR="006770AE" w:rsidRDefault="006770AE" w:rsidP="00A02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D9273" w14:textId="77777777" w:rsidR="00A029EB" w:rsidRPr="002B56AF" w:rsidRDefault="00A029EB" w:rsidP="00A029EB">
    <w:pPr>
      <w:pStyle w:val="Header"/>
      <w:jc w:val="center"/>
      <w:rPr>
        <w:sz w:val="56"/>
        <w:szCs w:val="56"/>
      </w:rPr>
    </w:pPr>
    <w:r w:rsidRPr="000C39DE">
      <w:rPr>
        <w:rFonts w:ascii="Arial" w:hAnsi="Arial" w:cs="Arial"/>
        <w:noProof/>
        <w:sz w:val="51"/>
        <w:szCs w:val="5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A816EC" wp14:editId="70845112">
              <wp:simplePos x="0" y="0"/>
              <wp:positionH relativeFrom="column">
                <wp:posOffset>3152551</wp:posOffset>
              </wp:positionH>
              <wp:positionV relativeFrom="paragraph">
                <wp:posOffset>-152400</wp:posOffset>
              </wp:positionV>
              <wp:extent cx="156210" cy="148590"/>
              <wp:effectExtent l="0" t="0" r="0" b="0"/>
              <wp:wrapNone/>
              <wp:docPr id="1" name="Star: 5 Point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6210" cy="148590"/>
                      </a:xfrm>
                      <a:prstGeom prst="star5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C9AFD3" id="Star: 5 Points 1" o:spid="_x0000_s1026" style="position:absolute;margin-left:248.25pt;margin-top:-12pt;width:12.3pt;height:1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210,148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" path="m,56756r59667,1l78105,,96543,56757r59667,-1l107938,91833r18438,56757l78105,113512,29834,148590,48272,91833,,56756xe">
              <v:stroke joinstyle="miter"/>
              <v:path o:connecttype="custom" o:connectlocs="0,56756;59667,56757;78105,0;96543,56757;156210,56756;107938,91833;126376,148590;78105,113512;29834,148590;48272,91833;0,56756" o:connectangles="0,0,0,0,0,0,0,0,0,0,0"/>
            </v:shape>
          </w:pict>
        </mc:Fallback>
      </mc:AlternateContent>
    </w:r>
    <w:r w:rsidRPr="000C39DE">
      <w:rPr>
        <w:rFonts w:ascii="Arial" w:hAnsi="Arial" w:cs="Arial"/>
        <w:noProof/>
        <w:sz w:val="51"/>
        <w:szCs w:val="5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270A9D" wp14:editId="37CEF23E">
              <wp:simplePos x="0" y="0"/>
              <wp:positionH relativeFrom="column">
                <wp:posOffset>2923540</wp:posOffset>
              </wp:positionH>
              <wp:positionV relativeFrom="paragraph">
                <wp:posOffset>-150495</wp:posOffset>
              </wp:positionV>
              <wp:extent cx="156210" cy="148590"/>
              <wp:effectExtent l="0" t="0" r="0" b="0"/>
              <wp:wrapNone/>
              <wp:docPr id="4" name="Star: 5 Point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6210" cy="148590"/>
                      </a:xfrm>
                      <a:prstGeom prst="star5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9F3AE5" id="Star: 5 Points 4" o:spid="_x0000_s1026" style="position:absolute;margin-left:230.2pt;margin-top:-11.85pt;width:12.3pt;height:1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210,148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" path="m,56756r59667,1l78105,,96543,56757r59667,-1l107938,91833r18438,56757l78105,113512,29834,148590,48272,91833,,56756xe">
              <v:stroke joinstyle="miter"/>
              <v:path o:connecttype="custom" o:connectlocs="0,56756;59667,56757;78105,0;96543,56757;156210,56756;107938,91833;126376,148590;78105,113512;29834,148590;48272,91833;0,56756" o:connectangles="0,0,0,0,0,0,0,0,0,0,0"/>
            </v:shape>
          </w:pict>
        </mc:Fallback>
      </mc:AlternateContent>
    </w:r>
    <w:r w:rsidRPr="000C39DE">
      <w:rPr>
        <w:rFonts w:ascii="Arial" w:hAnsi="Arial" w:cs="Arial"/>
        <w:noProof/>
        <w:sz w:val="51"/>
        <w:szCs w:val="51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92FF9C3" wp14:editId="608D5B05">
              <wp:simplePos x="0" y="0"/>
              <wp:positionH relativeFrom="column">
                <wp:posOffset>2699385</wp:posOffset>
              </wp:positionH>
              <wp:positionV relativeFrom="paragraph">
                <wp:posOffset>-152400</wp:posOffset>
              </wp:positionV>
              <wp:extent cx="156210" cy="148590"/>
              <wp:effectExtent l="0" t="0" r="0" b="0"/>
              <wp:wrapNone/>
              <wp:docPr id="3" name="Star: 5 Points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6210" cy="148590"/>
                      </a:xfrm>
                      <a:prstGeom prst="star5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8500BA" id="Star: 5 Points 3" o:spid="_x0000_s1026" style="position:absolute;margin-left:212.55pt;margin-top:-12pt;width:12.3pt;height:11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210,148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" path="m,56756r59667,1l78105,,96543,56757r59667,-1l107938,91833r18438,56757l78105,113512,29834,148590,48272,91833,,56756xe">
              <v:stroke joinstyle="miter"/>
              <v:path o:connecttype="custom" o:connectlocs="0,56756;59667,56757;78105,0;96543,56757;156210,56756;107938,91833;126376,148590;78105,113512;29834,148590;48272,91833;0,56756" o:connectangles="0,0,0,0,0,0,0,0,0,0,0"/>
            </v:shape>
          </w:pict>
        </mc:Fallback>
      </mc:AlternateContent>
    </w:r>
    <w:r w:rsidRPr="000C39DE">
      <w:rPr>
        <w:rFonts w:ascii="Arial" w:hAnsi="Arial" w:cs="Arial"/>
        <w:noProof/>
        <w:sz w:val="51"/>
        <w:szCs w:val="5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9E9BCF6" wp14:editId="070303A9">
              <wp:simplePos x="0" y="0"/>
              <wp:positionH relativeFrom="column">
                <wp:posOffset>2480310</wp:posOffset>
              </wp:positionH>
              <wp:positionV relativeFrom="paragraph">
                <wp:posOffset>-150495</wp:posOffset>
              </wp:positionV>
              <wp:extent cx="156210" cy="148590"/>
              <wp:effectExtent l="0" t="0" r="0" b="0"/>
              <wp:wrapNone/>
              <wp:docPr id="2" name="Star: 5 Point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6210" cy="148590"/>
                      </a:xfrm>
                      <a:prstGeom prst="star5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BEC884" id="Star: 5 Points 2" o:spid="_x0000_s1026" style="position:absolute;margin-left:195.3pt;margin-top:-11.85pt;width:12.3pt;height:1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6210,148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" path="m,56756r59667,1l78105,,96543,56757r59667,-1l107938,91833r18438,56757l78105,113512,29834,148590,48272,91833,,56756xe">
              <v:stroke joinstyle="miter"/>
              <v:path o:connecttype="custom" o:connectlocs="0,56756;59667,56757;78105,0;96543,56757;156210,56756;107938,91833;126376,148590;78105,113512;29834,148590;48272,91833;0,56756" o:connectangles="0,0,0,0,0,0,0,0,0,0,0"/>
            </v:shape>
          </w:pict>
        </mc:Fallback>
      </mc:AlternateContent>
    </w:r>
    <w:r>
      <w:rPr>
        <w:rFonts w:ascii="Arial" w:hAnsi="Arial" w:cs="Arial"/>
        <w:sz w:val="51"/>
        <w:szCs w:val="51"/>
        <w:lang w:val="bg-BG"/>
      </w:rPr>
      <w:t>Хотел Континентал</w:t>
    </w:r>
    <w:r w:rsidRPr="000C39DE">
      <w:rPr>
        <w:rFonts w:ascii="Arial" w:hAnsi="Arial" w:cs="Arial"/>
        <w:sz w:val="51"/>
        <w:szCs w:val="51"/>
      </w:rPr>
      <w:br/>
    </w:r>
    <w:r>
      <w:rPr>
        <w:sz w:val="28"/>
        <w:szCs w:val="28"/>
        <w:lang w:val="bg-BG"/>
      </w:rPr>
      <w:t>к.к. Златни Пясъци</w:t>
    </w:r>
    <w:r w:rsidRPr="002B56AF">
      <w:rPr>
        <w:sz w:val="28"/>
        <w:szCs w:val="28"/>
      </w:rPr>
      <w:t xml:space="preserve">, 9007 </w:t>
    </w:r>
    <w:r>
      <w:rPr>
        <w:sz w:val="28"/>
        <w:szCs w:val="28"/>
        <w:lang w:val="bg-BG"/>
      </w:rPr>
      <w:t>Варна</w:t>
    </w:r>
    <w:r w:rsidRPr="002B56AF">
      <w:rPr>
        <w:sz w:val="28"/>
        <w:szCs w:val="28"/>
      </w:rPr>
      <w:t xml:space="preserve">, </w:t>
    </w:r>
    <w:r>
      <w:rPr>
        <w:sz w:val="28"/>
        <w:szCs w:val="28"/>
        <w:lang w:val="bg-BG"/>
      </w:rPr>
      <w:t>България</w:t>
    </w:r>
  </w:p>
  <w:p w14:paraId="22A92CAD" w14:textId="77777777" w:rsidR="00A029EB" w:rsidRDefault="00A029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941C9"/>
    <w:multiLevelType w:val="multilevel"/>
    <w:tmpl w:val="15EA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F426B8"/>
    <w:multiLevelType w:val="multilevel"/>
    <w:tmpl w:val="11A4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6F55BE"/>
    <w:multiLevelType w:val="multilevel"/>
    <w:tmpl w:val="28BE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6554205">
    <w:abstractNumId w:val="1"/>
  </w:num>
  <w:num w:numId="2" w16cid:durableId="865289605">
    <w:abstractNumId w:val="2"/>
  </w:num>
  <w:num w:numId="3" w16cid:durableId="1358197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314"/>
    <w:rsid w:val="0002560B"/>
    <w:rsid w:val="00170485"/>
    <w:rsid w:val="00184F4C"/>
    <w:rsid w:val="001A6EF6"/>
    <w:rsid w:val="00260953"/>
    <w:rsid w:val="002F49F8"/>
    <w:rsid w:val="00364697"/>
    <w:rsid w:val="00393314"/>
    <w:rsid w:val="003D71F1"/>
    <w:rsid w:val="00400916"/>
    <w:rsid w:val="00491612"/>
    <w:rsid w:val="004A0EEA"/>
    <w:rsid w:val="004F6EE6"/>
    <w:rsid w:val="006770AE"/>
    <w:rsid w:val="006E0B05"/>
    <w:rsid w:val="009B6618"/>
    <w:rsid w:val="00A029EB"/>
    <w:rsid w:val="00AA2742"/>
    <w:rsid w:val="00AD3E06"/>
    <w:rsid w:val="00AF3C5F"/>
    <w:rsid w:val="00E146A7"/>
    <w:rsid w:val="00E45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322207"/>
  <w15:chartTrackingRefBased/>
  <w15:docId w15:val="{9D285106-8F94-4262-BD73-B388D0612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3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spacing0">
    <w:name w:val="msonospacing"/>
    <w:basedOn w:val="Normal"/>
    <w:rsid w:val="00393314"/>
    <w:pPr>
      <w:spacing w:before="100" w:beforeAutospacing="1" w:after="100" w:afterAutospacing="1"/>
    </w:pPr>
  </w:style>
  <w:style w:type="paragraph" w:customStyle="1" w:styleId="NoSpacing1">
    <w:name w:val="No Spacing1"/>
    <w:basedOn w:val="Normal"/>
    <w:qFormat/>
    <w:rsid w:val="00393314"/>
    <w:pPr>
      <w:spacing w:before="100" w:beforeAutospacing="1" w:after="100" w:afterAutospacing="1"/>
    </w:pPr>
    <w:rPr>
      <w:lang w:val="bg-BG" w:eastAsia="bg-BG"/>
    </w:rPr>
  </w:style>
  <w:style w:type="character" w:customStyle="1" w:styleId="apple-converted-space">
    <w:name w:val="apple-converted-space"/>
    <w:basedOn w:val="DefaultParagraphFont"/>
    <w:rsid w:val="00393314"/>
  </w:style>
  <w:style w:type="paragraph" w:styleId="Header">
    <w:name w:val="header"/>
    <w:basedOn w:val="Normal"/>
    <w:link w:val="HeaderChar"/>
    <w:uiPriority w:val="99"/>
    <w:unhideWhenUsed/>
    <w:rsid w:val="00A029EB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29E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29EB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29E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9B9EF9-C38F-4880-BD5B-546DFEA30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Eva Hristova</cp:lastModifiedBy>
  <cp:revision>9</cp:revision>
  <dcterms:created xsi:type="dcterms:W3CDTF">2021-11-08T08:13:00Z</dcterms:created>
  <dcterms:modified xsi:type="dcterms:W3CDTF">2022-10-18T08:50:00Z</dcterms:modified>
</cp:coreProperties>
</file>