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B08D41" w14:textId="12065669" w:rsidR="00A03F0B" w:rsidRPr="00A03F0B" w:rsidRDefault="00A03F0B" w:rsidP="00A03F0B">
      <w:pPr>
        <w:tabs>
          <w:tab w:val="center" w:pos="4536"/>
          <w:tab w:val="right" w:pos="9072"/>
        </w:tabs>
        <w:spacing w:after="0" w:line="240" w:lineRule="auto"/>
        <w:ind w:right="-284"/>
        <w:jc w:val="center"/>
        <w:rPr>
          <w:rFonts w:ascii="Monotype Corsiva" w:eastAsia="Calibri" w:hAnsi="Monotype Corsiva" w:cs="Arial"/>
          <w:i/>
          <w:color w:val="244061"/>
          <w:lang w:val="pt-BR" w:eastAsia="en-US"/>
        </w:rPr>
      </w:pPr>
      <w:bookmarkStart w:id="0" w:name="_Hlk164250674"/>
      <w:r w:rsidRPr="00A03F0B">
        <w:rPr>
          <w:rFonts w:ascii="Monotype Corsiva" w:eastAsia="Calibri" w:hAnsi="Monotype Corsiva" w:cs="Arial"/>
          <w:i/>
          <w:noProof/>
          <w:color w:val="244061"/>
        </w:rPr>
        <w:drawing>
          <wp:anchor distT="0" distB="0" distL="114300" distR="114300" simplePos="0" relativeHeight="251659264" behindDoc="0" locked="0" layoutInCell="1" allowOverlap="1" wp14:anchorId="2F3CCBC4" wp14:editId="4A61E71C">
            <wp:simplePos x="0" y="0"/>
            <wp:positionH relativeFrom="margin">
              <wp:posOffset>-429260</wp:posOffset>
            </wp:positionH>
            <wp:positionV relativeFrom="margin">
              <wp:posOffset>-31115</wp:posOffset>
            </wp:positionV>
            <wp:extent cx="643890" cy="798195"/>
            <wp:effectExtent l="19050" t="0" r="3810" b="0"/>
            <wp:wrapSquare wrapText="bothSides"/>
            <wp:docPr id="2" name="Picture 3" descr="Logo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Transparent"/>
                    <pic:cNvPicPr>
                      <a:picLocks noChangeAspect="1" noChangeArrowheads="1"/>
                    </pic:cNvPicPr>
                  </pic:nvPicPr>
                  <pic:blipFill>
                    <a:blip r:embed="rId5"/>
                    <a:srcRect/>
                    <a:stretch>
                      <a:fillRect/>
                    </a:stretch>
                  </pic:blipFill>
                  <pic:spPr bwMode="auto">
                    <a:xfrm>
                      <a:off x="0" y="0"/>
                      <a:ext cx="643890" cy="798195"/>
                    </a:xfrm>
                    <a:prstGeom prst="rect">
                      <a:avLst/>
                    </a:prstGeom>
                    <a:noFill/>
                    <a:ln w="9525">
                      <a:noFill/>
                      <a:miter lim="800000"/>
                      <a:headEnd/>
                      <a:tailEnd/>
                    </a:ln>
                  </pic:spPr>
                </pic:pic>
              </a:graphicData>
            </a:graphic>
          </wp:anchor>
        </w:drawing>
      </w:r>
      <w:r w:rsidRPr="00A03F0B">
        <w:rPr>
          <w:rFonts w:ascii="Monotype Corsiva" w:eastAsia="Calibri" w:hAnsi="Monotype Corsiva" w:cs="Arial"/>
          <w:i/>
          <w:color w:val="244061"/>
          <w:lang w:val="pt-BR" w:eastAsia="en-US"/>
        </w:rPr>
        <w:t xml:space="preserve">                                                                                                       Bulgaria, 9007 Varna, Golden sands resort, h-l Elena,</w:t>
      </w:r>
    </w:p>
    <w:p w14:paraId="3D27B807" w14:textId="77777777" w:rsidR="00A03F0B" w:rsidRPr="00A03F0B" w:rsidRDefault="00A03F0B" w:rsidP="00A03F0B">
      <w:pPr>
        <w:spacing w:after="0" w:line="240" w:lineRule="auto"/>
        <w:ind w:right="-284"/>
        <w:jc w:val="right"/>
        <w:rPr>
          <w:rFonts w:ascii="Monotype Corsiva" w:eastAsia="Calibri" w:hAnsi="Monotype Corsiva" w:cs="Arial"/>
          <w:i/>
          <w:color w:val="244061"/>
          <w:lang w:val="en-US" w:eastAsia="en-US"/>
        </w:rPr>
      </w:pPr>
      <w:r w:rsidRPr="00A03F0B">
        <w:rPr>
          <w:rFonts w:ascii="Monotype Corsiva" w:eastAsia="Calibri" w:hAnsi="Monotype Corsiva" w:cs="Arial"/>
          <w:i/>
          <w:color w:val="244061"/>
          <w:lang w:val="en-US" w:eastAsia="en-US"/>
        </w:rPr>
        <w:t xml:space="preserve">Reservations: </w:t>
      </w:r>
      <w:r w:rsidRPr="00A03F0B">
        <w:rPr>
          <w:rFonts w:ascii="Monotype Corsiva" w:eastAsia="Calibri" w:hAnsi="Monotype Corsiva" w:cs="Arial"/>
          <w:i/>
          <w:color w:val="244061"/>
          <w:lang w:eastAsia="en-US"/>
        </w:rPr>
        <w:t>+359 882 382 222, +359 885 920 314</w:t>
      </w:r>
      <w:r w:rsidRPr="00A03F0B">
        <w:rPr>
          <w:rFonts w:ascii="Monotype Corsiva" w:eastAsia="Calibri" w:hAnsi="Monotype Corsiva" w:cs="Arial"/>
          <w:i/>
          <w:color w:val="244061"/>
          <w:lang w:val="en-US" w:eastAsia="en-US"/>
        </w:rPr>
        <w:t xml:space="preserve">, </w:t>
      </w:r>
      <w:r w:rsidRPr="00A03F0B">
        <w:rPr>
          <w:rFonts w:ascii="Monotype Corsiva" w:eastAsia="Calibri" w:hAnsi="Monotype Corsiva" w:cs="Arial"/>
          <w:i/>
          <w:color w:val="244061"/>
          <w:lang w:eastAsia="en-US"/>
        </w:rPr>
        <w:t>www.elenahotel.eu</w:t>
      </w:r>
    </w:p>
    <w:p w14:paraId="37CBADF9" w14:textId="77777777" w:rsidR="00A03F0B" w:rsidRPr="00A03F0B" w:rsidRDefault="00A03F0B" w:rsidP="00A03F0B">
      <w:pPr>
        <w:spacing w:after="0" w:line="240" w:lineRule="auto"/>
        <w:ind w:right="-284"/>
        <w:jc w:val="right"/>
        <w:rPr>
          <w:rFonts w:ascii="Monotype Corsiva" w:eastAsia="Calibri" w:hAnsi="Monotype Corsiva"/>
          <w:b/>
          <w:color w:val="765D18"/>
          <w:sz w:val="32"/>
          <w:szCs w:val="32"/>
          <w:u w:val="single"/>
          <w:lang w:val="en-US" w:eastAsia="en-US"/>
        </w:rPr>
      </w:pPr>
      <w:r w:rsidRPr="00A03F0B">
        <w:rPr>
          <w:rFonts w:ascii="Calibri" w:eastAsia="Calibri" w:hAnsi="Calibri"/>
          <w:color w:val="765D18"/>
          <w:u w:val="single"/>
          <w:lang w:val="pt-BR" w:eastAsia="en-US"/>
        </w:rPr>
        <w:t>________________________________________________________________________</w:t>
      </w:r>
      <w:r w:rsidRPr="00A03F0B">
        <w:rPr>
          <w:rFonts w:ascii="Calibri" w:eastAsia="Calibri" w:hAnsi="Calibri"/>
          <w:color w:val="765D18"/>
          <w:lang w:val="pt-BR" w:eastAsia="en-US"/>
        </w:rPr>
        <w:t>____</w:t>
      </w:r>
      <w:r w:rsidRPr="00A03F0B">
        <w:rPr>
          <w:rFonts w:ascii="Calibri" w:eastAsia="Calibri" w:hAnsi="Calibri"/>
          <w:color w:val="765D18"/>
          <w:u w:val="single"/>
          <w:lang w:eastAsia="en-US"/>
        </w:rPr>
        <w:t xml:space="preserve">                                               </w:t>
      </w:r>
      <w:r w:rsidRPr="00A03F0B">
        <w:rPr>
          <w:rFonts w:ascii="Monotype Corsiva" w:eastAsia="Calibri" w:hAnsi="Monotype Corsiva"/>
          <w:b/>
          <w:color w:val="765D18"/>
          <w:sz w:val="32"/>
          <w:szCs w:val="32"/>
          <w:u w:val="single"/>
          <w:lang w:eastAsia="en-US"/>
        </w:rPr>
        <w:t>****</w:t>
      </w:r>
      <w:r w:rsidRPr="00A03F0B">
        <w:rPr>
          <w:rFonts w:ascii="Monotype Corsiva" w:eastAsia="Calibri" w:hAnsi="Monotype Corsiva"/>
          <w:b/>
          <w:color w:val="765D18"/>
          <w:sz w:val="32"/>
          <w:szCs w:val="32"/>
          <w:u w:val="single"/>
          <w:lang w:val="en-US" w:eastAsia="en-US"/>
        </w:rPr>
        <w:t>Hotel Elena</w:t>
      </w:r>
      <w:r w:rsidRPr="00A03F0B">
        <w:rPr>
          <w:rFonts w:ascii="Monotype Corsiva" w:eastAsia="Calibri" w:hAnsi="Monotype Corsiva"/>
          <w:b/>
          <w:color w:val="765D18"/>
          <w:sz w:val="32"/>
          <w:szCs w:val="32"/>
          <w:u w:val="single"/>
          <w:lang w:eastAsia="en-US"/>
        </w:rPr>
        <w:t>****,</w:t>
      </w:r>
      <w:r w:rsidRPr="00A03F0B">
        <w:rPr>
          <w:rFonts w:ascii="Monotype Corsiva" w:eastAsia="Calibri" w:hAnsi="Monotype Corsiva"/>
          <w:b/>
          <w:color w:val="765D18"/>
          <w:sz w:val="32"/>
          <w:szCs w:val="32"/>
          <w:u w:val="single"/>
          <w:lang w:val="en-US" w:eastAsia="en-US"/>
        </w:rPr>
        <w:t>Golden Sands resort</w:t>
      </w:r>
    </w:p>
    <w:p w14:paraId="1BDE0399" w14:textId="77777777" w:rsidR="00A03F0B" w:rsidRPr="00A03F0B" w:rsidRDefault="00A03F0B" w:rsidP="00A03F0B">
      <w:pPr>
        <w:tabs>
          <w:tab w:val="center" w:pos="3344"/>
          <w:tab w:val="left" w:pos="5100"/>
        </w:tabs>
        <w:spacing w:after="0" w:line="240" w:lineRule="auto"/>
        <w:ind w:right="-284"/>
        <w:jc w:val="right"/>
        <w:rPr>
          <w:rFonts w:ascii="Monotype Corsiva" w:eastAsia="Calibri" w:hAnsi="Monotype Corsiva"/>
          <w:b/>
          <w:color w:val="765D18"/>
          <w:sz w:val="24"/>
          <w:szCs w:val="24"/>
          <w:lang w:eastAsia="en-US"/>
        </w:rPr>
      </w:pPr>
      <w:r w:rsidRPr="00A03F0B">
        <w:rPr>
          <w:rFonts w:ascii="Monotype Corsiva" w:eastAsia="Calibri" w:hAnsi="Monotype Corsiva"/>
          <w:b/>
          <w:color w:val="765D18"/>
          <w:sz w:val="24"/>
          <w:szCs w:val="24"/>
          <w:lang w:val="en-US" w:eastAsia="en-US"/>
        </w:rPr>
        <w:t xml:space="preserve">"Stella Tours 2001" Ltd. </w:t>
      </w:r>
    </w:p>
    <w:bookmarkEnd w:id="0"/>
    <w:p w14:paraId="032650A1" w14:textId="77777777" w:rsidR="00A03F0B" w:rsidRDefault="00A03F0B" w:rsidP="00A03F0B">
      <w:pPr>
        <w:rPr>
          <w:rFonts w:ascii="Times New Roman"/>
          <w:b/>
          <w:bCs/>
          <w:sz w:val="28"/>
          <w:szCs w:val="28"/>
          <w:lang w:val="en-US"/>
        </w:rPr>
      </w:pPr>
    </w:p>
    <w:p w14:paraId="2559037D" w14:textId="5839A8CF" w:rsidR="000753D7" w:rsidRPr="00881B8D" w:rsidRDefault="00B45DA7" w:rsidP="00881B8D">
      <w:pPr>
        <w:jc w:val="center"/>
        <w:rPr>
          <w:rFonts w:ascii="Times New Roman"/>
          <w:b/>
          <w:bCs/>
          <w:sz w:val="28"/>
          <w:szCs w:val="28"/>
        </w:rPr>
      </w:pPr>
      <w:r>
        <w:rPr>
          <w:rFonts w:ascii="Times New Roman"/>
          <w:b/>
          <w:bCs/>
          <w:sz w:val="28"/>
          <w:szCs w:val="28"/>
        </w:rPr>
        <w:t>Нови цени за паркиране</w:t>
      </w:r>
      <w:r w:rsidR="00881B8D">
        <w:rPr>
          <w:rFonts w:ascii="Times New Roman"/>
          <w:b/>
          <w:bCs/>
          <w:sz w:val="28"/>
          <w:szCs w:val="28"/>
        </w:rPr>
        <w:t xml:space="preserve"> - </w:t>
      </w:r>
      <w:r>
        <w:rPr>
          <w:rFonts w:ascii="Times New Roman"/>
          <w:b/>
          <w:bCs/>
          <w:sz w:val="28"/>
          <w:szCs w:val="28"/>
        </w:rPr>
        <w:t>09</w:t>
      </w:r>
      <w:r w:rsidR="00715EAD" w:rsidRPr="00881B8D">
        <w:rPr>
          <w:rFonts w:ascii="Times New Roman"/>
          <w:b/>
          <w:bCs/>
          <w:sz w:val="28"/>
          <w:szCs w:val="28"/>
        </w:rPr>
        <w:t>.0</w:t>
      </w:r>
      <w:r>
        <w:rPr>
          <w:rFonts w:ascii="Times New Roman"/>
          <w:b/>
          <w:bCs/>
          <w:sz w:val="28"/>
          <w:szCs w:val="28"/>
        </w:rPr>
        <w:t>5</w:t>
      </w:r>
      <w:r w:rsidR="00A2765B" w:rsidRPr="00881B8D">
        <w:rPr>
          <w:rFonts w:ascii="Times New Roman"/>
          <w:b/>
          <w:bCs/>
          <w:sz w:val="28"/>
          <w:szCs w:val="28"/>
        </w:rPr>
        <w:t>.202</w:t>
      </w:r>
      <w:r w:rsidR="008069FD" w:rsidRPr="00881B8D">
        <w:rPr>
          <w:rFonts w:ascii="Times New Roman"/>
          <w:b/>
          <w:bCs/>
          <w:sz w:val="28"/>
          <w:szCs w:val="28"/>
        </w:rPr>
        <w:t>4</w:t>
      </w:r>
      <w:r w:rsidR="00A2765B" w:rsidRPr="00881B8D">
        <w:rPr>
          <w:rFonts w:ascii="Times New Roman"/>
          <w:b/>
          <w:bCs/>
          <w:sz w:val="28"/>
          <w:szCs w:val="28"/>
        </w:rPr>
        <w:t xml:space="preserve"> г.</w:t>
      </w:r>
    </w:p>
    <w:p w14:paraId="5599780E" w14:textId="30C5D59A" w:rsidR="000447EF" w:rsidRPr="00B45DA7" w:rsidRDefault="00964718" w:rsidP="00B46DC7">
      <w:pPr>
        <w:jc w:val="center"/>
        <w:rPr>
          <w:rFonts w:ascii="Times New Roman"/>
          <w:b/>
          <w:bCs/>
          <w:sz w:val="24"/>
          <w:szCs w:val="24"/>
        </w:rPr>
      </w:pPr>
      <w:r w:rsidRPr="00B45DA7">
        <w:rPr>
          <w:rFonts w:ascii="Times New Roman"/>
          <w:b/>
          <w:bCs/>
          <w:sz w:val="24"/>
          <w:szCs w:val="24"/>
        </w:rPr>
        <w:t>*</w:t>
      </w:r>
      <w:r w:rsidR="00B52B40" w:rsidRPr="00B45DA7">
        <w:rPr>
          <w:rFonts w:ascii="Times New Roman"/>
          <w:b/>
          <w:bCs/>
          <w:sz w:val="24"/>
          <w:szCs w:val="24"/>
        </w:rPr>
        <w:t xml:space="preserve">Важи за </w:t>
      </w:r>
      <w:r w:rsidR="00993E29" w:rsidRPr="00B45DA7">
        <w:rPr>
          <w:rFonts w:ascii="Times New Roman"/>
          <w:b/>
          <w:bCs/>
          <w:sz w:val="24"/>
          <w:szCs w:val="24"/>
        </w:rPr>
        <w:t xml:space="preserve">всички </w:t>
      </w:r>
      <w:r w:rsidR="00F37B5E" w:rsidRPr="00B45DA7">
        <w:rPr>
          <w:rFonts w:ascii="Times New Roman"/>
          <w:b/>
          <w:bCs/>
          <w:sz w:val="24"/>
          <w:szCs w:val="24"/>
        </w:rPr>
        <w:t>пазари</w:t>
      </w:r>
    </w:p>
    <w:p w14:paraId="45CDD65A" w14:textId="77777777" w:rsidR="00B46DC7" w:rsidRDefault="00B46DC7" w:rsidP="00A03F0B">
      <w:pPr>
        <w:rPr>
          <w:rFonts w:ascii="Times New Roman"/>
          <w:b/>
          <w:bCs/>
          <w:sz w:val="28"/>
          <w:szCs w:val="28"/>
        </w:rPr>
      </w:pPr>
    </w:p>
    <w:p w14:paraId="0741A9E9" w14:textId="77777777" w:rsidR="0014040A" w:rsidRPr="00CF5376" w:rsidRDefault="0014040A" w:rsidP="00A03F0B">
      <w:pPr>
        <w:rPr>
          <w:rFonts w:ascii="Times New Roman"/>
          <w:b/>
          <w:bCs/>
          <w:sz w:val="28"/>
          <w:szCs w:val="28"/>
        </w:rPr>
      </w:pPr>
    </w:p>
    <w:p w14:paraId="06D70BF9" w14:textId="0373E6B1" w:rsidR="00964718" w:rsidRDefault="00A2765B" w:rsidP="00187B33">
      <w:pPr>
        <w:rPr>
          <w:rFonts w:ascii="Times New Roman"/>
          <w:sz w:val="24"/>
          <w:szCs w:val="24"/>
        </w:rPr>
      </w:pPr>
      <w:r>
        <w:rPr>
          <w:rFonts w:ascii="Times New Roman"/>
          <w:sz w:val="24"/>
          <w:szCs w:val="24"/>
        </w:rPr>
        <w:t>Уважаеми колеги,</w:t>
      </w:r>
    </w:p>
    <w:p w14:paraId="4F051ADE" w14:textId="77777777" w:rsidR="0014040A" w:rsidRPr="003460BF" w:rsidRDefault="0014040A" w:rsidP="00187B33">
      <w:pPr>
        <w:rPr>
          <w:rFonts w:ascii="Times New Roman"/>
          <w:sz w:val="24"/>
          <w:szCs w:val="24"/>
        </w:rPr>
      </w:pPr>
    </w:p>
    <w:p w14:paraId="1123A90F" w14:textId="0700EEAD" w:rsidR="00B46DC7" w:rsidRDefault="00BD3170" w:rsidP="00A2765B">
      <w:pPr>
        <w:rPr>
          <w:rFonts w:ascii="Times New Roman"/>
          <w:sz w:val="24"/>
          <w:szCs w:val="24"/>
        </w:rPr>
      </w:pPr>
      <w:r>
        <w:rPr>
          <w:rFonts w:ascii="Times New Roman"/>
          <w:sz w:val="24"/>
          <w:szCs w:val="24"/>
        </w:rPr>
        <w:t>Във връзка с предстоящ</w:t>
      </w:r>
      <w:r w:rsidR="00CF5376">
        <w:rPr>
          <w:rFonts w:ascii="Times New Roman"/>
          <w:sz w:val="24"/>
          <w:szCs w:val="24"/>
        </w:rPr>
        <w:t xml:space="preserve">ия активен летен </w:t>
      </w:r>
      <w:r w:rsidR="0014040A">
        <w:rPr>
          <w:rFonts w:ascii="Times New Roman"/>
          <w:sz w:val="24"/>
          <w:szCs w:val="24"/>
        </w:rPr>
        <w:t>С</w:t>
      </w:r>
      <w:r w:rsidR="00CF5376">
        <w:rPr>
          <w:rFonts w:ascii="Times New Roman"/>
          <w:sz w:val="24"/>
          <w:szCs w:val="24"/>
        </w:rPr>
        <w:t xml:space="preserve">езон 2024 и </w:t>
      </w:r>
      <w:r w:rsidR="0014040A">
        <w:rPr>
          <w:rFonts w:ascii="Times New Roman"/>
          <w:sz w:val="24"/>
          <w:szCs w:val="24"/>
        </w:rPr>
        <w:t>повишените разходи по наема на паркоместа от Златни Пясъци АД се налагат</w:t>
      </w:r>
      <w:r>
        <w:rPr>
          <w:rFonts w:ascii="Times New Roman"/>
          <w:sz w:val="24"/>
          <w:szCs w:val="24"/>
        </w:rPr>
        <w:t xml:space="preserve"> следните промени</w:t>
      </w:r>
      <w:r w:rsidR="0014040A">
        <w:rPr>
          <w:rFonts w:ascii="Times New Roman"/>
          <w:sz w:val="24"/>
          <w:szCs w:val="24"/>
        </w:rPr>
        <w:t xml:space="preserve"> в цените за паркиране:</w:t>
      </w:r>
    </w:p>
    <w:p w14:paraId="267AFEBB" w14:textId="097AFCEE" w:rsidR="00881B8D" w:rsidRPr="0014040A" w:rsidRDefault="0014040A" w:rsidP="002E642E">
      <w:pPr>
        <w:pStyle w:val="ListParagraph"/>
        <w:numPr>
          <w:ilvl w:val="0"/>
          <w:numId w:val="7"/>
        </w:numPr>
        <w:rPr>
          <w:rFonts w:ascii="Times New Roman"/>
          <w:sz w:val="24"/>
          <w:szCs w:val="24"/>
        </w:rPr>
      </w:pPr>
      <w:r>
        <w:rPr>
          <w:rFonts w:ascii="Times New Roman"/>
          <w:sz w:val="24"/>
          <w:szCs w:val="24"/>
        </w:rPr>
        <w:t>Ц</w:t>
      </w:r>
      <w:r w:rsidRPr="0014040A">
        <w:rPr>
          <w:rFonts w:ascii="Times New Roman"/>
          <w:sz w:val="24"/>
          <w:szCs w:val="24"/>
        </w:rPr>
        <w:t>ената за па</w:t>
      </w:r>
      <w:r w:rsidR="00953930">
        <w:rPr>
          <w:rFonts w:ascii="Times New Roman"/>
          <w:sz w:val="24"/>
          <w:szCs w:val="24"/>
        </w:rPr>
        <w:t>рко място</w:t>
      </w:r>
      <w:r w:rsidRPr="0014040A">
        <w:rPr>
          <w:rFonts w:ascii="Times New Roman"/>
          <w:sz w:val="24"/>
          <w:szCs w:val="24"/>
        </w:rPr>
        <w:t xml:space="preserve"> пред Хотел Елена, считано от</w:t>
      </w:r>
      <w:r w:rsidR="00BD4ADB" w:rsidRPr="0014040A">
        <w:rPr>
          <w:rFonts w:ascii="Times New Roman"/>
          <w:sz w:val="24"/>
          <w:szCs w:val="24"/>
        </w:rPr>
        <w:t xml:space="preserve"> </w:t>
      </w:r>
      <w:r w:rsidRPr="0014040A">
        <w:rPr>
          <w:rFonts w:ascii="Times New Roman"/>
          <w:b/>
          <w:sz w:val="24"/>
          <w:szCs w:val="24"/>
        </w:rPr>
        <w:t>01</w:t>
      </w:r>
      <w:r w:rsidR="00BD4ADB" w:rsidRPr="0014040A">
        <w:rPr>
          <w:rFonts w:ascii="Times New Roman"/>
          <w:b/>
          <w:sz w:val="24"/>
          <w:szCs w:val="24"/>
        </w:rPr>
        <w:t>.0</w:t>
      </w:r>
      <w:r w:rsidRPr="0014040A">
        <w:rPr>
          <w:rFonts w:ascii="Times New Roman"/>
          <w:b/>
          <w:sz w:val="24"/>
          <w:szCs w:val="24"/>
        </w:rPr>
        <w:t>6</w:t>
      </w:r>
      <w:r w:rsidR="00BD4ADB" w:rsidRPr="0014040A">
        <w:rPr>
          <w:rFonts w:ascii="Times New Roman"/>
          <w:b/>
          <w:sz w:val="24"/>
          <w:szCs w:val="24"/>
        </w:rPr>
        <w:t>.202</w:t>
      </w:r>
      <w:r w:rsidR="008069FD" w:rsidRPr="0014040A">
        <w:rPr>
          <w:rFonts w:ascii="Times New Roman"/>
          <w:b/>
          <w:sz w:val="24"/>
          <w:szCs w:val="24"/>
        </w:rPr>
        <w:t>4</w:t>
      </w:r>
      <w:r w:rsidR="00BD4ADB" w:rsidRPr="0014040A">
        <w:rPr>
          <w:rFonts w:ascii="Times New Roman"/>
          <w:b/>
          <w:sz w:val="24"/>
          <w:szCs w:val="24"/>
        </w:rPr>
        <w:t xml:space="preserve"> г. </w:t>
      </w:r>
      <w:bookmarkStart w:id="1" w:name="_Hlk137542303"/>
      <w:r w:rsidRPr="0014040A">
        <w:rPr>
          <w:rFonts w:ascii="Times New Roman"/>
          <w:b/>
          <w:sz w:val="24"/>
          <w:szCs w:val="24"/>
        </w:rPr>
        <w:t>става 25 лева</w:t>
      </w:r>
      <w:r w:rsidR="002E642E" w:rsidRPr="002E642E">
        <w:rPr>
          <w:rFonts w:ascii="Times New Roman"/>
          <w:b/>
          <w:sz w:val="24"/>
          <w:szCs w:val="24"/>
        </w:rPr>
        <w:t xml:space="preserve"> </w:t>
      </w:r>
      <w:r w:rsidR="002E642E">
        <w:rPr>
          <w:rFonts w:ascii="Times New Roman"/>
          <w:b/>
          <w:sz w:val="24"/>
          <w:szCs w:val="24"/>
        </w:rPr>
        <w:t>на ден</w:t>
      </w:r>
      <w:r>
        <w:rPr>
          <w:rFonts w:ascii="Times New Roman"/>
          <w:b/>
          <w:sz w:val="24"/>
          <w:szCs w:val="24"/>
        </w:rPr>
        <w:t xml:space="preserve"> </w:t>
      </w:r>
      <w:r w:rsidRPr="0014040A">
        <w:rPr>
          <w:rFonts w:ascii="Times New Roman"/>
          <w:bCs/>
          <w:sz w:val="24"/>
          <w:szCs w:val="24"/>
        </w:rPr>
        <w:t>(досега 20 лв)</w:t>
      </w:r>
      <w:r>
        <w:rPr>
          <w:rFonts w:ascii="Times New Roman"/>
          <w:bCs/>
          <w:sz w:val="24"/>
          <w:szCs w:val="24"/>
        </w:rPr>
        <w:t xml:space="preserve">. Важи, както </w:t>
      </w:r>
      <w:r>
        <w:rPr>
          <w:rFonts w:ascii="Times New Roman"/>
          <w:sz w:val="24"/>
          <w:szCs w:val="24"/>
        </w:rPr>
        <w:t>з</w:t>
      </w:r>
      <w:r w:rsidRPr="0014040A">
        <w:rPr>
          <w:rFonts w:ascii="Times New Roman"/>
          <w:sz w:val="24"/>
          <w:szCs w:val="24"/>
        </w:rPr>
        <w:t>а всички вече потвърдени</w:t>
      </w:r>
      <w:r>
        <w:rPr>
          <w:rFonts w:ascii="Times New Roman"/>
          <w:sz w:val="24"/>
          <w:szCs w:val="24"/>
        </w:rPr>
        <w:t>, така</w:t>
      </w:r>
      <w:r w:rsidRPr="0014040A">
        <w:rPr>
          <w:rFonts w:ascii="Times New Roman"/>
          <w:sz w:val="24"/>
          <w:szCs w:val="24"/>
        </w:rPr>
        <w:t xml:space="preserve"> и бъдещи нови резервации</w:t>
      </w:r>
      <w:r w:rsidRPr="0014040A">
        <w:rPr>
          <w:rFonts w:ascii="Times New Roman"/>
          <w:sz w:val="24"/>
          <w:szCs w:val="24"/>
        </w:rPr>
        <w:t>.</w:t>
      </w:r>
    </w:p>
    <w:bookmarkEnd w:id="1"/>
    <w:p w14:paraId="2B96F000" w14:textId="77777777" w:rsidR="000401CB" w:rsidRDefault="000401CB" w:rsidP="00881B8D">
      <w:pPr>
        <w:spacing w:line="252" w:lineRule="auto"/>
        <w:rPr>
          <w:rFonts w:ascii="Times New Roman"/>
          <w:b/>
          <w:bCs/>
          <w:sz w:val="24"/>
          <w:szCs w:val="24"/>
          <w:u w:val="single"/>
        </w:rPr>
      </w:pPr>
    </w:p>
    <w:p w14:paraId="63830D5C" w14:textId="77777777" w:rsidR="0014040A" w:rsidRDefault="0014040A" w:rsidP="00881B8D">
      <w:pPr>
        <w:spacing w:line="252" w:lineRule="auto"/>
        <w:rPr>
          <w:rFonts w:ascii="Times New Roman"/>
          <w:b/>
          <w:bCs/>
          <w:sz w:val="24"/>
          <w:szCs w:val="24"/>
          <w:u w:val="single"/>
        </w:rPr>
      </w:pPr>
    </w:p>
    <w:p w14:paraId="4C5406B9" w14:textId="77777777" w:rsidR="00B45DA7" w:rsidRDefault="00B45DA7" w:rsidP="00881B8D">
      <w:pPr>
        <w:spacing w:line="252" w:lineRule="auto"/>
        <w:rPr>
          <w:rFonts w:ascii="Times New Roman"/>
          <w:b/>
          <w:bCs/>
          <w:sz w:val="24"/>
          <w:szCs w:val="24"/>
          <w:u w:val="single"/>
        </w:rPr>
      </w:pPr>
    </w:p>
    <w:p w14:paraId="71889E0F" w14:textId="77777777" w:rsidR="00B45DA7" w:rsidRDefault="00B45DA7" w:rsidP="00881B8D">
      <w:pPr>
        <w:spacing w:line="252" w:lineRule="auto"/>
        <w:rPr>
          <w:rFonts w:ascii="Times New Roman"/>
          <w:b/>
          <w:bCs/>
          <w:sz w:val="24"/>
          <w:szCs w:val="24"/>
          <w:u w:val="single"/>
        </w:rPr>
      </w:pPr>
    </w:p>
    <w:p w14:paraId="2AC26243" w14:textId="660F1005" w:rsidR="0014040A" w:rsidRDefault="0014040A" w:rsidP="00881B8D">
      <w:pPr>
        <w:spacing w:line="252" w:lineRule="auto"/>
        <w:rPr>
          <w:rFonts w:ascii="Times New Roman"/>
          <w:b/>
          <w:bCs/>
          <w:sz w:val="24"/>
          <w:szCs w:val="24"/>
          <w:u w:val="single"/>
        </w:rPr>
      </w:pPr>
      <w:r w:rsidRPr="0014040A">
        <w:rPr>
          <w:rFonts w:ascii="Times New Roman"/>
          <w:b/>
          <w:bCs/>
          <w:sz w:val="24"/>
          <w:szCs w:val="24"/>
          <w:u w:val="single"/>
        </w:rPr>
        <w:t>Зоната от улицата, в частта ѝ пред хотела, се предлага за паркиране единствено срещу заплащане. Заплаща се на място в хотела при настаняване. Местата са ограничени</w:t>
      </w:r>
      <w:r>
        <w:rPr>
          <w:rFonts w:ascii="Times New Roman"/>
          <w:b/>
          <w:bCs/>
          <w:sz w:val="24"/>
          <w:szCs w:val="24"/>
          <w:u w:val="single"/>
        </w:rPr>
        <w:t xml:space="preserve"> и</w:t>
      </w:r>
      <w:r w:rsidRPr="0014040A">
        <w:rPr>
          <w:rFonts w:ascii="Times New Roman"/>
          <w:b/>
          <w:bCs/>
          <w:sz w:val="24"/>
          <w:szCs w:val="24"/>
          <w:u w:val="single"/>
        </w:rPr>
        <w:t xml:space="preserve"> </w:t>
      </w:r>
      <w:r>
        <w:rPr>
          <w:rFonts w:ascii="Times New Roman"/>
          <w:b/>
          <w:bCs/>
          <w:sz w:val="24"/>
          <w:szCs w:val="24"/>
          <w:u w:val="single"/>
        </w:rPr>
        <w:t>не са гарантирани за всички,</w:t>
      </w:r>
      <w:r w:rsidRPr="0014040A">
        <w:rPr>
          <w:rFonts w:ascii="Times New Roman"/>
          <w:b/>
          <w:bCs/>
          <w:sz w:val="24"/>
          <w:szCs w:val="24"/>
          <w:u w:val="single"/>
        </w:rPr>
        <w:t xml:space="preserve"> </w:t>
      </w:r>
      <w:r>
        <w:rPr>
          <w:rFonts w:ascii="Times New Roman"/>
          <w:b/>
          <w:bCs/>
          <w:sz w:val="24"/>
          <w:szCs w:val="24"/>
          <w:u w:val="single"/>
        </w:rPr>
        <w:t>като</w:t>
      </w:r>
      <w:r w:rsidRPr="0014040A">
        <w:rPr>
          <w:rFonts w:ascii="Times New Roman"/>
          <w:b/>
          <w:bCs/>
          <w:sz w:val="24"/>
          <w:szCs w:val="24"/>
          <w:u w:val="single"/>
        </w:rPr>
        <w:t xml:space="preserve"> се предлагат до изчерпването им. Не се приемат предварителни резервации за място за паркиране на тази зона. Хотелът не предоставя никакви охранителни услуги по отношение, както на зоната за паркране, така и на паркираните в нея автомобили, съответно не поема ангажимент и не носи отговорност за сигурността и опазването на автомобилите по какъвто и да е начин. Цената се дължи единствено за предоставяне на място за ползване. Хотелът не носи отговорност и по отношение на паркираните от клиенти автомобили по места различни от платената зона</w:t>
      </w:r>
      <w:r w:rsidR="00B45DA7">
        <w:rPr>
          <w:rFonts w:ascii="Times New Roman"/>
          <w:b/>
          <w:bCs/>
          <w:sz w:val="24"/>
          <w:szCs w:val="24"/>
          <w:u w:val="single"/>
        </w:rPr>
        <w:t>.</w:t>
      </w:r>
    </w:p>
    <w:p w14:paraId="13F307FC" w14:textId="77777777" w:rsidR="00B641B4" w:rsidRDefault="00B641B4" w:rsidP="00993E29">
      <w:pPr>
        <w:spacing w:after="0" w:line="240" w:lineRule="auto"/>
        <w:jc w:val="both"/>
        <w:rPr>
          <w:rFonts w:ascii="Times New Roman"/>
          <w:sz w:val="24"/>
          <w:szCs w:val="24"/>
        </w:rPr>
      </w:pPr>
    </w:p>
    <w:p w14:paraId="25B21538" w14:textId="77777777" w:rsidR="00B45DA7" w:rsidRDefault="00B45DA7" w:rsidP="00993E29">
      <w:pPr>
        <w:spacing w:after="0" w:line="240" w:lineRule="auto"/>
        <w:jc w:val="both"/>
        <w:rPr>
          <w:rFonts w:ascii="Times New Roman"/>
          <w:sz w:val="24"/>
          <w:szCs w:val="24"/>
        </w:rPr>
      </w:pPr>
    </w:p>
    <w:p w14:paraId="56196255" w14:textId="77777777" w:rsidR="00B45DA7" w:rsidRPr="00CF5376" w:rsidRDefault="00B45DA7" w:rsidP="00993E29">
      <w:pPr>
        <w:spacing w:after="0" w:line="240" w:lineRule="auto"/>
        <w:jc w:val="both"/>
        <w:rPr>
          <w:rFonts w:ascii="Times New Roman"/>
          <w:sz w:val="24"/>
          <w:szCs w:val="24"/>
        </w:rPr>
      </w:pPr>
    </w:p>
    <w:p w14:paraId="11C266C6" w14:textId="72391BF9" w:rsidR="00993E29" w:rsidRDefault="00993E29" w:rsidP="00993E29">
      <w:pPr>
        <w:spacing w:after="0" w:line="240" w:lineRule="auto"/>
        <w:jc w:val="both"/>
        <w:rPr>
          <w:rFonts w:ascii="Times New Roman" w:eastAsia="Calibri"/>
          <w:sz w:val="24"/>
          <w:szCs w:val="24"/>
          <w:lang w:eastAsia="en-US"/>
        </w:rPr>
      </w:pPr>
      <w:r>
        <w:rPr>
          <w:rFonts w:ascii="Times New Roman" w:eastAsia="Calibri"/>
          <w:sz w:val="24"/>
          <w:szCs w:val="24"/>
          <w:lang w:eastAsia="en-US"/>
        </w:rPr>
        <w:t xml:space="preserve">Marketing and </w:t>
      </w:r>
      <w:r>
        <w:rPr>
          <w:rFonts w:ascii="Times New Roman" w:eastAsia="Calibri"/>
          <w:sz w:val="24"/>
          <w:szCs w:val="24"/>
          <w:lang w:val="en-US" w:eastAsia="en-US"/>
        </w:rPr>
        <w:t>Sales</w:t>
      </w:r>
      <w:r>
        <w:rPr>
          <w:rFonts w:ascii="Times New Roman" w:eastAsia="Calibri"/>
          <w:sz w:val="24"/>
          <w:szCs w:val="24"/>
          <w:lang w:eastAsia="en-US"/>
        </w:rPr>
        <w:t xml:space="preserve"> </w:t>
      </w:r>
      <w:r>
        <w:rPr>
          <w:rFonts w:ascii="Times New Roman" w:eastAsia="Calibri"/>
          <w:sz w:val="24"/>
          <w:szCs w:val="24"/>
          <w:lang w:val="en-US" w:eastAsia="en-US"/>
        </w:rPr>
        <w:t>D</w:t>
      </w:r>
      <w:r>
        <w:rPr>
          <w:rFonts w:ascii="Times New Roman" w:eastAsia="Calibri"/>
          <w:sz w:val="24"/>
          <w:szCs w:val="24"/>
          <w:lang w:eastAsia="en-US"/>
        </w:rPr>
        <w:t>epartment</w:t>
      </w:r>
    </w:p>
    <w:p w14:paraId="7C121BC1" w14:textId="3B56E45D" w:rsidR="00964718" w:rsidRPr="000F2FDB" w:rsidRDefault="00993E29" w:rsidP="00993E29">
      <w:pPr>
        <w:spacing w:after="0" w:line="240" w:lineRule="auto"/>
        <w:jc w:val="both"/>
        <w:rPr>
          <w:rFonts w:ascii="Times New Roman" w:eastAsia="Calibri"/>
          <w:sz w:val="24"/>
          <w:szCs w:val="24"/>
          <w:lang w:val="en-US" w:eastAsia="en-US"/>
        </w:rPr>
      </w:pPr>
      <w:r>
        <w:rPr>
          <w:rFonts w:ascii="Times New Roman" w:eastAsia="Calibri"/>
          <w:sz w:val="24"/>
          <w:szCs w:val="24"/>
          <w:lang w:eastAsia="en-US"/>
        </w:rPr>
        <w:t xml:space="preserve">Hotel Elena, Golden </w:t>
      </w:r>
      <w:r>
        <w:rPr>
          <w:rFonts w:ascii="Times New Roman" w:eastAsia="Calibri"/>
          <w:sz w:val="24"/>
          <w:szCs w:val="24"/>
          <w:lang w:val="en-US" w:eastAsia="en-US"/>
        </w:rPr>
        <w:t>S</w:t>
      </w:r>
      <w:r>
        <w:rPr>
          <w:rFonts w:ascii="Times New Roman" w:eastAsia="Calibri"/>
          <w:sz w:val="24"/>
          <w:szCs w:val="24"/>
          <w:lang w:eastAsia="en-US"/>
        </w:rPr>
        <w:t xml:space="preserve">ands, Bulgaria </w:t>
      </w:r>
    </w:p>
    <w:p w14:paraId="2479307E" w14:textId="30D9AEA4" w:rsidR="00A03F0B" w:rsidRPr="00A03F0B" w:rsidRDefault="00A03F0B" w:rsidP="00A03F0B">
      <w:pPr>
        <w:tabs>
          <w:tab w:val="center" w:pos="4536"/>
          <w:tab w:val="right" w:pos="9072"/>
        </w:tabs>
        <w:spacing w:after="0" w:line="240" w:lineRule="auto"/>
        <w:ind w:right="-284"/>
        <w:jc w:val="center"/>
        <w:rPr>
          <w:rFonts w:ascii="Monotype Corsiva" w:eastAsia="Calibri" w:hAnsi="Monotype Corsiva" w:cs="Arial"/>
          <w:i/>
          <w:color w:val="244061"/>
          <w:lang w:val="pt-BR" w:eastAsia="en-US"/>
        </w:rPr>
      </w:pPr>
      <w:r w:rsidRPr="00A03F0B">
        <w:rPr>
          <w:rFonts w:ascii="Monotype Corsiva" w:eastAsia="Calibri" w:hAnsi="Monotype Corsiva" w:cs="Arial"/>
          <w:i/>
          <w:noProof/>
          <w:color w:val="244061"/>
        </w:rPr>
        <w:lastRenderedPageBreak/>
        <w:drawing>
          <wp:anchor distT="0" distB="0" distL="114300" distR="114300" simplePos="0" relativeHeight="251661312" behindDoc="0" locked="0" layoutInCell="1" allowOverlap="1" wp14:anchorId="0DCA2BD4" wp14:editId="20000C67">
            <wp:simplePos x="0" y="0"/>
            <wp:positionH relativeFrom="margin">
              <wp:posOffset>-429260</wp:posOffset>
            </wp:positionH>
            <wp:positionV relativeFrom="margin">
              <wp:posOffset>-31115</wp:posOffset>
            </wp:positionV>
            <wp:extent cx="643890" cy="798195"/>
            <wp:effectExtent l="19050" t="0" r="3810" b="0"/>
            <wp:wrapSquare wrapText="bothSides"/>
            <wp:docPr id="845340786" name="Picture 3" descr="Logo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Transparent"/>
                    <pic:cNvPicPr>
                      <a:picLocks noChangeAspect="1" noChangeArrowheads="1"/>
                    </pic:cNvPicPr>
                  </pic:nvPicPr>
                  <pic:blipFill>
                    <a:blip r:embed="rId5"/>
                    <a:srcRect/>
                    <a:stretch>
                      <a:fillRect/>
                    </a:stretch>
                  </pic:blipFill>
                  <pic:spPr bwMode="auto">
                    <a:xfrm>
                      <a:off x="0" y="0"/>
                      <a:ext cx="643890" cy="798195"/>
                    </a:xfrm>
                    <a:prstGeom prst="rect">
                      <a:avLst/>
                    </a:prstGeom>
                    <a:noFill/>
                    <a:ln w="9525">
                      <a:noFill/>
                      <a:miter lim="800000"/>
                      <a:headEnd/>
                      <a:tailEnd/>
                    </a:ln>
                  </pic:spPr>
                </pic:pic>
              </a:graphicData>
            </a:graphic>
          </wp:anchor>
        </w:drawing>
      </w:r>
      <w:r w:rsidRPr="00A03F0B">
        <w:rPr>
          <w:rFonts w:ascii="Monotype Corsiva" w:eastAsia="Calibri" w:hAnsi="Monotype Corsiva" w:cs="Arial"/>
          <w:i/>
          <w:color w:val="244061"/>
          <w:lang w:val="pt-BR" w:eastAsia="en-US"/>
        </w:rPr>
        <w:t xml:space="preserve">                                                                                                       Bulgaria, 9007 Varna, Golden sands resort, h-l Elena,</w:t>
      </w:r>
    </w:p>
    <w:p w14:paraId="58462505" w14:textId="77777777" w:rsidR="00A03F0B" w:rsidRPr="00A03F0B" w:rsidRDefault="00A03F0B" w:rsidP="00A03F0B">
      <w:pPr>
        <w:spacing w:after="0" w:line="240" w:lineRule="auto"/>
        <w:ind w:right="-284"/>
        <w:jc w:val="right"/>
        <w:rPr>
          <w:rFonts w:ascii="Monotype Corsiva" w:eastAsia="Calibri" w:hAnsi="Monotype Corsiva" w:cs="Arial"/>
          <w:i/>
          <w:color w:val="244061"/>
          <w:lang w:val="en-US" w:eastAsia="en-US"/>
        </w:rPr>
      </w:pPr>
      <w:r w:rsidRPr="00A03F0B">
        <w:rPr>
          <w:rFonts w:ascii="Monotype Corsiva" w:eastAsia="Calibri" w:hAnsi="Monotype Corsiva" w:cs="Arial"/>
          <w:i/>
          <w:color w:val="244061"/>
          <w:lang w:val="en-US" w:eastAsia="en-US"/>
        </w:rPr>
        <w:t xml:space="preserve">Reservations: </w:t>
      </w:r>
      <w:r w:rsidRPr="00A03F0B">
        <w:rPr>
          <w:rFonts w:ascii="Monotype Corsiva" w:eastAsia="Calibri" w:hAnsi="Monotype Corsiva" w:cs="Arial"/>
          <w:i/>
          <w:color w:val="244061"/>
          <w:lang w:eastAsia="en-US"/>
        </w:rPr>
        <w:t>+359 882 382 222, +359 885 920 314</w:t>
      </w:r>
      <w:r w:rsidRPr="00A03F0B">
        <w:rPr>
          <w:rFonts w:ascii="Monotype Corsiva" w:eastAsia="Calibri" w:hAnsi="Monotype Corsiva" w:cs="Arial"/>
          <w:i/>
          <w:color w:val="244061"/>
          <w:lang w:val="en-US" w:eastAsia="en-US"/>
        </w:rPr>
        <w:t xml:space="preserve">, </w:t>
      </w:r>
      <w:r w:rsidRPr="00A03F0B">
        <w:rPr>
          <w:rFonts w:ascii="Monotype Corsiva" w:eastAsia="Calibri" w:hAnsi="Monotype Corsiva" w:cs="Arial"/>
          <w:i/>
          <w:color w:val="244061"/>
          <w:lang w:eastAsia="en-US"/>
        </w:rPr>
        <w:t>www.elenahotel.eu</w:t>
      </w:r>
    </w:p>
    <w:p w14:paraId="16070317" w14:textId="77777777" w:rsidR="00A03F0B" w:rsidRPr="00A03F0B" w:rsidRDefault="00A03F0B" w:rsidP="00A03F0B">
      <w:pPr>
        <w:spacing w:after="0" w:line="240" w:lineRule="auto"/>
        <w:ind w:right="-284"/>
        <w:jc w:val="right"/>
        <w:rPr>
          <w:rFonts w:ascii="Monotype Corsiva" w:eastAsia="Calibri" w:hAnsi="Monotype Corsiva"/>
          <w:b/>
          <w:color w:val="765D18"/>
          <w:sz w:val="32"/>
          <w:szCs w:val="32"/>
          <w:u w:val="single"/>
          <w:lang w:val="en-US" w:eastAsia="en-US"/>
        </w:rPr>
      </w:pPr>
      <w:r w:rsidRPr="00A03F0B">
        <w:rPr>
          <w:rFonts w:ascii="Calibri" w:eastAsia="Calibri" w:hAnsi="Calibri"/>
          <w:color w:val="765D18"/>
          <w:u w:val="single"/>
          <w:lang w:val="pt-BR" w:eastAsia="en-US"/>
        </w:rPr>
        <w:t>________________________________________________________________________</w:t>
      </w:r>
      <w:r w:rsidRPr="00A03F0B">
        <w:rPr>
          <w:rFonts w:ascii="Calibri" w:eastAsia="Calibri" w:hAnsi="Calibri"/>
          <w:color w:val="765D18"/>
          <w:lang w:val="pt-BR" w:eastAsia="en-US"/>
        </w:rPr>
        <w:t>____</w:t>
      </w:r>
      <w:r w:rsidRPr="00A03F0B">
        <w:rPr>
          <w:rFonts w:ascii="Calibri" w:eastAsia="Calibri" w:hAnsi="Calibri"/>
          <w:color w:val="765D18"/>
          <w:u w:val="single"/>
          <w:lang w:eastAsia="en-US"/>
        </w:rPr>
        <w:t xml:space="preserve">                                               </w:t>
      </w:r>
      <w:r w:rsidRPr="00A03F0B">
        <w:rPr>
          <w:rFonts w:ascii="Monotype Corsiva" w:eastAsia="Calibri" w:hAnsi="Monotype Corsiva"/>
          <w:b/>
          <w:color w:val="765D18"/>
          <w:sz w:val="32"/>
          <w:szCs w:val="32"/>
          <w:u w:val="single"/>
          <w:lang w:eastAsia="en-US"/>
        </w:rPr>
        <w:t>****</w:t>
      </w:r>
      <w:r w:rsidRPr="00A03F0B">
        <w:rPr>
          <w:rFonts w:ascii="Monotype Corsiva" w:eastAsia="Calibri" w:hAnsi="Monotype Corsiva"/>
          <w:b/>
          <w:color w:val="765D18"/>
          <w:sz w:val="32"/>
          <w:szCs w:val="32"/>
          <w:u w:val="single"/>
          <w:lang w:val="en-US" w:eastAsia="en-US"/>
        </w:rPr>
        <w:t>Hotel Elena</w:t>
      </w:r>
      <w:r w:rsidRPr="00A03F0B">
        <w:rPr>
          <w:rFonts w:ascii="Monotype Corsiva" w:eastAsia="Calibri" w:hAnsi="Monotype Corsiva"/>
          <w:b/>
          <w:color w:val="765D18"/>
          <w:sz w:val="32"/>
          <w:szCs w:val="32"/>
          <w:u w:val="single"/>
          <w:lang w:eastAsia="en-US"/>
        </w:rPr>
        <w:t>****,</w:t>
      </w:r>
      <w:r w:rsidRPr="00A03F0B">
        <w:rPr>
          <w:rFonts w:ascii="Monotype Corsiva" w:eastAsia="Calibri" w:hAnsi="Monotype Corsiva"/>
          <w:b/>
          <w:color w:val="765D18"/>
          <w:sz w:val="32"/>
          <w:szCs w:val="32"/>
          <w:u w:val="single"/>
          <w:lang w:val="en-US" w:eastAsia="en-US"/>
        </w:rPr>
        <w:t>Golden Sands resort</w:t>
      </w:r>
    </w:p>
    <w:p w14:paraId="260E4DC4" w14:textId="77777777" w:rsidR="00A03F0B" w:rsidRPr="00A03F0B" w:rsidRDefault="00A03F0B" w:rsidP="00A03F0B">
      <w:pPr>
        <w:tabs>
          <w:tab w:val="center" w:pos="3344"/>
          <w:tab w:val="left" w:pos="5100"/>
        </w:tabs>
        <w:spacing w:after="0" w:line="240" w:lineRule="auto"/>
        <w:ind w:right="-284"/>
        <w:jc w:val="right"/>
        <w:rPr>
          <w:rFonts w:ascii="Monotype Corsiva" w:eastAsia="Calibri" w:hAnsi="Monotype Corsiva"/>
          <w:b/>
          <w:color w:val="765D18"/>
          <w:sz w:val="24"/>
          <w:szCs w:val="24"/>
          <w:lang w:eastAsia="en-US"/>
        </w:rPr>
      </w:pPr>
      <w:r w:rsidRPr="00A03F0B">
        <w:rPr>
          <w:rFonts w:ascii="Monotype Corsiva" w:eastAsia="Calibri" w:hAnsi="Monotype Corsiva"/>
          <w:b/>
          <w:color w:val="765D18"/>
          <w:sz w:val="24"/>
          <w:szCs w:val="24"/>
          <w:lang w:val="en-US" w:eastAsia="en-US"/>
        </w:rPr>
        <w:t xml:space="preserve">"Stella Tours 2001" Ltd. </w:t>
      </w:r>
    </w:p>
    <w:p w14:paraId="27533E0A" w14:textId="77777777" w:rsidR="00A03F0B" w:rsidRPr="00A03F0B" w:rsidRDefault="00A03F0B" w:rsidP="00A03F0B">
      <w:pPr>
        <w:rPr>
          <w:rFonts w:ascii="Times New Roman"/>
          <w:b/>
          <w:bCs/>
          <w:sz w:val="28"/>
          <w:szCs w:val="28"/>
          <w:lang w:val="en-US"/>
        </w:rPr>
      </w:pPr>
    </w:p>
    <w:p w14:paraId="2B6CA533" w14:textId="7DC08183" w:rsidR="000F2FDB" w:rsidRPr="000F2FDB" w:rsidRDefault="00B45DA7" w:rsidP="000F2FDB">
      <w:pPr>
        <w:jc w:val="center"/>
        <w:rPr>
          <w:rFonts w:ascii="Times New Roman"/>
          <w:b/>
          <w:bCs/>
          <w:sz w:val="28"/>
          <w:szCs w:val="28"/>
        </w:rPr>
      </w:pPr>
      <w:r>
        <w:rPr>
          <w:rFonts w:ascii="Times New Roman"/>
          <w:b/>
          <w:bCs/>
          <w:sz w:val="28"/>
          <w:szCs w:val="28"/>
          <w:lang w:val="en-US"/>
        </w:rPr>
        <w:t>NEW Parking fees</w:t>
      </w:r>
      <w:r w:rsidR="000F2FDB" w:rsidRPr="000F2FDB">
        <w:rPr>
          <w:rFonts w:ascii="Times New Roman"/>
          <w:b/>
          <w:bCs/>
          <w:sz w:val="28"/>
          <w:szCs w:val="28"/>
        </w:rPr>
        <w:t xml:space="preserve"> - </w:t>
      </w:r>
      <w:r>
        <w:rPr>
          <w:rFonts w:ascii="Times New Roman"/>
          <w:b/>
          <w:bCs/>
          <w:sz w:val="28"/>
          <w:szCs w:val="28"/>
          <w:lang w:val="en-US"/>
        </w:rPr>
        <w:t>09</w:t>
      </w:r>
      <w:r w:rsidR="000F2FDB" w:rsidRPr="000F2FDB">
        <w:rPr>
          <w:rFonts w:ascii="Times New Roman"/>
          <w:b/>
          <w:bCs/>
          <w:sz w:val="28"/>
          <w:szCs w:val="28"/>
        </w:rPr>
        <w:t>.0</w:t>
      </w:r>
      <w:r>
        <w:rPr>
          <w:rFonts w:ascii="Times New Roman"/>
          <w:b/>
          <w:bCs/>
          <w:sz w:val="28"/>
          <w:szCs w:val="28"/>
          <w:lang w:val="en-US"/>
        </w:rPr>
        <w:t>5</w:t>
      </w:r>
      <w:r w:rsidR="000F2FDB" w:rsidRPr="000F2FDB">
        <w:rPr>
          <w:rFonts w:ascii="Times New Roman"/>
          <w:b/>
          <w:bCs/>
          <w:sz w:val="28"/>
          <w:szCs w:val="28"/>
        </w:rPr>
        <w:t>.2024 г.</w:t>
      </w:r>
    </w:p>
    <w:p w14:paraId="39A0BB46" w14:textId="0D6E6CD4" w:rsidR="0062765F" w:rsidRPr="00B45DA7" w:rsidRDefault="000F2FDB" w:rsidP="0062765F">
      <w:pPr>
        <w:jc w:val="center"/>
        <w:rPr>
          <w:rFonts w:ascii="Times New Roman"/>
          <w:b/>
          <w:bCs/>
          <w:sz w:val="24"/>
          <w:szCs w:val="24"/>
          <w:lang w:val="en-US"/>
        </w:rPr>
      </w:pPr>
      <w:r w:rsidRPr="00B45DA7">
        <w:rPr>
          <w:rFonts w:ascii="Times New Roman"/>
          <w:b/>
          <w:bCs/>
          <w:sz w:val="24"/>
          <w:szCs w:val="24"/>
          <w:lang w:val="en-US"/>
        </w:rPr>
        <w:t>*</w:t>
      </w:r>
      <w:r w:rsidR="0062765F" w:rsidRPr="00B45DA7">
        <w:rPr>
          <w:rFonts w:ascii="Times New Roman"/>
          <w:b/>
          <w:bCs/>
          <w:sz w:val="24"/>
          <w:szCs w:val="24"/>
          <w:lang w:val="en-US"/>
        </w:rPr>
        <w:t>Valid</w:t>
      </w:r>
      <w:r w:rsidR="0062765F" w:rsidRPr="00B45DA7">
        <w:rPr>
          <w:rFonts w:ascii="Times New Roman"/>
          <w:b/>
          <w:bCs/>
          <w:sz w:val="24"/>
          <w:szCs w:val="24"/>
        </w:rPr>
        <w:t xml:space="preserve"> </w:t>
      </w:r>
      <w:r w:rsidR="0062765F" w:rsidRPr="00B45DA7">
        <w:rPr>
          <w:rFonts w:ascii="Times New Roman"/>
          <w:b/>
          <w:bCs/>
          <w:sz w:val="24"/>
          <w:szCs w:val="24"/>
          <w:lang w:val="en-US"/>
        </w:rPr>
        <w:t xml:space="preserve">for </w:t>
      </w:r>
      <w:r w:rsidR="00993E29" w:rsidRPr="00B45DA7">
        <w:rPr>
          <w:rFonts w:ascii="Times New Roman"/>
          <w:b/>
          <w:bCs/>
          <w:sz w:val="24"/>
          <w:szCs w:val="24"/>
          <w:lang w:val="en-US"/>
        </w:rPr>
        <w:t xml:space="preserve">all </w:t>
      </w:r>
      <w:r w:rsidR="0062765F" w:rsidRPr="00B45DA7">
        <w:rPr>
          <w:rFonts w:ascii="Times New Roman"/>
          <w:b/>
          <w:bCs/>
          <w:sz w:val="24"/>
          <w:szCs w:val="24"/>
          <w:lang w:val="en-US"/>
        </w:rPr>
        <w:t>markets</w:t>
      </w:r>
    </w:p>
    <w:p w14:paraId="50A20F65" w14:textId="77777777" w:rsidR="002E642E" w:rsidRDefault="002E642E" w:rsidP="00142EAA">
      <w:pPr>
        <w:rPr>
          <w:rFonts w:ascii="Times New Roman"/>
          <w:b/>
          <w:bCs/>
          <w:sz w:val="28"/>
          <w:szCs w:val="28"/>
          <w:lang w:val="en-US"/>
        </w:rPr>
      </w:pPr>
    </w:p>
    <w:p w14:paraId="69DF224B" w14:textId="77777777" w:rsidR="002E642E" w:rsidRPr="000F2FDB" w:rsidRDefault="002E642E" w:rsidP="00142EAA">
      <w:pPr>
        <w:rPr>
          <w:rFonts w:ascii="Times New Roman"/>
          <w:b/>
          <w:bCs/>
          <w:sz w:val="28"/>
          <w:szCs w:val="28"/>
          <w:lang w:val="en-US"/>
        </w:rPr>
      </w:pPr>
    </w:p>
    <w:p w14:paraId="58036B68" w14:textId="154D0938" w:rsidR="0062765F" w:rsidRDefault="0062765F" w:rsidP="0062765F">
      <w:pPr>
        <w:rPr>
          <w:rFonts w:ascii="Times New Roman"/>
          <w:sz w:val="24"/>
          <w:szCs w:val="24"/>
          <w:lang w:val="en-US"/>
        </w:rPr>
      </w:pPr>
      <w:r>
        <w:rPr>
          <w:rFonts w:ascii="Times New Roman"/>
          <w:sz w:val="24"/>
          <w:szCs w:val="24"/>
          <w:lang w:val="en-US"/>
        </w:rPr>
        <w:t>Dear</w:t>
      </w:r>
      <w:r w:rsidRPr="0062765F">
        <w:rPr>
          <w:rFonts w:ascii="Times New Roman"/>
          <w:sz w:val="24"/>
          <w:szCs w:val="24"/>
        </w:rPr>
        <w:t xml:space="preserve"> </w:t>
      </w:r>
      <w:r>
        <w:rPr>
          <w:rFonts w:ascii="Times New Roman"/>
          <w:sz w:val="24"/>
          <w:szCs w:val="24"/>
          <w:lang w:val="en-US"/>
        </w:rPr>
        <w:t>colleagues</w:t>
      </w:r>
      <w:r>
        <w:rPr>
          <w:rFonts w:ascii="Times New Roman"/>
          <w:sz w:val="24"/>
          <w:szCs w:val="24"/>
        </w:rPr>
        <w:t>,</w:t>
      </w:r>
    </w:p>
    <w:p w14:paraId="02B9D133" w14:textId="77777777" w:rsidR="00B45DA7" w:rsidRPr="00B45DA7" w:rsidRDefault="00B45DA7" w:rsidP="0062765F">
      <w:pPr>
        <w:rPr>
          <w:rFonts w:ascii="Times New Roman"/>
          <w:sz w:val="24"/>
          <w:szCs w:val="24"/>
          <w:lang w:val="en-US"/>
        </w:rPr>
      </w:pPr>
    </w:p>
    <w:p w14:paraId="5A879C69" w14:textId="1F8846B5" w:rsidR="002E642E" w:rsidRPr="002E642E" w:rsidRDefault="00B45DA7" w:rsidP="000401CB">
      <w:pPr>
        <w:rPr>
          <w:rFonts w:ascii="Times New Roman"/>
          <w:sz w:val="24"/>
          <w:szCs w:val="24"/>
          <w:lang w:val="en-US"/>
        </w:rPr>
      </w:pPr>
      <w:r>
        <w:rPr>
          <w:rFonts w:ascii="Times New Roman"/>
          <w:sz w:val="24"/>
          <w:szCs w:val="24"/>
          <w:lang w:val="en-US"/>
        </w:rPr>
        <w:t>Regarding</w:t>
      </w:r>
      <w:r w:rsidR="000401CB">
        <w:rPr>
          <w:rFonts w:ascii="Times New Roman"/>
          <w:sz w:val="24"/>
          <w:szCs w:val="24"/>
          <w:lang w:val="en-US"/>
        </w:rPr>
        <w:t xml:space="preserve"> the </w:t>
      </w:r>
      <w:r w:rsidR="000401CB" w:rsidRPr="000F2FDB">
        <w:rPr>
          <w:rFonts w:ascii="Times New Roman"/>
          <w:sz w:val="24"/>
          <w:szCs w:val="24"/>
        </w:rPr>
        <w:t xml:space="preserve">upcoming </w:t>
      </w:r>
      <w:r>
        <w:rPr>
          <w:rFonts w:ascii="Times New Roman"/>
          <w:sz w:val="24"/>
          <w:szCs w:val="24"/>
          <w:lang w:val="en-US"/>
        </w:rPr>
        <w:t>high Summer Season 2024 and the constantly increasing rental costs for parking lots we would like to introduce</w:t>
      </w:r>
      <w:r w:rsidR="002E642E">
        <w:rPr>
          <w:rFonts w:ascii="Times New Roman"/>
          <w:sz w:val="24"/>
          <w:szCs w:val="24"/>
          <w:lang w:val="en-US"/>
        </w:rPr>
        <w:t xml:space="preserve"> the following amendments:</w:t>
      </w:r>
    </w:p>
    <w:p w14:paraId="29316B53" w14:textId="5C937925" w:rsidR="00953930" w:rsidRPr="00953930" w:rsidRDefault="002E642E" w:rsidP="00953930">
      <w:pPr>
        <w:pStyle w:val="ListParagraph"/>
        <w:numPr>
          <w:ilvl w:val="0"/>
          <w:numId w:val="2"/>
        </w:numPr>
        <w:spacing w:line="252" w:lineRule="auto"/>
        <w:rPr>
          <w:rFonts w:ascii="Times New Roman"/>
          <w:b/>
          <w:bCs/>
          <w:sz w:val="24"/>
          <w:szCs w:val="24"/>
          <w:u w:val="single"/>
          <w:lang w:val="en"/>
        </w:rPr>
      </w:pPr>
      <w:r w:rsidRPr="002E642E">
        <w:rPr>
          <w:rFonts w:ascii="Times New Roman"/>
          <w:sz w:val="24"/>
          <w:szCs w:val="24"/>
        </w:rPr>
        <w:t>The price for parking</w:t>
      </w:r>
      <w:r w:rsidR="00953930">
        <w:rPr>
          <w:rFonts w:ascii="Times New Roman"/>
          <w:sz w:val="24"/>
          <w:szCs w:val="24"/>
          <w:lang w:val="en-US"/>
        </w:rPr>
        <w:t xml:space="preserve"> spot</w:t>
      </w:r>
      <w:r w:rsidRPr="002E642E">
        <w:rPr>
          <w:rFonts w:ascii="Times New Roman"/>
          <w:sz w:val="24"/>
          <w:szCs w:val="24"/>
        </w:rPr>
        <w:t xml:space="preserve"> in front of Hotel Elena, as of </w:t>
      </w:r>
      <w:r>
        <w:rPr>
          <w:rFonts w:ascii="Times New Roman"/>
          <w:sz w:val="24"/>
          <w:szCs w:val="24"/>
          <w:lang w:val="en-US"/>
        </w:rPr>
        <w:t>1</w:t>
      </w:r>
      <w:r w:rsidRPr="002E642E">
        <w:rPr>
          <w:rFonts w:ascii="Times New Roman"/>
          <w:sz w:val="24"/>
          <w:szCs w:val="24"/>
          <w:vertAlign w:val="superscript"/>
          <w:lang w:val="en-US"/>
        </w:rPr>
        <w:t>st</w:t>
      </w:r>
      <w:r>
        <w:rPr>
          <w:rFonts w:ascii="Times New Roman"/>
          <w:sz w:val="24"/>
          <w:szCs w:val="24"/>
          <w:lang w:val="en-US"/>
        </w:rPr>
        <w:t xml:space="preserve"> </w:t>
      </w:r>
      <w:r w:rsidRPr="002E642E">
        <w:rPr>
          <w:rFonts w:ascii="Times New Roman"/>
          <w:sz w:val="24"/>
          <w:szCs w:val="24"/>
        </w:rPr>
        <w:t>June</w:t>
      </w:r>
      <w:r>
        <w:rPr>
          <w:rFonts w:ascii="Times New Roman"/>
          <w:sz w:val="24"/>
          <w:szCs w:val="24"/>
          <w:lang w:val="en-US"/>
        </w:rPr>
        <w:t xml:space="preserve"> </w:t>
      </w:r>
      <w:r w:rsidRPr="002E642E">
        <w:rPr>
          <w:rFonts w:ascii="Times New Roman"/>
          <w:sz w:val="24"/>
          <w:szCs w:val="24"/>
        </w:rPr>
        <w:t xml:space="preserve">2024, </w:t>
      </w:r>
      <w:r w:rsidR="00953930" w:rsidRPr="00953930">
        <w:rPr>
          <w:rFonts w:ascii="Times New Roman"/>
          <w:sz w:val="24"/>
          <w:szCs w:val="24"/>
          <w:lang w:val="en-US"/>
        </w:rPr>
        <w:t>will be</w:t>
      </w:r>
      <w:r w:rsidRPr="00953930">
        <w:rPr>
          <w:rFonts w:ascii="Times New Roman"/>
          <w:b/>
          <w:bCs/>
          <w:sz w:val="24"/>
          <w:szCs w:val="24"/>
        </w:rPr>
        <w:t xml:space="preserve"> BGN 25</w:t>
      </w:r>
      <w:r>
        <w:rPr>
          <w:rFonts w:ascii="Times New Roman"/>
          <w:sz w:val="24"/>
          <w:szCs w:val="24"/>
          <w:lang w:val="en-US"/>
        </w:rPr>
        <w:t xml:space="preserve"> </w:t>
      </w:r>
      <w:r w:rsidRPr="00953930">
        <w:rPr>
          <w:rFonts w:ascii="Times New Roman"/>
          <w:b/>
          <w:bCs/>
          <w:sz w:val="24"/>
          <w:szCs w:val="24"/>
          <w:lang w:val="en-US"/>
        </w:rPr>
        <w:t>per day</w:t>
      </w:r>
      <w:r w:rsidRPr="002E642E">
        <w:rPr>
          <w:rFonts w:ascii="Times New Roman"/>
          <w:sz w:val="24"/>
          <w:szCs w:val="24"/>
        </w:rPr>
        <w:t xml:space="preserve"> (</w:t>
      </w:r>
      <w:r>
        <w:rPr>
          <w:rFonts w:ascii="Times New Roman"/>
          <w:sz w:val="24"/>
          <w:szCs w:val="24"/>
          <w:lang w:val="en-US"/>
        </w:rPr>
        <w:t>previously</w:t>
      </w:r>
      <w:r w:rsidRPr="002E642E">
        <w:rPr>
          <w:rFonts w:ascii="Times New Roman"/>
          <w:sz w:val="24"/>
          <w:szCs w:val="24"/>
        </w:rPr>
        <w:t xml:space="preserve"> BGN 20). </w:t>
      </w:r>
      <w:r w:rsidR="00953930">
        <w:rPr>
          <w:rFonts w:ascii="Times New Roman"/>
          <w:sz w:val="24"/>
          <w:szCs w:val="24"/>
          <w:lang w:val="en-US"/>
        </w:rPr>
        <w:t>*</w:t>
      </w:r>
      <w:r w:rsidRPr="002E642E">
        <w:rPr>
          <w:rFonts w:ascii="Times New Roman"/>
          <w:sz w:val="24"/>
          <w:szCs w:val="24"/>
        </w:rPr>
        <w:t>Valid for all already confirmed and future new bookings.</w:t>
      </w:r>
    </w:p>
    <w:p w14:paraId="5A106BF5" w14:textId="77777777" w:rsidR="00953930" w:rsidRDefault="00953930" w:rsidP="00953930">
      <w:pPr>
        <w:pStyle w:val="ListParagraph"/>
        <w:spacing w:line="252" w:lineRule="auto"/>
        <w:ind w:left="502"/>
        <w:rPr>
          <w:rFonts w:ascii="Times New Roman"/>
          <w:sz w:val="24"/>
          <w:szCs w:val="24"/>
          <w:lang w:val="en-US"/>
        </w:rPr>
      </w:pPr>
    </w:p>
    <w:p w14:paraId="03D3133D" w14:textId="77777777" w:rsidR="00953930" w:rsidRDefault="00953930" w:rsidP="00953930">
      <w:pPr>
        <w:pStyle w:val="ListParagraph"/>
        <w:spacing w:line="252" w:lineRule="auto"/>
        <w:ind w:left="502"/>
        <w:rPr>
          <w:rFonts w:ascii="Times New Roman"/>
          <w:sz w:val="24"/>
          <w:szCs w:val="24"/>
          <w:lang w:val="en-US"/>
        </w:rPr>
      </w:pPr>
    </w:p>
    <w:p w14:paraId="3174B3C3" w14:textId="77777777" w:rsidR="00953930" w:rsidRDefault="00953930" w:rsidP="00953930">
      <w:pPr>
        <w:pStyle w:val="ListParagraph"/>
        <w:spacing w:line="252" w:lineRule="auto"/>
        <w:ind w:left="502"/>
        <w:rPr>
          <w:rFonts w:ascii="Times New Roman"/>
          <w:sz w:val="24"/>
          <w:szCs w:val="24"/>
          <w:lang w:val="en-US"/>
        </w:rPr>
      </w:pPr>
    </w:p>
    <w:p w14:paraId="3E1A4577" w14:textId="77777777" w:rsidR="00953930" w:rsidRPr="00953930" w:rsidRDefault="00953930" w:rsidP="00953930">
      <w:pPr>
        <w:pStyle w:val="ListParagraph"/>
        <w:spacing w:line="252" w:lineRule="auto"/>
        <w:ind w:left="502"/>
        <w:rPr>
          <w:rFonts w:ascii="Times New Roman"/>
          <w:b/>
          <w:bCs/>
          <w:sz w:val="24"/>
          <w:szCs w:val="24"/>
          <w:u w:val="single"/>
          <w:lang w:val="en"/>
        </w:rPr>
      </w:pPr>
    </w:p>
    <w:p w14:paraId="44BC677C" w14:textId="77777777" w:rsidR="00953930" w:rsidRDefault="00953930" w:rsidP="00993E29">
      <w:pPr>
        <w:spacing w:after="0" w:line="240" w:lineRule="auto"/>
        <w:jc w:val="both"/>
        <w:rPr>
          <w:rFonts w:ascii="Times New Roman"/>
          <w:b/>
          <w:bCs/>
          <w:sz w:val="24"/>
          <w:szCs w:val="24"/>
          <w:u w:val="single"/>
          <w:lang w:val="en-US"/>
        </w:rPr>
      </w:pPr>
    </w:p>
    <w:p w14:paraId="76874875" w14:textId="77777777" w:rsidR="00953930" w:rsidRDefault="00953930" w:rsidP="00993E29">
      <w:pPr>
        <w:spacing w:after="0" w:line="240" w:lineRule="auto"/>
        <w:jc w:val="both"/>
        <w:rPr>
          <w:rFonts w:ascii="Times New Roman"/>
          <w:b/>
          <w:bCs/>
          <w:sz w:val="24"/>
          <w:szCs w:val="24"/>
          <w:u w:val="single"/>
          <w:lang w:val="en-US"/>
        </w:rPr>
      </w:pPr>
    </w:p>
    <w:p w14:paraId="341D2B73" w14:textId="77777777" w:rsidR="00953930" w:rsidRDefault="00953930" w:rsidP="00993E29">
      <w:pPr>
        <w:spacing w:after="0" w:line="240" w:lineRule="auto"/>
        <w:jc w:val="both"/>
        <w:rPr>
          <w:rFonts w:ascii="Times New Roman"/>
          <w:b/>
          <w:bCs/>
          <w:sz w:val="24"/>
          <w:szCs w:val="24"/>
          <w:u w:val="single"/>
          <w:lang w:val="en-US"/>
        </w:rPr>
      </w:pPr>
    </w:p>
    <w:p w14:paraId="2AA5F0A0" w14:textId="3AFAB029" w:rsidR="00B641B4" w:rsidRDefault="00953930" w:rsidP="00993E29">
      <w:pPr>
        <w:spacing w:after="0" w:line="240" w:lineRule="auto"/>
        <w:jc w:val="both"/>
        <w:rPr>
          <w:rFonts w:ascii="Times New Roman"/>
          <w:sz w:val="24"/>
          <w:szCs w:val="24"/>
          <w:lang w:val="en-US"/>
        </w:rPr>
      </w:pPr>
      <w:r w:rsidRPr="00953930">
        <w:rPr>
          <w:rFonts w:ascii="Times New Roman"/>
          <w:b/>
          <w:bCs/>
          <w:sz w:val="24"/>
          <w:szCs w:val="24"/>
          <w:u w:val="single"/>
        </w:rPr>
        <w:t>The parking spots are not subject of reservation. The area is not under surveillance. The area is neither guarded nor supervised and hotel takes no responsibility for the cars’ safety in no way</w:t>
      </w:r>
      <w:r>
        <w:rPr>
          <w:rFonts w:ascii="Times New Roman"/>
          <w:b/>
          <w:bCs/>
          <w:sz w:val="24"/>
          <w:szCs w:val="24"/>
          <w:u w:val="single"/>
          <w:lang w:val="en-US"/>
        </w:rPr>
        <w:t xml:space="preserve"> </w:t>
      </w:r>
      <w:r w:rsidRPr="00953930">
        <w:rPr>
          <w:rFonts w:ascii="Times New Roman"/>
          <w:b/>
          <w:bCs/>
          <w:sz w:val="24"/>
          <w:szCs w:val="24"/>
          <w:u w:val="single"/>
        </w:rPr>
        <w:t xml:space="preserve">whatsoever. The </w:t>
      </w:r>
      <w:r>
        <w:rPr>
          <w:rFonts w:ascii="Times New Roman"/>
          <w:b/>
          <w:bCs/>
          <w:sz w:val="24"/>
          <w:szCs w:val="24"/>
          <w:u w:val="single"/>
          <w:lang w:val="en-US"/>
        </w:rPr>
        <w:t>parking</w:t>
      </w:r>
      <w:r w:rsidRPr="00953930">
        <w:rPr>
          <w:rFonts w:ascii="Times New Roman"/>
          <w:b/>
          <w:bCs/>
          <w:sz w:val="24"/>
          <w:szCs w:val="24"/>
          <w:u w:val="single"/>
        </w:rPr>
        <w:t xml:space="preserve"> fee includes only the p</w:t>
      </w:r>
      <w:proofErr w:type="spellStart"/>
      <w:r>
        <w:rPr>
          <w:rFonts w:ascii="Times New Roman"/>
          <w:b/>
          <w:bCs/>
          <w:sz w:val="24"/>
          <w:szCs w:val="24"/>
          <w:u w:val="single"/>
          <w:lang w:val="en-US"/>
        </w:rPr>
        <w:t>arking</w:t>
      </w:r>
      <w:proofErr w:type="spellEnd"/>
      <w:r>
        <w:rPr>
          <w:rFonts w:ascii="Times New Roman"/>
          <w:b/>
          <w:bCs/>
          <w:sz w:val="24"/>
          <w:szCs w:val="24"/>
          <w:u w:val="single"/>
          <w:lang w:val="en-US"/>
        </w:rPr>
        <w:t xml:space="preserve"> </w:t>
      </w:r>
      <w:r w:rsidRPr="00953930">
        <w:rPr>
          <w:rFonts w:ascii="Times New Roman"/>
          <w:b/>
          <w:bCs/>
          <w:sz w:val="24"/>
          <w:szCs w:val="24"/>
          <w:u w:val="single"/>
        </w:rPr>
        <w:t>lot usage, does not include safeguarding services and responsibilities. No reservations are possible. The street</w:t>
      </w:r>
      <w:r>
        <w:rPr>
          <w:rFonts w:ascii="Times New Roman"/>
          <w:b/>
          <w:bCs/>
          <w:sz w:val="24"/>
          <w:szCs w:val="24"/>
          <w:u w:val="single"/>
          <w:lang w:val="en-US"/>
        </w:rPr>
        <w:t xml:space="preserve"> that </w:t>
      </w:r>
      <w:r w:rsidRPr="00953930">
        <w:rPr>
          <w:rFonts w:ascii="Times New Roman"/>
          <w:b/>
          <w:bCs/>
          <w:sz w:val="24"/>
          <w:szCs w:val="24"/>
          <w:u w:val="single"/>
        </w:rPr>
        <w:t>is not managed by the hotel (not hotel’s property, no</w:t>
      </w:r>
      <w:r>
        <w:rPr>
          <w:rFonts w:ascii="Times New Roman"/>
          <w:b/>
          <w:bCs/>
          <w:sz w:val="24"/>
          <w:szCs w:val="24"/>
          <w:u w:val="single"/>
          <w:lang w:val="en-US"/>
        </w:rPr>
        <w:t>r</w:t>
      </w:r>
      <w:r w:rsidRPr="00953930">
        <w:rPr>
          <w:rFonts w:ascii="Times New Roman"/>
          <w:b/>
          <w:bCs/>
          <w:sz w:val="24"/>
          <w:szCs w:val="24"/>
          <w:u w:val="single"/>
        </w:rPr>
        <w:t xml:space="preserve"> at hotel’s disposal</w:t>
      </w:r>
      <w:r>
        <w:rPr>
          <w:rFonts w:ascii="Times New Roman"/>
          <w:b/>
          <w:bCs/>
          <w:sz w:val="24"/>
          <w:szCs w:val="24"/>
          <w:u w:val="single"/>
          <w:lang w:val="en-US"/>
        </w:rPr>
        <w:t xml:space="preserve"> </w:t>
      </w:r>
      <w:r w:rsidRPr="00953930">
        <w:rPr>
          <w:rFonts w:ascii="Times New Roman"/>
          <w:b/>
          <w:bCs/>
          <w:sz w:val="24"/>
          <w:szCs w:val="24"/>
          <w:u w:val="single"/>
        </w:rPr>
        <w:t>is not under surveillance</w:t>
      </w:r>
      <w:r>
        <w:rPr>
          <w:rFonts w:ascii="Times New Roman"/>
          <w:b/>
          <w:bCs/>
          <w:sz w:val="24"/>
          <w:szCs w:val="24"/>
          <w:u w:val="single"/>
          <w:lang w:val="en-US"/>
        </w:rPr>
        <w:t xml:space="preserve">. </w:t>
      </w:r>
    </w:p>
    <w:p w14:paraId="791F5D49" w14:textId="77777777" w:rsidR="00B641B4" w:rsidRDefault="00B641B4" w:rsidP="00993E29">
      <w:pPr>
        <w:spacing w:after="0" w:line="240" w:lineRule="auto"/>
        <w:jc w:val="both"/>
        <w:rPr>
          <w:rFonts w:ascii="Times New Roman"/>
          <w:sz w:val="24"/>
          <w:szCs w:val="24"/>
          <w:lang w:val="en-US"/>
        </w:rPr>
      </w:pPr>
    </w:p>
    <w:p w14:paraId="736313C0" w14:textId="77777777" w:rsidR="00953930" w:rsidRDefault="00953930" w:rsidP="00993E29">
      <w:pPr>
        <w:spacing w:after="0" w:line="240" w:lineRule="auto"/>
        <w:jc w:val="both"/>
        <w:rPr>
          <w:rFonts w:ascii="Times New Roman"/>
          <w:sz w:val="24"/>
          <w:szCs w:val="24"/>
          <w:lang w:val="en-US"/>
        </w:rPr>
      </w:pPr>
    </w:p>
    <w:p w14:paraId="70F94A28" w14:textId="77777777" w:rsidR="00953930" w:rsidRDefault="00953930" w:rsidP="00993E29">
      <w:pPr>
        <w:spacing w:after="0" w:line="240" w:lineRule="auto"/>
        <w:jc w:val="both"/>
        <w:rPr>
          <w:rFonts w:ascii="Times New Roman"/>
          <w:sz w:val="24"/>
          <w:szCs w:val="24"/>
          <w:lang w:val="en-US"/>
        </w:rPr>
      </w:pPr>
    </w:p>
    <w:p w14:paraId="38205E0B" w14:textId="77777777" w:rsidR="00953930" w:rsidRDefault="00953930" w:rsidP="00993E29">
      <w:pPr>
        <w:spacing w:after="0" w:line="240" w:lineRule="auto"/>
        <w:jc w:val="both"/>
        <w:rPr>
          <w:rFonts w:ascii="Times New Roman"/>
          <w:sz w:val="24"/>
          <w:szCs w:val="24"/>
          <w:lang w:val="en-US"/>
        </w:rPr>
      </w:pPr>
    </w:p>
    <w:p w14:paraId="3014E92A" w14:textId="77777777" w:rsidR="00953930" w:rsidRDefault="00953930" w:rsidP="00993E29">
      <w:pPr>
        <w:spacing w:after="0" w:line="240" w:lineRule="auto"/>
        <w:jc w:val="both"/>
        <w:rPr>
          <w:rFonts w:ascii="Times New Roman"/>
          <w:sz w:val="24"/>
          <w:szCs w:val="24"/>
          <w:lang w:val="en-US"/>
        </w:rPr>
      </w:pPr>
    </w:p>
    <w:p w14:paraId="07253F51" w14:textId="77777777" w:rsidR="00953930" w:rsidRDefault="00953930" w:rsidP="00993E29">
      <w:pPr>
        <w:spacing w:after="0" w:line="240" w:lineRule="auto"/>
        <w:jc w:val="both"/>
        <w:rPr>
          <w:rFonts w:ascii="Times New Roman"/>
          <w:sz w:val="24"/>
          <w:szCs w:val="24"/>
          <w:lang w:val="en-US"/>
        </w:rPr>
      </w:pPr>
    </w:p>
    <w:p w14:paraId="08929647" w14:textId="77777777" w:rsidR="00953930" w:rsidRDefault="00953930" w:rsidP="00993E29">
      <w:pPr>
        <w:spacing w:after="0" w:line="240" w:lineRule="auto"/>
        <w:jc w:val="both"/>
        <w:rPr>
          <w:rFonts w:ascii="Times New Roman"/>
          <w:sz w:val="24"/>
          <w:szCs w:val="24"/>
          <w:lang w:val="en-US"/>
        </w:rPr>
      </w:pPr>
    </w:p>
    <w:p w14:paraId="2A611F82" w14:textId="77777777" w:rsidR="00953930" w:rsidRDefault="00953930" w:rsidP="00993E29">
      <w:pPr>
        <w:spacing w:after="0" w:line="240" w:lineRule="auto"/>
        <w:jc w:val="both"/>
        <w:rPr>
          <w:rFonts w:ascii="Times New Roman"/>
          <w:sz w:val="24"/>
          <w:szCs w:val="24"/>
          <w:lang w:val="en-US"/>
        </w:rPr>
      </w:pPr>
    </w:p>
    <w:p w14:paraId="1689C888" w14:textId="77777777" w:rsidR="00953930" w:rsidRDefault="00953930" w:rsidP="00993E29">
      <w:pPr>
        <w:spacing w:after="0" w:line="240" w:lineRule="auto"/>
        <w:jc w:val="both"/>
        <w:rPr>
          <w:rFonts w:ascii="Times New Roman"/>
          <w:sz w:val="24"/>
          <w:szCs w:val="24"/>
          <w:lang w:val="en-US"/>
        </w:rPr>
      </w:pPr>
    </w:p>
    <w:p w14:paraId="7E3A550E" w14:textId="434AAA23" w:rsidR="00993E29" w:rsidRDefault="00993E29" w:rsidP="00993E29">
      <w:pPr>
        <w:spacing w:after="0" w:line="240" w:lineRule="auto"/>
        <w:jc w:val="both"/>
        <w:rPr>
          <w:rFonts w:ascii="Times New Roman" w:eastAsia="Calibri"/>
          <w:sz w:val="24"/>
          <w:szCs w:val="24"/>
          <w:lang w:eastAsia="en-US"/>
        </w:rPr>
      </w:pPr>
      <w:r>
        <w:rPr>
          <w:rFonts w:ascii="Times New Roman" w:eastAsia="Calibri"/>
          <w:sz w:val="24"/>
          <w:szCs w:val="24"/>
          <w:lang w:eastAsia="en-US"/>
        </w:rPr>
        <w:t xml:space="preserve">Marketing and </w:t>
      </w:r>
      <w:r>
        <w:rPr>
          <w:rFonts w:ascii="Times New Roman" w:eastAsia="Calibri"/>
          <w:sz w:val="24"/>
          <w:szCs w:val="24"/>
          <w:lang w:val="en-US" w:eastAsia="en-US"/>
        </w:rPr>
        <w:t>Sales</w:t>
      </w:r>
      <w:r>
        <w:rPr>
          <w:rFonts w:ascii="Times New Roman" w:eastAsia="Calibri"/>
          <w:sz w:val="24"/>
          <w:szCs w:val="24"/>
          <w:lang w:eastAsia="en-US"/>
        </w:rPr>
        <w:t xml:space="preserve"> </w:t>
      </w:r>
      <w:r>
        <w:rPr>
          <w:rFonts w:ascii="Times New Roman" w:eastAsia="Calibri"/>
          <w:sz w:val="24"/>
          <w:szCs w:val="24"/>
          <w:lang w:val="en-US" w:eastAsia="en-US"/>
        </w:rPr>
        <w:t>D</w:t>
      </w:r>
      <w:r>
        <w:rPr>
          <w:rFonts w:ascii="Times New Roman" w:eastAsia="Calibri"/>
          <w:sz w:val="24"/>
          <w:szCs w:val="24"/>
          <w:lang w:eastAsia="en-US"/>
        </w:rPr>
        <w:t>epartment</w:t>
      </w:r>
    </w:p>
    <w:p w14:paraId="24CF3808" w14:textId="7C631541" w:rsidR="0062765F" w:rsidRPr="00B52B40" w:rsidRDefault="00993E29" w:rsidP="00993E29">
      <w:pPr>
        <w:spacing w:after="0" w:line="240" w:lineRule="auto"/>
        <w:jc w:val="both"/>
        <w:rPr>
          <w:rFonts w:ascii="Times New Roman" w:eastAsia="Calibri"/>
          <w:sz w:val="24"/>
          <w:szCs w:val="24"/>
          <w:lang w:eastAsia="en-US"/>
        </w:rPr>
      </w:pPr>
      <w:r>
        <w:rPr>
          <w:rFonts w:ascii="Times New Roman" w:eastAsia="Calibri"/>
          <w:sz w:val="24"/>
          <w:szCs w:val="24"/>
          <w:lang w:eastAsia="en-US"/>
        </w:rPr>
        <w:t xml:space="preserve">Hotel Elena, Golden </w:t>
      </w:r>
      <w:r>
        <w:rPr>
          <w:rFonts w:ascii="Times New Roman" w:eastAsia="Calibri"/>
          <w:sz w:val="24"/>
          <w:szCs w:val="24"/>
          <w:lang w:val="en-US" w:eastAsia="en-US"/>
        </w:rPr>
        <w:t>S</w:t>
      </w:r>
      <w:r>
        <w:rPr>
          <w:rFonts w:ascii="Times New Roman" w:eastAsia="Calibri"/>
          <w:sz w:val="24"/>
          <w:szCs w:val="24"/>
          <w:lang w:eastAsia="en-US"/>
        </w:rPr>
        <w:t xml:space="preserve">ands, Bulgaria </w:t>
      </w:r>
    </w:p>
    <w:sectPr w:rsidR="0062765F" w:rsidRPr="00B52B4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onotype Corsiva">
    <w:panose1 w:val="03010101010201010101"/>
    <w:charset w:val="CC"/>
    <w:family w:val="script"/>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01773C"/>
    <w:multiLevelType w:val="hybridMultilevel"/>
    <w:tmpl w:val="8304C6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451D92"/>
    <w:multiLevelType w:val="hybridMultilevel"/>
    <w:tmpl w:val="7026C1C8"/>
    <w:lvl w:ilvl="0" w:tplc="035A0F12">
      <w:numFmt w:val="bullet"/>
      <w:lvlText w:val=""/>
      <w:lvlJc w:val="left"/>
      <w:pPr>
        <w:ind w:left="502" w:hanging="360"/>
      </w:pPr>
      <w:rPr>
        <w:rFonts w:ascii="Symbol" w:eastAsia="Times New Roman" w:hAnsi="Symbol" w:cs="Times New Roman" w:hint="default"/>
        <w:b/>
      </w:rPr>
    </w:lvl>
    <w:lvl w:ilvl="1" w:tplc="04090003">
      <w:start w:val="1"/>
      <w:numFmt w:val="bullet"/>
      <w:lvlText w:val="o"/>
      <w:lvlJc w:val="left"/>
      <w:pPr>
        <w:ind w:left="1222" w:hanging="360"/>
      </w:pPr>
      <w:rPr>
        <w:rFonts w:ascii="Courier New" w:hAnsi="Courier New" w:cs="Courier New" w:hint="default"/>
      </w:rPr>
    </w:lvl>
    <w:lvl w:ilvl="2" w:tplc="04090005">
      <w:start w:val="1"/>
      <w:numFmt w:val="bullet"/>
      <w:lvlText w:val=""/>
      <w:lvlJc w:val="left"/>
      <w:pPr>
        <w:ind w:left="1942" w:hanging="360"/>
      </w:pPr>
      <w:rPr>
        <w:rFonts w:ascii="Wingdings" w:hAnsi="Wingdings" w:hint="default"/>
      </w:rPr>
    </w:lvl>
    <w:lvl w:ilvl="3" w:tplc="04090001">
      <w:start w:val="1"/>
      <w:numFmt w:val="bullet"/>
      <w:lvlText w:val=""/>
      <w:lvlJc w:val="left"/>
      <w:pPr>
        <w:ind w:left="2662" w:hanging="360"/>
      </w:pPr>
      <w:rPr>
        <w:rFonts w:ascii="Symbol" w:hAnsi="Symbol" w:hint="default"/>
      </w:rPr>
    </w:lvl>
    <w:lvl w:ilvl="4" w:tplc="04090003">
      <w:start w:val="1"/>
      <w:numFmt w:val="bullet"/>
      <w:lvlText w:val="o"/>
      <w:lvlJc w:val="left"/>
      <w:pPr>
        <w:ind w:left="3382" w:hanging="360"/>
      </w:pPr>
      <w:rPr>
        <w:rFonts w:ascii="Courier New" w:hAnsi="Courier New" w:cs="Courier New" w:hint="default"/>
      </w:rPr>
    </w:lvl>
    <w:lvl w:ilvl="5" w:tplc="04090005">
      <w:start w:val="1"/>
      <w:numFmt w:val="bullet"/>
      <w:lvlText w:val=""/>
      <w:lvlJc w:val="left"/>
      <w:pPr>
        <w:ind w:left="4102" w:hanging="360"/>
      </w:pPr>
      <w:rPr>
        <w:rFonts w:ascii="Wingdings" w:hAnsi="Wingdings" w:hint="default"/>
      </w:rPr>
    </w:lvl>
    <w:lvl w:ilvl="6" w:tplc="04090001">
      <w:start w:val="1"/>
      <w:numFmt w:val="bullet"/>
      <w:lvlText w:val=""/>
      <w:lvlJc w:val="left"/>
      <w:pPr>
        <w:ind w:left="4822" w:hanging="360"/>
      </w:pPr>
      <w:rPr>
        <w:rFonts w:ascii="Symbol" w:hAnsi="Symbol" w:hint="default"/>
      </w:rPr>
    </w:lvl>
    <w:lvl w:ilvl="7" w:tplc="04090003">
      <w:start w:val="1"/>
      <w:numFmt w:val="bullet"/>
      <w:lvlText w:val="o"/>
      <w:lvlJc w:val="left"/>
      <w:pPr>
        <w:ind w:left="5542" w:hanging="360"/>
      </w:pPr>
      <w:rPr>
        <w:rFonts w:ascii="Courier New" w:hAnsi="Courier New" w:cs="Courier New" w:hint="default"/>
      </w:rPr>
    </w:lvl>
    <w:lvl w:ilvl="8" w:tplc="04090005">
      <w:start w:val="1"/>
      <w:numFmt w:val="bullet"/>
      <w:lvlText w:val=""/>
      <w:lvlJc w:val="left"/>
      <w:pPr>
        <w:ind w:left="6262" w:hanging="360"/>
      </w:pPr>
      <w:rPr>
        <w:rFonts w:ascii="Wingdings" w:hAnsi="Wingdings" w:hint="default"/>
      </w:rPr>
    </w:lvl>
  </w:abstractNum>
  <w:abstractNum w:abstractNumId="2" w15:restartNumberingAfterBreak="0">
    <w:nsid w:val="2AE43141"/>
    <w:multiLevelType w:val="hybridMultilevel"/>
    <w:tmpl w:val="AB52DF06"/>
    <w:lvl w:ilvl="0" w:tplc="035A0F12">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4ED5AE6"/>
    <w:multiLevelType w:val="hybridMultilevel"/>
    <w:tmpl w:val="450E958C"/>
    <w:lvl w:ilvl="0" w:tplc="16A87D78">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4" w15:restartNumberingAfterBreak="0">
    <w:nsid w:val="5B2261F8"/>
    <w:multiLevelType w:val="hybridMultilevel"/>
    <w:tmpl w:val="49C0A9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639356CF"/>
    <w:multiLevelType w:val="hybridMultilevel"/>
    <w:tmpl w:val="CCFEB83C"/>
    <w:lvl w:ilvl="0" w:tplc="E6D4ED30">
      <w:start w:val="8"/>
      <w:numFmt w:val="bullet"/>
      <w:lvlText w:val="-"/>
      <w:lvlJc w:val="left"/>
      <w:pPr>
        <w:ind w:left="862" w:hanging="360"/>
      </w:pPr>
      <w:rPr>
        <w:rFonts w:ascii="Times New Roman" w:eastAsia="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16cid:durableId="825365702">
    <w:abstractNumId w:val="3"/>
  </w:num>
  <w:num w:numId="2" w16cid:durableId="1518278286">
    <w:abstractNumId w:val="1"/>
  </w:num>
  <w:num w:numId="3" w16cid:durableId="55276567">
    <w:abstractNumId w:val="1"/>
  </w:num>
  <w:num w:numId="4" w16cid:durableId="375399681">
    <w:abstractNumId w:val="0"/>
  </w:num>
  <w:num w:numId="5" w16cid:durableId="830100123">
    <w:abstractNumId w:val="4"/>
  </w:num>
  <w:num w:numId="6" w16cid:durableId="1225605834">
    <w:abstractNumId w:val="5"/>
  </w:num>
  <w:num w:numId="7" w16cid:durableId="20437005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13A"/>
    <w:rsid w:val="0000485B"/>
    <w:rsid w:val="0001691B"/>
    <w:rsid w:val="00021345"/>
    <w:rsid w:val="000401CB"/>
    <w:rsid w:val="000447EF"/>
    <w:rsid w:val="00052EBC"/>
    <w:rsid w:val="000753D7"/>
    <w:rsid w:val="000B2276"/>
    <w:rsid w:val="000C6925"/>
    <w:rsid w:val="000E113A"/>
    <w:rsid w:val="000F2FDB"/>
    <w:rsid w:val="00133A7F"/>
    <w:rsid w:val="0014040A"/>
    <w:rsid w:val="00142EAA"/>
    <w:rsid w:val="00166F5D"/>
    <w:rsid w:val="001848CC"/>
    <w:rsid w:val="00187B33"/>
    <w:rsid w:val="001D7270"/>
    <w:rsid w:val="001E6E50"/>
    <w:rsid w:val="00213430"/>
    <w:rsid w:val="002419E3"/>
    <w:rsid w:val="002A259A"/>
    <w:rsid w:val="002B3225"/>
    <w:rsid w:val="002D4B02"/>
    <w:rsid w:val="002E642E"/>
    <w:rsid w:val="002F1ED8"/>
    <w:rsid w:val="00335FAD"/>
    <w:rsid w:val="003460BF"/>
    <w:rsid w:val="00365879"/>
    <w:rsid w:val="00391D76"/>
    <w:rsid w:val="003A72C9"/>
    <w:rsid w:val="0040321F"/>
    <w:rsid w:val="00407A12"/>
    <w:rsid w:val="00444582"/>
    <w:rsid w:val="004621B1"/>
    <w:rsid w:val="004732C2"/>
    <w:rsid w:val="00491B8C"/>
    <w:rsid w:val="00497815"/>
    <w:rsid w:val="00512F1B"/>
    <w:rsid w:val="00526C07"/>
    <w:rsid w:val="00542517"/>
    <w:rsid w:val="005723EA"/>
    <w:rsid w:val="00576B4C"/>
    <w:rsid w:val="005D536E"/>
    <w:rsid w:val="005E04FA"/>
    <w:rsid w:val="005F42B6"/>
    <w:rsid w:val="005F7793"/>
    <w:rsid w:val="0062765F"/>
    <w:rsid w:val="00641D60"/>
    <w:rsid w:val="00642ED4"/>
    <w:rsid w:val="00670847"/>
    <w:rsid w:val="00673EC7"/>
    <w:rsid w:val="006B79C1"/>
    <w:rsid w:val="006F30AD"/>
    <w:rsid w:val="006F46EF"/>
    <w:rsid w:val="00715EAD"/>
    <w:rsid w:val="00787B7A"/>
    <w:rsid w:val="008069FD"/>
    <w:rsid w:val="008762D8"/>
    <w:rsid w:val="00881B8D"/>
    <w:rsid w:val="008901EC"/>
    <w:rsid w:val="008925DA"/>
    <w:rsid w:val="008B52A0"/>
    <w:rsid w:val="008C79C2"/>
    <w:rsid w:val="00922BA4"/>
    <w:rsid w:val="00930611"/>
    <w:rsid w:val="00933609"/>
    <w:rsid w:val="00951B35"/>
    <w:rsid w:val="00953930"/>
    <w:rsid w:val="00964718"/>
    <w:rsid w:val="00973B39"/>
    <w:rsid w:val="00993E29"/>
    <w:rsid w:val="009C1D05"/>
    <w:rsid w:val="009D1F0C"/>
    <w:rsid w:val="009D4EBA"/>
    <w:rsid w:val="009E787B"/>
    <w:rsid w:val="009F1713"/>
    <w:rsid w:val="00A03F0B"/>
    <w:rsid w:val="00A2765B"/>
    <w:rsid w:val="00AD055E"/>
    <w:rsid w:val="00AD5983"/>
    <w:rsid w:val="00AF477D"/>
    <w:rsid w:val="00B03C0D"/>
    <w:rsid w:val="00B45DA7"/>
    <w:rsid w:val="00B46DC7"/>
    <w:rsid w:val="00B52B40"/>
    <w:rsid w:val="00B53779"/>
    <w:rsid w:val="00B62FB1"/>
    <w:rsid w:val="00B641B4"/>
    <w:rsid w:val="00B84B6E"/>
    <w:rsid w:val="00B8514F"/>
    <w:rsid w:val="00BD3170"/>
    <w:rsid w:val="00BD4ADB"/>
    <w:rsid w:val="00C23767"/>
    <w:rsid w:val="00C955FE"/>
    <w:rsid w:val="00C95D70"/>
    <w:rsid w:val="00CC57DB"/>
    <w:rsid w:val="00CF5376"/>
    <w:rsid w:val="00D1660E"/>
    <w:rsid w:val="00D611B1"/>
    <w:rsid w:val="00D66DF2"/>
    <w:rsid w:val="00D94D43"/>
    <w:rsid w:val="00DB5D48"/>
    <w:rsid w:val="00DB7607"/>
    <w:rsid w:val="00DE7E54"/>
    <w:rsid w:val="00DF606E"/>
    <w:rsid w:val="00E0378C"/>
    <w:rsid w:val="00E24C79"/>
    <w:rsid w:val="00E42646"/>
    <w:rsid w:val="00E43FA7"/>
    <w:rsid w:val="00E56CB7"/>
    <w:rsid w:val="00E63067"/>
    <w:rsid w:val="00E656A7"/>
    <w:rsid w:val="00ED608C"/>
    <w:rsid w:val="00F15B38"/>
    <w:rsid w:val="00F37B5E"/>
    <w:rsid w:val="00F459A8"/>
    <w:rsid w:val="00FF75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65F38"/>
  <w15:chartTrackingRefBased/>
  <w15:docId w15:val="{3C6B22B1-9803-44C5-ABA2-5EEFDD4DD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765B"/>
    <w:pPr>
      <w:spacing w:line="256" w:lineRule="auto"/>
    </w:pPr>
    <w:rPr>
      <w:rFonts w:eastAsia="Times New Roman" w:hAnsi="Times New Roman" w:cs="Times New Roman"/>
      <w:lang w:val="bg-BG" w:eastAsia="bg-BG"/>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2765B"/>
    <w:pPr>
      <w:spacing w:before="100" w:beforeAutospacing="1" w:after="100" w:afterAutospacing="1" w:line="240" w:lineRule="auto"/>
    </w:pPr>
    <w:rPr>
      <w:rFonts w:ascii="Times New Roman"/>
      <w:sz w:val="24"/>
      <w:szCs w:val="24"/>
    </w:rPr>
  </w:style>
  <w:style w:type="paragraph" w:styleId="ListParagraph">
    <w:name w:val="List Paragraph"/>
    <w:basedOn w:val="Normal"/>
    <w:uiPriority w:val="34"/>
    <w:qFormat/>
    <w:rsid w:val="00A2765B"/>
    <w:pPr>
      <w:ind w:left="720"/>
      <w:contextualSpacing/>
    </w:pPr>
  </w:style>
  <w:style w:type="paragraph" w:styleId="HTMLPreformatted">
    <w:name w:val="HTML Preformatted"/>
    <w:basedOn w:val="Normal"/>
    <w:link w:val="HTMLPreformattedChar"/>
    <w:uiPriority w:val="99"/>
    <w:semiHidden/>
    <w:unhideWhenUsed/>
    <w:rsid w:val="006276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val="en-US" w:eastAsia="en-US"/>
    </w:rPr>
  </w:style>
  <w:style w:type="character" w:customStyle="1" w:styleId="HTMLPreformattedChar">
    <w:name w:val="HTML Preformatted Char"/>
    <w:basedOn w:val="DefaultParagraphFont"/>
    <w:link w:val="HTMLPreformatted"/>
    <w:uiPriority w:val="99"/>
    <w:semiHidden/>
    <w:rsid w:val="0062765F"/>
    <w:rPr>
      <w:rFonts w:ascii="Courier New" w:eastAsia="Times New Roman" w:hAnsi="Courier New" w:cs="Courier New"/>
      <w:sz w:val="20"/>
      <w:szCs w:val="20"/>
    </w:rPr>
  </w:style>
  <w:style w:type="character" w:customStyle="1" w:styleId="y2iqfc">
    <w:name w:val="y2iqfc"/>
    <w:basedOn w:val="DefaultParagraphFont"/>
    <w:rsid w:val="006276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190853">
      <w:bodyDiv w:val="1"/>
      <w:marLeft w:val="0"/>
      <w:marRight w:val="0"/>
      <w:marTop w:val="0"/>
      <w:marBottom w:val="0"/>
      <w:divBdr>
        <w:top w:val="none" w:sz="0" w:space="0" w:color="auto"/>
        <w:left w:val="none" w:sz="0" w:space="0" w:color="auto"/>
        <w:bottom w:val="none" w:sz="0" w:space="0" w:color="auto"/>
        <w:right w:val="none" w:sz="0" w:space="0" w:color="auto"/>
      </w:divBdr>
    </w:div>
    <w:div w:id="303506849">
      <w:bodyDiv w:val="1"/>
      <w:marLeft w:val="0"/>
      <w:marRight w:val="0"/>
      <w:marTop w:val="0"/>
      <w:marBottom w:val="0"/>
      <w:divBdr>
        <w:top w:val="none" w:sz="0" w:space="0" w:color="auto"/>
        <w:left w:val="none" w:sz="0" w:space="0" w:color="auto"/>
        <w:bottom w:val="none" w:sz="0" w:space="0" w:color="auto"/>
        <w:right w:val="none" w:sz="0" w:space="0" w:color="auto"/>
      </w:divBdr>
    </w:div>
    <w:div w:id="739599511">
      <w:bodyDiv w:val="1"/>
      <w:marLeft w:val="0"/>
      <w:marRight w:val="0"/>
      <w:marTop w:val="0"/>
      <w:marBottom w:val="0"/>
      <w:divBdr>
        <w:top w:val="none" w:sz="0" w:space="0" w:color="auto"/>
        <w:left w:val="none" w:sz="0" w:space="0" w:color="auto"/>
        <w:bottom w:val="none" w:sz="0" w:space="0" w:color="auto"/>
        <w:right w:val="none" w:sz="0" w:space="0" w:color="auto"/>
      </w:divBdr>
    </w:div>
    <w:div w:id="879242302">
      <w:bodyDiv w:val="1"/>
      <w:marLeft w:val="0"/>
      <w:marRight w:val="0"/>
      <w:marTop w:val="0"/>
      <w:marBottom w:val="0"/>
      <w:divBdr>
        <w:top w:val="none" w:sz="0" w:space="0" w:color="auto"/>
        <w:left w:val="none" w:sz="0" w:space="0" w:color="auto"/>
        <w:bottom w:val="none" w:sz="0" w:space="0" w:color="auto"/>
        <w:right w:val="none" w:sz="0" w:space="0" w:color="auto"/>
      </w:divBdr>
    </w:div>
    <w:div w:id="903877043">
      <w:bodyDiv w:val="1"/>
      <w:marLeft w:val="0"/>
      <w:marRight w:val="0"/>
      <w:marTop w:val="0"/>
      <w:marBottom w:val="0"/>
      <w:divBdr>
        <w:top w:val="none" w:sz="0" w:space="0" w:color="auto"/>
        <w:left w:val="none" w:sz="0" w:space="0" w:color="auto"/>
        <w:bottom w:val="none" w:sz="0" w:space="0" w:color="auto"/>
        <w:right w:val="none" w:sz="0" w:space="0" w:color="auto"/>
      </w:divBdr>
    </w:div>
    <w:div w:id="905796709">
      <w:bodyDiv w:val="1"/>
      <w:marLeft w:val="0"/>
      <w:marRight w:val="0"/>
      <w:marTop w:val="0"/>
      <w:marBottom w:val="0"/>
      <w:divBdr>
        <w:top w:val="none" w:sz="0" w:space="0" w:color="auto"/>
        <w:left w:val="none" w:sz="0" w:space="0" w:color="auto"/>
        <w:bottom w:val="none" w:sz="0" w:space="0" w:color="auto"/>
        <w:right w:val="none" w:sz="0" w:space="0" w:color="auto"/>
      </w:divBdr>
    </w:div>
    <w:div w:id="947396440">
      <w:bodyDiv w:val="1"/>
      <w:marLeft w:val="0"/>
      <w:marRight w:val="0"/>
      <w:marTop w:val="0"/>
      <w:marBottom w:val="0"/>
      <w:divBdr>
        <w:top w:val="none" w:sz="0" w:space="0" w:color="auto"/>
        <w:left w:val="none" w:sz="0" w:space="0" w:color="auto"/>
        <w:bottom w:val="none" w:sz="0" w:space="0" w:color="auto"/>
        <w:right w:val="none" w:sz="0" w:space="0" w:color="auto"/>
      </w:divBdr>
    </w:div>
    <w:div w:id="1092822773">
      <w:bodyDiv w:val="1"/>
      <w:marLeft w:val="0"/>
      <w:marRight w:val="0"/>
      <w:marTop w:val="0"/>
      <w:marBottom w:val="0"/>
      <w:divBdr>
        <w:top w:val="none" w:sz="0" w:space="0" w:color="auto"/>
        <w:left w:val="none" w:sz="0" w:space="0" w:color="auto"/>
        <w:bottom w:val="none" w:sz="0" w:space="0" w:color="auto"/>
        <w:right w:val="none" w:sz="0" w:space="0" w:color="auto"/>
      </w:divBdr>
    </w:div>
    <w:div w:id="1510413506">
      <w:bodyDiv w:val="1"/>
      <w:marLeft w:val="0"/>
      <w:marRight w:val="0"/>
      <w:marTop w:val="0"/>
      <w:marBottom w:val="0"/>
      <w:divBdr>
        <w:top w:val="none" w:sz="0" w:space="0" w:color="auto"/>
        <w:left w:val="none" w:sz="0" w:space="0" w:color="auto"/>
        <w:bottom w:val="none" w:sz="0" w:space="0" w:color="auto"/>
        <w:right w:val="none" w:sz="0" w:space="0" w:color="auto"/>
      </w:divBdr>
    </w:div>
    <w:div w:id="1629581969">
      <w:bodyDiv w:val="1"/>
      <w:marLeft w:val="0"/>
      <w:marRight w:val="0"/>
      <w:marTop w:val="0"/>
      <w:marBottom w:val="0"/>
      <w:divBdr>
        <w:top w:val="none" w:sz="0" w:space="0" w:color="auto"/>
        <w:left w:val="none" w:sz="0" w:space="0" w:color="auto"/>
        <w:bottom w:val="none" w:sz="0" w:space="0" w:color="auto"/>
        <w:right w:val="none" w:sz="0" w:space="0" w:color="auto"/>
      </w:divBdr>
    </w:div>
    <w:div w:id="1895967118">
      <w:bodyDiv w:val="1"/>
      <w:marLeft w:val="0"/>
      <w:marRight w:val="0"/>
      <w:marTop w:val="0"/>
      <w:marBottom w:val="0"/>
      <w:divBdr>
        <w:top w:val="none" w:sz="0" w:space="0" w:color="auto"/>
        <w:left w:val="none" w:sz="0" w:space="0" w:color="auto"/>
        <w:bottom w:val="none" w:sz="0" w:space="0" w:color="auto"/>
        <w:right w:val="none" w:sz="0" w:space="0" w:color="auto"/>
      </w:divBdr>
    </w:div>
    <w:div w:id="1972243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494</TotalTime>
  <Pages>2</Pages>
  <Words>452</Words>
  <Characters>2581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93</cp:revision>
  <cp:lastPrinted>2023-08-11T10:03:00Z</cp:lastPrinted>
  <dcterms:created xsi:type="dcterms:W3CDTF">2021-06-09T06:19:00Z</dcterms:created>
  <dcterms:modified xsi:type="dcterms:W3CDTF">2024-05-09T09:12:00Z</dcterms:modified>
</cp:coreProperties>
</file>