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E63" w:rsidRPr="00667927" w:rsidRDefault="00BD2E63">
      <w:pPr>
        <w:rPr>
          <w:sz w:val="28"/>
          <w:szCs w:val="28"/>
          <w:lang w:val="en-US"/>
        </w:rPr>
      </w:pPr>
      <w:r w:rsidRPr="00D914FB">
        <w:rPr>
          <w:sz w:val="28"/>
          <w:szCs w:val="28"/>
        </w:rPr>
        <w:t xml:space="preserve">Описание на All Inclusive </w:t>
      </w:r>
      <w:r w:rsidRPr="00D914FB">
        <w:rPr>
          <w:sz w:val="28"/>
          <w:szCs w:val="28"/>
          <w:lang w:val="en-US"/>
        </w:rPr>
        <w:t>2023</w:t>
      </w:r>
      <w:r w:rsidR="00D914FB">
        <w:rPr>
          <w:sz w:val="28"/>
          <w:szCs w:val="28"/>
        </w:rPr>
        <w:t xml:space="preserve"> хотел ЛУНА , Златни пясъци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07:30-10:30 Основен ресторант Закуска Блок маса Kафе, чай, мляко, капучино, какао, post-mix сок, вода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12:00-14:00 Основен ресторант Обяд Блок маса безалкохолни напитки от автомат, местни алкохолни напитки (ракия, уиски, водка, джин, ликьор, мента, мастика), наливни вино и бира, топли напитки (кафе, чай, капучино, какао), вода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15:00-16:00 Снак бар Следобедна закуска Пица, сандвичи, кроасани, сладки, плодове, сладолед 18:00-21:00 Основен ресторант Вечеря Блок маса безалкохолни напитки от автомат, местни алкохолни напитки (ракия, уиски, водка, джин, ликьор, мента, мастика), наливни вино и бира, топли напитки (кафе, чай, капучино, какао), вода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>10:00-23:00 Лоби Бар / Бар-басейн Напитки безалкохолни напитки от автомат, местни алкохолни напитки (ракия, уиски, водка, джин, ликьор, мента, мастика), наливни вино и бира, топли напитки (кафе, чай, капучино, какао), вода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Услуги включени в </w:t>
      </w:r>
      <w:r w:rsidRPr="00D914FB">
        <w:rPr>
          <w:sz w:val="28"/>
          <w:szCs w:val="28"/>
        </w:rPr>
        <w:t>All Inclusive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 • Ползване на открит и закрит басейн и шезлонги и чадъри около басейните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>• Безплатен Wi – Fi в общите части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 • Бебешко кошара – безплатно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 • Детски столчета в ресторанта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• Фитнес стая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• Детска стая </w:t>
      </w:r>
    </w:p>
    <w:p w:rsidR="00BD2E63" w:rsidRPr="00D914FB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• Анимация 6 дена в седмицата /Юни – Септември/ </w:t>
      </w:r>
    </w:p>
    <w:p w:rsidR="00B511E6" w:rsidRDefault="00BD2E63">
      <w:pPr>
        <w:rPr>
          <w:sz w:val="28"/>
          <w:szCs w:val="28"/>
        </w:rPr>
      </w:pPr>
      <w:r w:rsidRPr="00D914FB">
        <w:rPr>
          <w:sz w:val="28"/>
          <w:szCs w:val="28"/>
        </w:rPr>
        <w:t xml:space="preserve">• Tематични вечери в основен ресторант </w:t>
      </w:r>
    </w:p>
    <w:p w:rsidR="00667927" w:rsidRDefault="00667927">
      <w:pPr>
        <w:rPr>
          <w:sz w:val="28"/>
          <w:szCs w:val="28"/>
        </w:rPr>
      </w:pPr>
    </w:p>
    <w:p w:rsidR="00667927" w:rsidRDefault="00667927">
      <w:pPr>
        <w:rPr>
          <w:sz w:val="28"/>
          <w:szCs w:val="28"/>
        </w:rPr>
      </w:pPr>
    </w:p>
    <w:p w:rsid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" w:eastAsia="bg-BG"/>
        </w:rPr>
      </w:pPr>
    </w:p>
    <w:p w:rsid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" w:eastAsia="bg-BG"/>
        </w:rPr>
      </w:pPr>
    </w:p>
    <w:p w:rsid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" w:eastAsia="bg-BG"/>
        </w:rPr>
      </w:pPr>
    </w:p>
    <w:p w:rsid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"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lastRenderedPageBreak/>
        <w:t>Description All Inclusive 2023 hotel LUNA, Golden Sands</w:t>
      </w:r>
    </w:p>
    <w:p w:rsidR="004469EC" w:rsidRPr="004469EC" w:rsidRDefault="004469EC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07:30-10:30 Main restaurant Breakfast Block table Coffee, tea, milk, cappuccino, cocoa, post-mix juice, water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12:00-14:00 Main restaurant Lunch Block table soft drinks from a vending machine, local alcoholic drinks (brandy, whiskey, vodka, gin, liqueur, mint, mastic), draft wine and beer, hot drinks (coffee, tea, cappuccino, cocoa), water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</w:p>
    <w:p w:rsidR="000B6D8A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 xml:space="preserve">15:00-16:00 Snack bar Afternoon breakfast Pizza, sandwiches, croissants, sweets, fruit, ice cream 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bookmarkStart w:id="0" w:name="_GoBack"/>
      <w:bookmarkEnd w:id="0"/>
      <w:r w:rsidRPr="004469EC">
        <w:rPr>
          <w:rFonts w:eastAsia="Times New Roman" w:cstheme="minorHAnsi"/>
          <w:sz w:val="28"/>
          <w:szCs w:val="28"/>
          <w:lang w:val="en" w:eastAsia="bg-BG"/>
        </w:rPr>
        <w:t>18:00-21:00 Main restaurant Dinner Block table soft drinks from a vending machine, local alcoholic drinks (brandy, whiskey, vodka, gin , liqueur, mint, mastic), draft wine and beer, hot drinks (coffee, tea, cappuccino, cocoa), water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10:00-23:00 Lobby Bar / Pool Bar Drinks soft drinks from a vending machine, local alcoholic drinks (brandy, whiskey, vodka, gin, liqueur, mint, mastic), draft wine and beer, hot drinks (coffee, tea, cappuccino, cocoa), water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Services included in All Inclusive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 xml:space="preserve"> • Use of outdoor and indoor pool and sunbeds and umbrellas around the pools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• Free Wi-Fi in common areas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 xml:space="preserve"> • Baby cot – free of charge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 xml:space="preserve"> • Children's chairs in the restaurant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• Fitness room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• Children's room</w:t>
      </w: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val="en"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• Animation 6 days a week /June - September/</w:t>
      </w:r>
    </w:p>
    <w:p w:rsidR="00667927" w:rsidRP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bg-BG"/>
        </w:rPr>
      </w:pPr>
      <w:r w:rsidRPr="004469EC">
        <w:rPr>
          <w:rFonts w:eastAsia="Times New Roman" w:cstheme="minorHAnsi"/>
          <w:sz w:val="28"/>
          <w:szCs w:val="28"/>
          <w:lang w:val="en" w:eastAsia="bg-BG"/>
        </w:rPr>
        <w:t>• Themed dinners in the main restaurant</w:t>
      </w:r>
    </w:p>
    <w:p w:rsidR="00667927" w:rsidRP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bg-BG"/>
        </w:rPr>
      </w:pPr>
    </w:p>
    <w:p w:rsidR="00667927" w:rsidRPr="004469EC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8"/>
          <w:szCs w:val="28"/>
          <w:lang w:eastAsia="bg-BG"/>
        </w:rPr>
      </w:pPr>
    </w:p>
    <w:p w:rsid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bg-BG"/>
        </w:rPr>
      </w:pPr>
    </w:p>
    <w:p w:rsidR="00667927" w:rsidRPr="00667927" w:rsidRDefault="00667927" w:rsidP="006679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bg-BG"/>
        </w:rPr>
      </w:pPr>
    </w:p>
    <w:p w:rsidR="00667927" w:rsidRPr="00D914FB" w:rsidRDefault="00667927">
      <w:pPr>
        <w:rPr>
          <w:sz w:val="28"/>
          <w:szCs w:val="28"/>
        </w:rPr>
      </w:pPr>
    </w:p>
    <w:sectPr w:rsidR="00667927" w:rsidRPr="00D914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1F7"/>
    <w:rsid w:val="000B6D8A"/>
    <w:rsid w:val="004469EC"/>
    <w:rsid w:val="00667927"/>
    <w:rsid w:val="00AB51F7"/>
    <w:rsid w:val="00B511E6"/>
    <w:rsid w:val="00BD2E63"/>
    <w:rsid w:val="00D9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1717BA-1CB1-49AC-B69A-A759D62E9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2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2022-11-17T12:26:00Z</dcterms:created>
  <dcterms:modified xsi:type="dcterms:W3CDTF">2022-11-17T12:38:00Z</dcterms:modified>
</cp:coreProperties>
</file>