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F58" w:rsidRPr="0080069A" w:rsidRDefault="008F1F58" w:rsidP="008F1F58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FF0000"/>
          <w:sz w:val="36"/>
          <w:szCs w:val="24"/>
          <w:lang w:val="bg-BG"/>
        </w:rPr>
      </w:pPr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HOTEL SHIPKA 4*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GOLDEN SANDS</w:t>
      </w:r>
      <w:r w:rsidRPr="008F1F58">
        <w:rPr>
          <w:rFonts w:ascii="Trebuchet MS" w:eastAsia="Times New Roman" w:hAnsi="Trebuchet MS" w:cs="Times New Roman"/>
          <w:color w:val="000099"/>
          <w:sz w:val="28"/>
          <w:szCs w:val="24"/>
        </w:rPr>
        <w:br/>
      </w:r>
      <w:r w:rsidR="0080069A" w:rsidRPr="0080069A">
        <w:rPr>
          <w:rFonts w:ascii="Trebuchet MS" w:hAnsi="Trebuchet MS"/>
          <w:b/>
          <w:color w:val="FF0000"/>
          <w:sz w:val="28"/>
        </w:rPr>
        <w:t>ALL INCLUSIVE CONCEPT 2026</w:t>
      </w:r>
    </w:p>
    <w:p w:rsidR="008F1F58" w:rsidRPr="008F1F58" w:rsidRDefault="008F1F58" w:rsidP="008F1F58">
      <w:pPr>
        <w:spacing w:after="0" w:line="240" w:lineRule="auto"/>
        <w:jc w:val="center"/>
        <w:rPr>
          <w:rFonts w:ascii="Trebuchet MS" w:eastAsia="Times New Roman" w:hAnsi="Trebuchet MS" w:cs="Times New Roman"/>
          <w:sz w:val="28"/>
          <w:szCs w:val="24"/>
          <w:lang w:val="bg-BG"/>
        </w:rPr>
      </w:pPr>
    </w:p>
    <w:p w:rsid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Check-in:</w:t>
      </w: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after 14:00</w:t>
      </w:r>
      <w:r w:rsidRPr="0080069A">
        <w:rPr>
          <w:rFonts w:ascii="Trebuchet MS" w:eastAsia="Times New Roman" w:hAnsi="Trebuchet MS" w:cs="Times New Roman"/>
          <w:sz w:val="24"/>
          <w:szCs w:val="24"/>
        </w:rPr>
        <w:br/>
      </w: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Check-out:</w:t>
      </w: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until 11:00</w:t>
      </w: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FF0000"/>
          <w:sz w:val="24"/>
          <w:szCs w:val="24"/>
        </w:rPr>
        <w:t>Important:</w:t>
      </w: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All Inclusive starts with lunch on the arrival day and ends with breakfast on the departure day.</w:t>
      </w: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Dining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 xml:space="preserve">: </w:t>
      </w:r>
      <w:r w:rsidRPr="0080069A">
        <w:rPr>
          <w:rFonts w:ascii="Trebuchet MS" w:eastAsia="Times New Roman" w:hAnsi="Trebuchet MS" w:cs="Times New Roman"/>
          <w:sz w:val="24"/>
          <w:szCs w:val="24"/>
        </w:rPr>
        <w:t>All meals are served buffet-style in the hotel's main restaurant.</w:t>
      </w:r>
    </w:p>
    <w:p w:rsidR="0080069A" w:rsidRPr="0080069A" w:rsidRDefault="0080069A" w:rsidP="0080069A">
      <w:pPr>
        <w:numPr>
          <w:ilvl w:val="0"/>
          <w:numId w:val="2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07:30–10:00 – Breakfast </w:t>
      </w:r>
    </w:p>
    <w:p w:rsidR="0080069A" w:rsidRPr="0080069A" w:rsidRDefault="0080069A" w:rsidP="0080069A">
      <w:pPr>
        <w:numPr>
          <w:ilvl w:val="0"/>
          <w:numId w:val="2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10:30–11:30 – Late Breakfast / Brunch </w:t>
      </w:r>
    </w:p>
    <w:p w:rsidR="0080069A" w:rsidRPr="0080069A" w:rsidRDefault="0080069A" w:rsidP="0080069A">
      <w:pPr>
        <w:numPr>
          <w:ilvl w:val="0"/>
          <w:numId w:val="2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12:30–14:30 – Lunch </w:t>
      </w:r>
    </w:p>
    <w:p w:rsidR="0080069A" w:rsidRPr="0080069A" w:rsidRDefault="0080069A" w:rsidP="0080069A">
      <w:pPr>
        <w:numPr>
          <w:ilvl w:val="0"/>
          <w:numId w:val="2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15:00–16:00 – Afternoon Snack (pizza, fruit, cookies, ice cream) </w:t>
      </w:r>
    </w:p>
    <w:p w:rsidR="0080069A" w:rsidRPr="0080069A" w:rsidRDefault="0080069A" w:rsidP="0080069A">
      <w:pPr>
        <w:numPr>
          <w:ilvl w:val="0"/>
          <w:numId w:val="2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18:00–20:30 – Dinner </w:t>
      </w:r>
    </w:p>
    <w:p w:rsid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b/>
          <w:color w:val="000099"/>
          <w:sz w:val="24"/>
          <w:szCs w:val="24"/>
        </w:rPr>
      </w:pP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b/>
          <w:color w:val="000099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Lunch and dinner include:</w:t>
      </w:r>
    </w:p>
    <w:p w:rsidR="0080069A" w:rsidRPr="0080069A" w:rsidRDefault="0080069A" w:rsidP="0080069A">
      <w:pPr>
        <w:numPr>
          <w:ilvl w:val="0"/>
          <w:numId w:val="29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soft drinks; </w:t>
      </w:r>
    </w:p>
    <w:p w:rsidR="0080069A" w:rsidRPr="0080069A" w:rsidRDefault="0080069A" w:rsidP="0080069A">
      <w:pPr>
        <w:numPr>
          <w:ilvl w:val="0"/>
          <w:numId w:val="29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juices; </w:t>
      </w:r>
    </w:p>
    <w:p w:rsidR="0080069A" w:rsidRPr="0080069A" w:rsidRDefault="0080069A" w:rsidP="0080069A">
      <w:pPr>
        <w:numPr>
          <w:ilvl w:val="0"/>
          <w:numId w:val="29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water; </w:t>
      </w:r>
    </w:p>
    <w:p w:rsidR="0080069A" w:rsidRPr="0080069A" w:rsidRDefault="0080069A" w:rsidP="0080069A">
      <w:pPr>
        <w:numPr>
          <w:ilvl w:val="0"/>
          <w:numId w:val="29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draft white, red and rosé wine; </w:t>
      </w:r>
    </w:p>
    <w:p w:rsidR="0080069A" w:rsidRDefault="0080069A" w:rsidP="0080069A">
      <w:pPr>
        <w:numPr>
          <w:ilvl w:val="0"/>
          <w:numId w:val="29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Bulgarian draft beer. </w:t>
      </w: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Theme dinners</w:t>
      </w: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– twice weekly from 10 June to 10 September 2026.</w:t>
      </w:r>
      <w:proofErr w:type="gramEnd"/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Snacks on the Sun Terrace</w:t>
      </w:r>
      <w:r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</w:p>
    <w:p w:rsidR="0080069A" w:rsidRPr="0080069A" w:rsidRDefault="0080069A" w:rsidP="0080069A">
      <w:pPr>
        <w:numPr>
          <w:ilvl w:val="0"/>
          <w:numId w:val="3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10:30–11:30 – Late Breakfast </w:t>
      </w:r>
    </w:p>
    <w:p w:rsidR="0080069A" w:rsidRPr="0080069A" w:rsidRDefault="0080069A" w:rsidP="0080069A">
      <w:pPr>
        <w:numPr>
          <w:ilvl w:val="0"/>
          <w:numId w:val="3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15:00–16:00 – Afternoon Snack (pizza/sandwiches, fruit, cookies, ice cream) </w:t>
      </w: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Bars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:</w:t>
      </w: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Lobby </w:t>
      </w:r>
      <w:proofErr w:type="gramStart"/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Bar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(10:00–22:00)</w:t>
      </w:r>
    </w:p>
    <w:p w:rsidR="0080069A" w:rsidRPr="0080069A" w:rsidRDefault="0080069A" w:rsidP="0080069A">
      <w:pPr>
        <w:numPr>
          <w:ilvl w:val="0"/>
          <w:numId w:val="3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Bulgarian alcoholic and non-alcoholic beverages; </w:t>
      </w:r>
    </w:p>
    <w:p w:rsidR="0080069A" w:rsidRPr="0080069A" w:rsidRDefault="0080069A" w:rsidP="0080069A">
      <w:pPr>
        <w:numPr>
          <w:ilvl w:val="0"/>
          <w:numId w:val="3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selected cocktails; </w:t>
      </w:r>
    </w:p>
    <w:p w:rsidR="0080069A" w:rsidRPr="0080069A" w:rsidRDefault="0080069A" w:rsidP="0080069A">
      <w:pPr>
        <w:numPr>
          <w:ilvl w:val="0"/>
          <w:numId w:val="3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hot beverages; </w:t>
      </w:r>
    </w:p>
    <w:p w:rsidR="0080069A" w:rsidRPr="0080069A" w:rsidRDefault="0080069A" w:rsidP="0080069A">
      <w:pPr>
        <w:numPr>
          <w:ilvl w:val="0"/>
          <w:numId w:val="3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draft beer; </w:t>
      </w:r>
    </w:p>
    <w:p w:rsidR="0080069A" w:rsidRDefault="0080069A" w:rsidP="0080069A">
      <w:pPr>
        <w:numPr>
          <w:ilvl w:val="0"/>
          <w:numId w:val="3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white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, red and rosé wine. </w:t>
      </w: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Outdoor Pool </w:t>
      </w:r>
      <w:proofErr w:type="gramStart"/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Bar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(10:00–18:00)</w:t>
      </w: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>Available from 10 June to 10 September 2026, weather permitting.</w:t>
      </w:r>
    </w:p>
    <w:p w:rsidR="0080069A" w:rsidRPr="0080069A" w:rsidRDefault="0080069A" w:rsidP="0080069A">
      <w:pPr>
        <w:numPr>
          <w:ilvl w:val="0"/>
          <w:numId w:val="3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soft drinks; </w:t>
      </w:r>
    </w:p>
    <w:p w:rsidR="0080069A" w:rsidRPr="0080069A" w:rsidRDefault="0080069A" w:rsidP="0080069A">
      <w:pPr>
        <w:numPr>
          <w:ilvl w:val="0"/>
          <w:numId w:val="3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selected cocktails; </w:t>
      </w:r>
    </w:p>
    <w:p w:rsidR="0080069A" w:rsidRPr="0080069A" w:rsidRDefault="0080069A" w:rsidP="0080069A">
      <w:pPr>
        <w:numPr>
          <w:ilvl w:val="0"/>
          <w:numId w:val="3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draft beer; </w:t>
      </w:r>
    </w:p>
    <w:p w:rsidR="0080069A" w:rsidRPr="0080069A" w:rsidRDefault="0080069A" w:rsidP="0080069A">
      <w:pPr>
        <w:numPr>
          <w:ilvl w:val="0"/>
          <w:numId w:val="3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draft wine; </w:t>
      </w:r>
    </w:p>
    <w:p w:rsidR="0080069A" w:rsidRPr="0080069A" w:rsidRDefault="0080069A" w:rsidP="0080069A">
      <w:pPr>
        <w:numPr>
          <w:ilvl w:val="0"/>
          <w:numId w:val="3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hot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beverages. </w:t>
      </w: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Pools &amp; Wellness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:</w:t>
      </w: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Outdoor Pool</w:t>
      </w:r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80069A">
        <w:rPr>
          <w:rFonts w:ascii="Trebuchet MS" w:eastAsia="Times New Roman" w:hAnsi="Trebuchet MS" w:cs="Times New Roman"/>
          <w:sz w:val="24"/>
          <w:szCs w:val="24"/>
        </w:rPr>
        <w:t>20 May – 10 September 2026 (weather permitting)</w:t>
      </w:r>
    </w:p>
    <w:p w:rsidR="0080069A" w:rsidRPr="0080069A" w:rsidRDefault="0080069A" w:rsidP="0080069A">
      <w:pPr>
        <w:numPr>
          <w:ilvl w:val="0"/>
          <w:numId w:val="3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free sun loungers and umbrellas (subject to availability); </w:t>
      </w:r>
    </w:p>
    <w:p w:rsidR="0080069A" w:rsidRPr="0080069A" w:rsidRDefault="0080069A" w:rsidP="0080069A">
      <w:pPr>
        <w:numPr>
          <w:ilvl w:val="0"/>
          <w:numId w:val="3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pool towels (one per guest per day); </w:t>
      </w:r>
    </w:p>
    <w:p w:rsidR="0080069A" w:rsidRPr="0080069A" w:rsidRDefault="0080069A" w:rsidP="0080069A">
      <w:pPr>
        <w:numPr>
          <w:ilvl w:val="0"/>
          <w:numId w:val="3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adult swimming pool; </w:t>
      </w:r>
    </w:p>
    <w:p w:rsidR="0080069A" w:rsidRPr="0080069A" w:rsidRDefault="0080069A" w:rsidP="0080069A">
      <w:pPr>
        <w:numPr>
          <w:ilvl w:val="0"/>
          <w:numId w:val="3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children's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section. </w:t>
      </w:r>
    </w:p>
    <w:p w:rsid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</w:pPr>
    </w:p>
    <w:p w:rsidR="0080069A" w:rsidRPr="0080069A" w:rsidRDefault="0080069A" w:rsidP="0080069A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Indoor Pool</w:t>
      </w: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(09:00–18:00)</w:t>
      </w:r>
    </w:p>
    <w:p w:rsidR="0080069A" w:rsidRPr="0080069A" w:rsidRDefault="0080069A" w:rsidP="0080069A">
      <w:pPr>
        <w:numPr>
          <w:ilvl w:val="0"/>
          <w:numId w:val="3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0069A">
        <w:rPr>
          <w:rFonts w:ascii="Trebuchet MS" w:eastAsia="Times New Roman" w:hAnsi="Trebuchet MS" w:cs="Times New Roman"/>
          <w:sz w:val="24"/>
          <w:szCs w:val="24"/>
        </w:rPr>
        <w:t>jacuzzi</w:t>
      </w:r>
      <w:proofErr w:type="spell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0069A" w:rsidRPr="0080069A" w:rsidRDefault="0080069A" w:rsidP="0080069A">
      <w:pPr>
        <w:numPr>
          <w:ilvl w:val="0"/>
          <w:numId w:val="3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Finnish sauna (upon request); </w:t>
      </w:r>
    </w:p>
    <w:p w:rsidR="0080069A" w:rsidRPr="0080069A" w:rsidRDefault="0080069A" w:rsidP="0080069A">
      <w:pPr>
        <w:numPr>
          <w:ilvl w:val="0"/>
          <w:numId w:val="3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steam bath (upon request); </w:t>
      </w:r>
    </w:p>
    <w:p w:rsidR="0080069A" w:rsidRPr="0080069A" w:rsidRDefault="0080069A" w:rsidP="0080069A">
      <w:pPr>
        <w:numPr>
          <w:ilvl w:val="0"/>
          <w:numId w:val="3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relaxation area; </w:t>
      </w:r>
    </w:p>
    <w:p w:rsidR="0080069A" w:rsidRPr="0080069A" w:rsidRDefault="0080069A" w:rsidP="0080069A">
      <w:pPr>
        <w:numPr>
          <w:ilvl w:val="0"/>
          <w:numId w:val="3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children's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section. </w:t>
      </w: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8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8"/>
          <w:szCs w:val="28"/>
        </w:rPr>
        <w:t>Included Services: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children's playground;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baby cot upon request;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high chairs in the restaurant;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free Wi-Fi in rooms and lobby;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fitness centre (08:00–20:00);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billiards;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table football; </w:t>
      </w:r>
    </w:p>
    <w:p w:rsidR="0080069A" w:rsidRPr="0080069A" w:rsidRDefault="0080069A" w:rsidP="0080069A">
      <w:pPr>
        <w:numPr>
          <w:ilvl w:val="0"/>
          <w:numId w:val="3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air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hockey. </w:t>
      </w:r>
    </w:p>
    <w:p w:rsid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</w:pPr>
    </w:p>
    <w:p w:rsidR="0080069A" w:rsidRPr="0080069A" w:rsidRDefault="0080069A" w:rsidP="0080069A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8"/>
        </w:rPr>
      </w:pPr>
      <w:r w:rsidRPr="0080069A">
        <w:rPr>
          <w:rFonts w:ascii="Trebuchet MS" w:eastAsia="Times New Roman" w:hAnsi="Trebuchet MS" w:cs="Times New Roman"/>
          <w:b/>
          <w:bCs/>
          <w:color w:val="000099"/>
          <w:sz w:val="28"/>
          <w:szCs w:val="28"/>
        </w:rPr>
        <w:t>Extra Charge Services: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parking;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telephone services;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taxi arrangements;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car rental;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medical assistance;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laundry and dry cleaning;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flower orders;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courier services;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airport transfers; </w:t>
      </w:r>
    </w:p>
    <w:p w:rsidR="0080069A" w:rsidRPr="0080069A" w:rsidRDefault="0080069A" w:rsidP="0080069A">
      <w:pPr>
        <w:numPr>
          <w:ilvl w:val="0"/>
          <w:numId w:val="3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gramStart"/>
      <w:r w:rsidRPr="0080069A">
        <w:rPr>
          <w:rFonts w:ascii="Trebuchet MS" w:eastAsia="Times New Roman" w:hAnsi="Trebuchet MS" w:cs="Times New Roman"/>
          <w:sz w:val="24"/>
          <w:szCs w:val="24"/>
        </w:rPr>
        <w:t>conference</w:t>
      </w:r>
      <w:proofErr w:type="gramEnd"/>
      <w:r w:rsidRPr="0080069A">
        <w:rPr>
          <w:rFonts w:ascii="Trebuchet MS" w:eastAsia="Times New Roman" w:hAnsi="Trebuchet MS" w:cs="Times New Roman"/>
          <w:sz w:val="24"/>
          <w:szCs w:val="24"/>
        </w:rPr>
        <w:t xml:space="preserve"> room for up to 70 participants. </w:t>
      </w:r>
    </w:p>
    <w:p w:rsidR="002C7D30" w:rsidRPr="008F1F58" w:rsidRDefault="0080069A" w:rsidP="0080069A">
      <w:pPr>
        <w:spacing w:after="0"/>
        <w:rPr>
          <w:rFonts w:ascii="Trebuchet MS" w:hAnsi="Trebuchet MS"/>
        </w:rPr>
      </w:pPr>
    </w:p>
    <w:sectPr w:rsidR="002C7D30" w:rsidRPr="008F1F58" w:rsidSect="008F1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F58" w:rsidRDefault="008F1F58" w:rsidP="008F1F58">
      <w:pPr>
        <w:spacing w:after="0" w:line="240" w:lineRule="auto"/>
      </w:pPr>
      <w:r>
        <w:separator/>
      </w:r>
    </w:p>
  </w:endnote>
  <w:endnote w:type="continuationSeparator" w:id="0">
    <w:p w:rsidR="008F1F58" w:rsidRDefault="008F1F58" w:rsidP="008F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F58" w:rsidRDefault="008F1F58" w:rsidP="008F1F58">
      <w:pPr>
        <w:spacing w:after="0" w:line="240" w:lineRule="auto"/>
      </w:pPr>
      <w:r>
        <w:separator/>
      </w:r>
    </w:p>
  </w:footnote>
  <w:footnote w:type="continuationSeparator" w:id="0">
    <w:p w:rsidR="008F1F58" w:rsidRDefault="008F1F58" w:rsidP="008F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8" o:spid="_x0000_s1026" type="#_x0000_t75" style="position:absolute;margin-left:0;margin-top:0;width:470pt;height:444.55pt;z-index:-251657216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9" o:spid="_x0000_s1027" type="#_x0000_t75" style="position:absolute;margin-left:0;margin-top:0;width:470pt;height:444.55pt;z-index:-251656192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  <w:r>
      <w:rPr>
        <w:noProof/>
      </w:rPr>
      <w:drawing>
        <wp:inline distT="0" distB="0" distL="0" distR="0">
          <wp:extent cx="5972810" cy="771525"/>
          <wp:effectExtent l="19050" t="0" r="8890" b="0"/>
          <wp:docPr id="1" name="Picture 0" descr="2025TK logo heather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TK logo heather 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2810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7" o:spid="_x0000_s1025" type="#_x0000_t75" style="position:absolute;margin-left:0;margin-top:0;width:470pt;height:444.55pt;z-index:-251658240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9pt;height:73.5pt" o:bullet="t">
        <v:imagedata r:id="rId1" o:title="2025-ТК-ЛОГО SMALL"/>
      </v:shape>
    </w:pict>
  </w:numPicBullet>
  <w:abstractNum w:abstractNumId="0">
    <w:nsid w:val="02E52D25"/>
    <w:multiLevelType w:val="multilevel"/>
    <w:tmpl w:val="3BF80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E0AF0"/>
    <w:multiLevelType w:val="multilevel"/>
    <w:tmpl w:val="71F64B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5C36A7"/>
    <w:multiLevelType w:val="multilevel"/>
    <w:tmpl w:val="A262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D128D4"/>
    <w:multiLevelType w:val="multilevel"/>
    <w:tmpl w:val="F248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B4D13"/>
    <w:multiLevelType w:val="multilevel"/>
    <w:tmpl w:val="1210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94D74"/>
    <w:multiLevelType w:val="multilevel"/>
    <w:tmpl w:val="60E8059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72378"/>
    <w:multiLevelType w:val="multilevel"/>
    <w:tmpl w:val="C4AE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AA38A4"/>
    <w:multiLevelType w:val="multilevel"/>
    <w:tmpl w:val="746E300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9172E7"/>
    <w:multiLevelType w:val="multilevel"/>
    <w:tmpl w:val="8C90E2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BC21EA"/>
    <w:multiLevelType w:val="multilevel"/>
    <w:tmpl w:val="780AAB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CD242E"/>
    <w:multiLevelType w:val="multilevel"/>
    <w:tmpl w:val="7ECA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AD2E48"/>
    <w:multiLevelType w:val="multilevel"/>
    <w:tmpl w:val="881A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A813A1"/>
    <w:multiLevelType w:val="multilevel"/>
    <w:tmpl w:val="9BF22D0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044C43"/>
    <w:multiLevelType w:val="multilevel"/>
    <w:tmpl w:val="D626291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296E89"/>
    <w:multiLevelType w:val="multilevel"/>
    <w:tmpl w:val="B4CA46A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097AA2"/>
    <w:multiLevelType w:val="multilevel"/>
    <w:tmpl w:val="C75CBAF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F0E2CDE"/>
    <w:multiLevelType w:val="multilevel"/>
    <w:tmpl w:val="1036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3F6FC7"/>
    <w:multiLevelType w:val="multilevel"/>
    <w:tmpl w:val="079C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8B1535"/>
    <w:multiLevelType w:val="multilevel"/>
    <w:tmpl w:val="A3F44AE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6413DE"/>
    <w:multiLevelType w:val="multilevel"/>
    <w:tmpl w:val="C890B73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0E159F"/>
    <w:multiLevelType w:val="multilevel"/>
    <w:tmpl w:val="48C2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5C1737"/>
    <w:multiLevelType w:val="multilevel"/>
    <w:tmpl w:val="A3E4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2116A"/>
    <w:multiLevelType w:val="multilevel"/>
    <w:tmpl w:val="5FF6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2167FE"/>
    <w:multiLevelType w:val="multilevel"/>
    <w:tmpl w:val="7BFE53C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9F1F5B"/>
    <w:multiLevelType w:val="multilevel"/>
    <w:tmpl w:val="1674D7D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B064E51"/>
    <w:multiLevelType w:val="multilevel"/>
    <w:tmpl w:val="6A44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C01814"/>
    <w:multiLevelType w:val="multilevel"/>
    <w:tmpl w:val="BD6E99C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BA1EF8"/>
    <w:multiLevelType w:val="multilevel"/>
    <w:tmpl w:val="A958058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D76688"/>
    <w:multiLevelType w:val="multilevel"/>
    <w:tmpl w:val="704A386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EA6B62"/>
    <w:multiLevelType w:val="multilevel"/>
    <w:tmpl w:val="9D5A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251C0B"/>
    <w:multiLevelType w:val="multilevel"/>
    <w:tmpl w:val="0BA6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6B469C"/>
    <w:multiLevelType w:val="multilevel"/>
    <w:tmpl w:val="3D24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C23231"/>
    <w:multiLevelType w:val="multilevel"/>
    <w:tmpl w:val="6498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382062"/>
    <w:multiLevelType w:val="multilevel"/>
    <w:tmpl w:val="016A947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9F4504"/>
    <w:multiLevelType w:val="multilevel"/>
    <w:tmpl w:val="BE10E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90496B"/>
    <w:multiLevelType w:val="multilevel"/>
    <w:tmpl w:val="850ED9D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1"/>
  </w:num>
  <w:num w:numId="3">
    <w:abstractNumId w:val="25"/>
  </w:num>
  <w:num w:numId="4">
    <w:abstractNumId w:val="2"/>
  </w:num>
  <w:num w:numId="5">
    <w:abstractNumId w:val="10"/>
  </w:num>
  <w:num w:numId="6">
    <w:abstractNumId w:val="30"/>
  </w:num>
  <w:num w:numId="7">
    <w:abstractNumId w:val="31"/>
  </w:num>
  <w:num w:numId="8">
    <w:abstractNumId w:val="16"/>
  </w:num>
  <w:num w:numId="9">
    <w:abstractNumId w:val="20"/>
  </w:num>
  <w:num w:numId="10">
    <w:abstractNumId w:val="24"/>
  </w:num>
  <w:num w:numId="11">
    <w:abstractNumId w:val="35"/>
  </w:num>
  <w:num w:numId="12">
    <w:abstractNumId w:val="9"/>
  </w:num>
  <w:num w:numId="13">
    <w:abstractNumId w:val="13"/>
  </w:num>
  <w:num w:numId="14">
    <w:abstractNumId w:val="33"/>
  </w:num>
  <w:num w:numId="15">
    <w:abstractNumId w:val="5"/>
  </w:num>
  <w:num w:numId="16">
    <w:abstractNumId w:val="1"/>
  </w:num>
  <w:num w:numId="17">
    <w:abstractNumId w:val="23"/>
  </w:num>
  <w:num w:numId="18">
    <w:abstractNumId w:val="19"/>
  </w:num>
  <w:num w:numId="19">
    <w:abstractNumId w:val="0"/>
  </w:num>
  <w:num w:numId="20">
    <w:abstractNumId w:val="11"/>
  </w:num>
  <w:num w:numId="21">
    <w:abstractNumId w:val="22"/>
  </w:num>
  <w:num w:numId="22">
    <w:abstractNumId w:val="32"/>
  </w:num>
  <w:num w:numId="23">
    <w:abstractNumId w:val="3"/>
  </w:num>
  <w:num w:numId="24">
    <w:abstractNumId w:val="34"/>
  </w:num>
  <w:num w:numId="25">
    <w:abstractNumId w:val="17"/>
  </w:num>
  <w:num w:numId="26">
    <w:abstractNumId w:val="4"/>
  </w:num>
  <w:num w:numId="27">
    <w:abstractNumId w:val="29"/>
  </w:num>
  <w:num w:numId="28">
    <w:abstractNumId w:val="15"/>
  </w:num>
  <w:num w:numId="29">
    <w:abstractNumId w:val="18"/>
  </w:num>
  <w:num w:numId="30">
    <w:abstractNumId w:val="14"/>
  </w:num>
  <w:num w:numId="31">
    <w:abstractNumId w:val="7"/>
  </w:num>
  <w:num w:numId="32">
    <w:abstractNumId w:val="27"/>
  </w:num>
  <w:num w:numId="33">
    <w:abstractNumId w:val="8"/>
  </w:num>
  <w:num w:numId="34">
    <w:abstractNumId w:val="12"/>
  </w:num>
  <w:num w:numId="35">
    <w:abstractNumId w:val="26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F1F58"/>
    <w:rsid w:val="0060421A"/>
    <w:rsid w:val="0080069A"/>
    <w:rsid w:val="008F1F58"/>
    <w:rsid w:val="00B03CE9"/>
    <w:rsid w:val="00C95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F5B"/>
  </w:style>
  <w:style w:type="paragraph" w:styleId="Heading4">
    <w:name w:val="heading 4"/>
    <w:basedOn w:val="Normal"/>
    <w:link w:val="Heading4Char"/>
    <w:uiPriority w:val="9"/>
    <w:qFormat/>
    <w:rsid w:val="008F1F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F1F5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F1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1F58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8F1F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1F58"/>
  </w:style>
  <w:style w:type="paragraph" w:styleId="Footer">
    <w:name w:val="footer"/>
    <w:basedOn w:val="Normal"/>
    <w:link w:val="FooterChar"/>
    <w:uiPriority w:val="99"/>
    <w:semiHidden/>
    <w:unhideWhenUsed/>
    <w:rsid w:val="008F1F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1F58"/>
  </w:style>
  <w:style w:type="paragraph" w:styleId="BalloonText">
    <w:name w:val="Balloon Text"/>
    <w:basedOn w:val="Normal"/>
    <w:link w:val="BalloonTextChar"/>
    <w:uiPriority w:val="99"/>
    <w:semiHidden/>
    <w:unhideWhenUsed/>
    <w:rsid w:val="008F1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0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45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3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Yonkova</dc:creator>
  <cp:lastModifiedBy>Renata Yonkova</cp:lastModifiedBy>
  <cp:revision>2</cp:revision>
  <cp:lastPrinted>2026-06-10T10:38:00Z</cp:lastPrinted>
  <dcterms:created xsi:type="dcterms:W3CDTF">2026-06-10T10:45:00Z</dcterms:created>
  <dcterms:modified xsi:type="dcterms:W3CDTF">2026-06-10T10:45:00Z</dcterms:modified>
</cp:coreProperties>
</file>