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8DA" w:rsidRPr="00BD5C35" w:rsidRDefault="004D08DA" w:rsidP="004D08DA">
      <w:pPr>
        <w:jc w:val="center"/>
        <w:rPr>
          <w:rStyle w:val="jsgrdq"/>
          <w:b/>
          <w:color w:val="29200E"/>
          <w:sz w:val="40"/>
          <w:szCs w:val="40"/>
          <w:u w:val="single"/>
          <w:lang w:val="en-US"/>
        </w:rPr>
      </w:pPr>
      <w:r w:rsidRPr="00BD5C35">
        <w:rPr>
          <w:rStyle w:val="jsgrdq"/>
          <w:b/>
          <w:color w:val="29200E"/>
          <w:sz w:val="40"/>
          <w:szCs w:val="40"/>
          <w:u w:val="single"/>
          <w:lang w:val="en-US"/>
        </w:rPr>
        <w:t>Ултра Ол инклузив описание 202</w:t>
      </w:r>
      <w:r w:rsidR="002A457A" w:rsidRPr="00BD5C35">
        <w:rPr>
          <w:rStyle w:val="jsgrdq"/>
          <w:b/>
          <w:color w:val="29200E"/>
          <w:sz w:val="40"/>
          <w:szCs w:val="40"/>
          <w:u w:val="single"/>
          <w:lang w:val="en-US"/>
        </w:rPr>
        <w:t>3</w:t>
      </w:r>
    </w:p>
    <w:p w:rsidR="004D08DA" w:rsidRPr="00CE64C7" w:rsidRDefault="004D08DA" w:rsidP="00CE64C7">
      <w:pPr>
        <w:jc w:val="center"/>
        <w:rPr>
          <w:rStyle w:val="jsgrdq"/>
          <w:b/>
          <w:color w:val="1A90A7"/>
          <w:sz w:val="28"/>
          <w:szCs w:val="28"/>
        </w:rPr>
      </w:pPr>
      <w:r w:rsidRPr="00CE64C7">
        <w:rPr>
          <w:rStyle w:val="jsgrdq"/>
          <w:b/>
          <w:color w:val="1A90A7"/>
          <w:sz w:val="28"/>
          <w:szCs w:val="28"/>
        </w:rPr>
        <w:t>Ресторанти и барове</w:t>
      </w:r>
    </w:p>
    <w:p w:rsidR="004D08DA" w:rsidRPr="00CE64C7" w:rsidRDefault="004D08DA" w:rsidP="004D08DA">
      <w:pPr>
        <w:jc w:val="center"/>
        <w:rPr>
          <w:rStyle w:val="jsgrdq"/>
          <w:b/>
          <w:bCs/>
          <w:color w:val="000000"/>
        </w:rPr>
      </w:pPr>
      <w:r w:rsidRPr="00CE64C7">
        <w:rPr>
          <w:rStyle w:val="jsgrdq"/>
          <w:b/>
          <w:bCs/>
          <w:color w:val="000000"/>
        </w:rPr>
        <w:t>Основен ресторант „Алгара”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>Закуска: на блок маса от 7:30 до 10:00 (безплатно – вода, сок,  и топли напитки)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>Обяд: на блок маса от 12:30 до 14:30 (безплатно – вино, бира, вода, сок, безалкохолни  и топли напитки)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>Вечеря:  на блок маса от 18:30 до 21:00 (безплатно – вино, бира, вода, сок, безалкохолни  и топли напитки)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 xml:space="preserve">3 Тематични вечери 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>Детски бюфет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>Здравословен бюфет</w:t>
      </w:r>
    </w:p>
    <w:p w:rsidR="00451A7B" w:rsidRDefault="004D08DA" w:rsidP="004D08DA">
      <w:pPr>
        <w:pStyle w:val="ListParagraph"/>
        <w:numPr>
          <w:ilvl w:val="0"/>
          <w:numId w:val="1"/>
        </w:numPr>
      </w:pPr>
      <w:r>
        <w:t xml:space="preserve">BBQ вечер </w:t>
      </w:r>
      <w:r w:rsidR="00451A7B">
        <w:t xml:space="preserve">с фолклорна програма </w:t>
      </w:r>
      <w:r w:rsidR="00210E53" w:rsidRPr="00210E53">
        <w:t>(</w:t>
      </w:r>
      <w:r w:rsidR="00210E53">
        <w:t>веднъж седмично</w:t>
      </w:r>
      <w:r w:rsidR="00210E53" w:rsidRPr="00210E53">
        <w:t>)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 xml:space="preserve">Суши стейшън </w:t>
      </w:r>
      <w:r w:rsidR="00210E53">
        <w:rPr>
          <w:lang w:val="en-US"/>
        </w:rPr>
        <w:t>(</w:t>
      </w:r>
      <w:r>
        <w:t>веднъж седмично</w:t>
      </w:r>
      <w:r w:rsidR="00210E53">
        <w:rPr>
          <w:lang w:val="en-US"/>
        </w:rPr>
        <w:t>)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 xml:space="preserve">Български алкохол, бира, вино, разпознаваем вносен алкохол, коктейли от ултра ол инклузив меню. </w:t>
      </w:r>
    </w:p>
    <w:p w:rsidR="004D08DA" w:rsidRDefault="004D08DA" w:rsidP="004D08DA">
      <w:pPr>
        <w:pStyle w:val="ListParagraph"/>
        <w:numPr>
          <w:ilvl w:val="0"/>
          <w:numId w:val="1"/>
        </w:numPr>
      </w:pPr>
      <w:r>
        <w:t>Бутилирани напитки се заплащат допълнително .</w:t>
      </w:r>
    </w:p>
    <w:p w:rsidR="004D08DA" w:rsidRPr="00CE64C7" w:rsidRDefault="00B12101" w:rsidP="004D08DA">
      <w:pPr>
        <w:jc w:val="center"/>
        <w:rPr>
          <w:rStyle w:val="jsgrdq"/>
          <w:b/>
          <w:bCs/>
          <w:color w:val="000000"/>
        </w:rPr>
      </w:pPr>
      <w:r w:rsidRPr="00CE64C7">
        <w:rPr>
          <w:rStyle w:val="jsgrdq"/>
          <w:b/>
          <w:bCs/>
          <w:color w:val="000000"/>
        </w:rPr>
        <w:t>Ориенталски р</w:t>
      </w:r>
      <w:r w:rsidR="00CE64C7" w:rsidRPr="00CE64C7">
        <w:rPr>
          <w:rStyle w:val="jsgrdq"/>
          <w:b/>
          <w:bCs/>
          <w:color w:val="000000"/>
        </w:rPr>
        <w:t>есторант „Косара”</w:t>
      </w:r>
    </w:p>
    <w:p w:rsidR="00451A7B" w:rsidRDefault="00451A7B" w:rsidP="004D08DA">
      <w:pPr>
        <w:pStyle w:val="ListParagraph"/>
        <w:numPr>
          <w:ilvl w:val="0"/>
          <w:numId w:val="2"/>
        </w:numPr>
      </w:pPr>
      <w:r>
        <w:t>Работно време: 10:00 – 23:00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>Континентална закуска: от 10:00 до 11:00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>Снак: от 11:00 до 17:00 – сладолед, бургери, сандвичи,пици,салати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 xml:space="preserve">Вечеря:  от 18:30 до 22:30 </w:t>
      </w:r>
    </w:p>
    <w:p w:rsidR="004D08DA" w:rsidRPr="00E40822" w:rsidRDefault="00B12101" w:rsidP="004D08DA">
      <w:pPr>
        <w:pStyle w:val="ListParagraph"/>
        <w:numPr>
          <w:ilvl w:val="0"/>
          <w:numId w:val="2"/>
        </w:numPr>
      </w:pPr>
      <w:r w:rsidRPr="00E40822">
        <w:t>6 пъти в седмицата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>1 вечеря е включена в Ултра Ол Инклузив цената. Полага се при минимален престой от 4 нощувки. Изисква се предварително записване; Допълнителна вечеря е възможна при налични места и срещу заплащане.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>При по-къси престои (по-малко от 4 нощувки) е възможна резервация при наличност на свободни места и срещу допълнително заплащане.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 xml:space="preserve">Български алкохол, бира, вино, разпознаваем вносен алкохол, топли напитки, коктейли от ултра ол инклузив меню. </w:t>
      </w:r>
    </w:p>
    <w:p w:rsidR="004D08DA" w:rsidRDefault="004D08DA" w:rsidP="004D08DA">
      <w:pPr>
        <w:pStyle w:val="ListParagraph"/>
        <w:numPr>
          <w:ilvl w:val="0"/>
          <w:numId w:val="2"/>
        </w:numPr>
      </w:pPr>
      <w:r>
        <w:t>Бутилирани напитки се заплащат допълнително .</w:t>
      </w:r>
    </w:p>
    <w:p w:rsidR="004D08DA" w:rsidRPr="00CE64C7" w:rsidRDefault="004D08DA" w:rsidP="004D08DA">
      <w:pPr>
        <w:jc w:val="center"/>
        <w:rPr>
          <w:rStyle w:val="jsgrdq"/>
          <w:b/>
          <w:bCs/>
          <w:color w:val="000000"/>
        </w:rPr>
      </w:pPr>
      <w:r w:rsidRPr="00CE64C7">
        <w:rPr>
          <w:rStyle w:val="jsgrdq"/>
          <w:b/>
          <w:bCs/>
          <w:color w:val="000000"/>
        </w:rPr>
        <w:t>Итал</w:t>
      </w:r>
      <w:r w:rsidR="00B12101" w:rsidRPr="00CE64C7">
        <w:rPr>
          <w:rStyle w:val="jsgrdq"/>
          <w:b/>
          <w:bCs/>
          <w:color w:val="000000"/>
        </w:rPr>
        <w:t xml:space="preserve">иански ресторант </w:t>
      </w:r>
    </w:p>
    <w:p w:rsidR="004D08DA" w:rsidRDefault="004D08DA" w:rsidP="00F05657">
      <w:pPr>
        <w:pStyle w:val="ListParagraph"/>
        <w:numPr>
          <w:ilvl w:val="0"/>
          <w:numId w:val="11"/>
        </w:numPr>
      </w:pPr>
      <w:r>
        <w:t xml:space="preserve">Съвременен италиански ресторант: 6 пъти в седмицата </w:t>
      </w:r>
    </w:p>
    <w:p w:rsidR="004D08DA" w:rsidRDefault="00B12101" w:rsidP="004D08DA">
      <w:pPr>
        <w:pStyle w:val="ListParagraph"/>
        <w:numPr>
          <w:ilvl w:val="0"/>
          <w:numId w:val="3"/>
        </w:numPr>
      </w:pPr>
      <w:r>
        <w:t>Вечеря:  от 18:3</w:t>
      </w:r>
      <w:r w:rsidR="004D08DA">
        <w:t xml:space="preserve">0 до 22:30 </w:t>
      </w:r>
    </w:p>
    <w:p w:rsidR="004D08DA" w:rsidRDefault="004D08DA" w:rsidP="004D08DA">
      <w:pPr>
        <w:pStyle w:val="ListParagraph"/>
        <w:numPr>
          <w:ilvl w:val="0"/>
          <w:numId w:val="3"/>
        </w:numPr>
      </w:pPr>
      <w:r>
        <w:t>1 вечеря е включена в Ултра Ол Инклузив цената. Полага се при минимален престой от  4 нощувки. Изисква се предварително записване; Допълнителна вечеря е възможна при налични места и срещу заплащане.</w:t>
      </w:r>
    </w:p>
    <w:p w:rsidR="004D08DA" w:rsidRDefault="004D08DA" w:rsidP="004D08DA">
      <w:pPr>
        <w:pStyle w:val="ListParagraph"/>
        <w:numPr>
          <w:ilvl w:val="0"/>
          <w:numId w:val="3"/>
        </w:numPr>
      </w:pPr>
      <w:r>
        <w:t>При по-къси престои (по-малко от 4 нощувки) е възможна резервация при наличност на свободни места и срещу допълнително заплащане.</w:t>
      </w:r>
    </w:p>
    <w:p w:rsidR="004D08DA" w:rsidRDefault="004D08DA" w:rsidP="004D08DA">
      <w:pPr>
        <w:pStyle w:val="ListParagraph"/>
        <w:numPr>
          <w:ilvl w:val="0"/>
          <w:numId w:val="3"/>
        </w:numPr>
      </w:pPr>
      <w:r>
        <w:lastRenderedPageBreak/>
        <w:t xml:space="preserve">Български алкохол, бира, вино, разпознаваем вносен алкохол, топли напитки, коктейли от ултра ол инклузив меню. </w:t>
      </w:r>
    </w:p>
    <w:p w:rsidR="004D08DA" w:rsidRDefault="004D08DA" w:rsidP="004D08DA">
      <w:pPr>
        <w:pStyle w:val="ListParagraph"/>
        <w:numPr>
          <w:ilvl w:val="0"/>
          <w:numId w:val="3"/>
        </w:numPr>
      </w:pPr>
      <w:r>
        <w:t>Бутилирани напитки се заплащат допълнително .</w:t>
      </w:r>
    </w:p>
    <w:p w:rsidR="004D08DA" w:rsidRDefault="004D08DA" w:rsidP="004D08DA"/>
    <w:p w:rsidR="004D08DA" w:rsidRPr="00CE64C7" w:rsidRDefault="004D08DA" w:rsidP="004D08DA">
      <w:pPr>
        <w:jc w:val="center"/>
        <w:rPr>
          <w:rStyle w:val="jsgrdq"/>
          <w:b/>
          <w:bCs/>
          <w:color w:val="000000"/>
        </w:rPr>
      </w:pPr>
      <w:r w:rsidRPr="00CE64C7">
        <w:rPr>
          <w:rStyle w:val="jsgrdq"/>
          <w:b/>
          <w:bCs/>
          <w:color w:val="000000"/>
        </w:rPr>
        <w:t>Лоби бар</w:t>
      </w:r>
    </w:p>
    <w:p w:rsidR="004D08DA" w:rsidRDefault="004D08DA" w:rsidP="00271E14">
      <w:pPr>
        <w:pStyle w:val="ListParagraph"/>
        <w:numPr>
          <w:ilvl w:val="0"/>
          <w:numId w:val="12"/>
        </w:numPr>
      </w:pPr>
      <w:r>
        <w:t>Работно време: 24/7</w:t>
      </w:r>
    </w:p>
    <w:p w:rsidR="004D08DA" w:rsidRDefault="00271E14" w:rsidP="004D08DA">
      <w:pPr>
        <w:pStyle w:val="ListParagraph"/>
        <w:numPr>
          <w:ilvl w:val="0"/>
          <w:numId w:val="4"/>
        </w:numPr>
      </w:pPr>
      <w:r>
        <w:t>С</w:t>
      </w:r>
      <w:r w:rsidR="004D08DA">
        <w:t xml:space="preserve">ладкарски кът с предложение на торти,пасти и сладки </w:t>
      </w:r>
    </w:p>
    <w:p w:rsidR="004D08DA" w:rsidRDefault="004D08DA" w:rsidP="004D08DA">
      <w:pPr>
        <w:pStyle w:val="ListParagraph"/>
        <w:numPr>
          <w:ilvl w:val="0"/>
          <w:numId w:val="4"/>
        </w:numPr>
      </w:pPr>
      <w:r>
        <w:t>Late Snack, включващ студени пакетирани сандвичи , плодове и дребни сладки</w:t>
      </w:r>
    </w:p>
    <w:p w:rsidR="004D08DA" w:rsidRDefault="004D08DA" w:rsidP="004D08DA">
      <w:pPr>
        <w:pStyle w:val="ListParagraph"/>
        <w:numPr>
          <w:ilvl w:val="0"/>
          <w:numId w:val="4"/>
        </w:numPr>
      </w:pPr>
      <w:r>
        <w:t xml:space="preserve">Български алкохол, бира, вино, разпознаваем вносен алкохол, коктейли, топли напитки, сокове, безалкохолни напитки от ултра ол инклузив меню. </w:t>
      </w:r>
    </w:p>
    <w:p w:rsidR="004D08DA" w:rsidRDefault="004D08DA" w:rsidP="004D08DA">
      <w:pPr>
        <w:pStyle w:val="ListParagraph"/>
        <w:numPr>
          <w:ilvl w:val="0"/>
          <w:numId w:val="4"/>
        </w:numPr>
      </w:pPr>
      <w:r>
        <w:t>Бутилирани напитки се заплащат допълнително .</w:t>
      </w:r>
    </w:p>
    <w:p w:rsidR="004D08DA" w:rsidRDefault="004D08DA" w:rsidP="004D08DA"/>
    <w:p w:rsidR="004D08DA" w:rsidRPr="00CE64C7" w:rsidRDefault="004D08DA" w:rsidP="004D08DA">
      <w:pPr>
        <w:jc w:val="center"/>
        <w:rPr>
          <w:rStyle w:val="jsgrdq"/>
          <w:b/>
          <w:bCs/>
          <w:color w:val="000000"/>
        </w:rPr>
      </w:pPr>
      <w:r w:rsidRPr="00CE64C7">
        <w:rPr>
          <w:rStyle w:val="jsgrdq"/>
          <w:b/>
          <w:bCs/>
          <w:color w:val="000000"/>
        </w:rPr>
        <w:t>Бийч бар „Алгара”</w:t>
      </w:r>
    </w:p>
    <w:p w:rsidR="004D08DA" w:rsidRDefault="004D08DA" w:rsidP="004D08DA">
      <w:pPr>
        <w:pStyle w:val="ListParagraph"/>
        <w:numPr>
          <w:ilvl w:val="0"/>
          <w:numId w:val="5"/>
        </w:numPr>
      </w:pPr>
      <w:r>
        <w:t>Работно време: 09:00-18:00 ч. Целия асортимент на  Ултра Ол Инклузив</w:t>
      </w:r>
    </w:p>
    <w:p w:rsidR="004D08DA" w:rsidRDefault="004D08DA" w:rsidP="004D08DA"/>
    <w:p w:rsidR="004D08DA" w:rsidRPr="00CE64C7" w:rsidRDefault="00CE64C7" w:rsidP="004D08DA">
      <w:pPr>
        <w:jc w:val="center"/>
        <w:rPr>
          <w:rStyle w:val="jsgrdq"/>
          <w:b/>
          <w:color w:val="1A90A7"/>
          <w:sz w:val="28"/>
          <w:szCs w:val="28"/>
        </w:rPr>
      </w:pPr>
      <w:r w:rsidRPr="00CE64C7">
        <w:rPr>
          <w:rStyle w:val="jsgrdq"/>
          <w:b/>
          <w:color w:val="1A90A7"/>
          <w:sz w:val="28"/>
          <w:szCs w:val="28"/>
        </w:rPr>
        <w:t>Б</w:t>
      </w:r>
      <w:r w:rsidR="004D08DA" w:rsidRPr="00CE64C7">
        <w:rPr>
          <w:rStyle w:val="jsgrdq"/>
          <w:b/>
          <w:color w:val="1A90A7"/>
          <w:sz w:val="28"/>
          <w:szCs w:val="28"/>
        </w:rPr>
        <w:t>асейн</w:t>
      </w:r>
    </w:p>
    <w:p w:rsidR="004D08DA" w:rsidRPr="00E40822" w:rsidRDefault="004D08DA" w:rsidP="00CE64C7">
      <w:pPr>
        <w:pStyle w:val="ListParagraph"/>
        <w:numPr>
          <w:ilvl w:val="0"/>
          <w:numId w:val="13"/>
        </w:numPr>
      </w:pPr>
      <w:r w:rsidRPr="00E40822">
        <w:t>Външен басе</w:t>
      </w:r>
      <w:r w:rsidR="00271E14" w:rsidRPr="00E40822">
        <w:t xml:space="preserve">йн за възрастни </w:t>
      </w:r>
      <w:r w:rsidR="00CE64C7">
        <w:t xml:space="preserve">- </w:t>
      </w:r>
      <w:r w:rsidRPr="00E40822">
        <w:t>Безплатни чадъри и шезлонги (до изчерпване на количествата)</w:t>
      </w:r>
    </w:p>
    <w:p w:rsidR="004D08DA" w:rsidRPr="00E40822" w:rsidRDefault="004D08DA" w:rsidP="00CE64C7">
      <w:pPr>
        <w:pStyle w:val="ListParagraph"/>
        <w:numPr>
          <w:ilvl w:val="0"/>
          <w:numId w:val="13"/>
        </w:numPr>
      </w:pPr>
      <w:r w:rsidRPr="00E40822">
        <w:t xml:space="preserve">Външен басейн </w:t>
      </w:r>
      <w:r w:rsidR="008A1850">
        <w:t>за деца</w:t>
      </w:r>
    </w:p>
    <w:p w:rsidR="00CE64C7" w:rsidRDefault="004D08DA" w:rsidP="00CE64C7">
      <w:pPr>
        <w:pStyle w:val="ListParagraph"/>
        <w:numPr>
          <w:ilvl w:val="0"/>
          <w:numId w:val="13"/>
        </w:numPr>
      </w:pPr>
      <w:r w:rsidRPr="00E40822">
        <w:t>Детска сплаш зона</w:t>
      </w:r>
    </w:p>
    <w:p w:rsidR="00CE64C7" w:rsidRPr="00CE64C7" w:rsidRDefault="00CE64C7" w:rsidP="00CE64C7">
      <w:pPr>
        <w:jc w:val="center"/>
        <w:rPr>
          <w:rStyle w:val="jsgrdq"/>
          <w:b/>
          <w:color w:val="1A90A7"/>
          <w:sz w:val="28"/>
          <w:szCs w:val="28"/>
        </w:rPr>
      </w:pPr>
      <w:r w:rsidRPr="00CE64C7">
        <w:rPr>
          <w:rStyle w:val="jsgrdq"/>
          <w:b/>
          <w:color w:val="1A90A7"/>
          <w:sz w:val="28"/>
          <w:szCs w:val="28"/>
        </w:rPr>
        <w:t>Плаж</w:t>
      </w:r>
    </w:p>
    <w:p w:rsidR="004D08DA" w:rsidRPr="00E40822" w:rsidRDefault="004D08DA" w:rsidP="004D08DA">
      <w:pPr>
        <w:pStyle w:val="ListParagraph"/>
        <w:numPr>
          <w:ilvl w:val="0"/>
          <w:numId w:val="5"/>
        </w:numPr>
      </w:pPr>
      <w:r w:rsidRPr="00E40822">
        <w:t>Безплатни чадъри и шезлонги (до изчерпване на количествата)</w:t>
      </w:r>
    </w:p>
    <w:p w:rsidR="004D08DA" w:rsidRPr="00E40822" w:rsidRDefault="004D08DA" w:rsidP="004D08DA">
      <w:pPr>
        <w:pStyle w:val="ListParagraph"/>
        <w:numPr>
          <w:ilvl w:val="0"/>
          <w:numId w:val="5"/>
        </w:numPr>
      </w:pPr>
      <w:r w:rsidRPr="00E40822">
        <w:t>Плажни хавлии срещу депозит</w:t>
      </w:r>
    </w:p>
    <w:p w:rsidR="004D08DA" w:rsidRPr="00CE64C7" w:rsidRDefault="004D08DA" w:rsidP="00CE64C7">
      <w:pPr>
        <w:jc w:val="center"/>
        <w:rPr>
          <w:rStyle w:val="jsgrdq"/>
          <w:b/>
          <w:color w:val="1A90A7"/>
          <w:sz w:val="28"/>
          <w:szCs w:val="28"/>
        </w:rPr>
      </w:pPr>
    </w:p>
    <w:p w:rsidR="004D08DA" w:rsidRPr="00CE64C7" w:rsidRDefault="004D08DA" w:rsidP="004D08DA">
      <w:pPr>
        <w:jc w:val="center"/>
        <w:rPr>
          <w:rStyle w:val="jsgrdq"/>
          <w:b/>
          <w:color w:val="1A90A7"/>
          <w:sz w:val="28"/>
          <w:szCs w:val="28"/>
        </w:rPr>
      </w:pPr>
      <w:r w:rsidRPr="00CE64C7">
        <w:rPr>
          <w:rStyle w:val="jsgrdq"/>
          <w:b/>
          <w:color w:val="1A90A7"/>
          <w:sz w:val="28"/>
          <w:szCs w:val="28"/>
        </w:rPr>
        <w:t>Спорт и забавления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Мултифункционално игрище с изкуствена тревна настилка ( тенис, футбол, баскетбол)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Анимация - 6 пъти в седмицата – детска, спортна,мини диско и вечерни шоу програми;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Фитнес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Плажен волейбол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Тенис на маса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Велосипеди под наем</w:t>
      </w:r>
    </w:p>
    <w:p w:rsidR="004D08DA" w:rsidRDefault="004D08DA" w:rsidP="00CE64C7">
      <w:pPr>
        <w:pStyle w:val="ListParagraph"/>
        <w:numPr>
          <w:ilvl w:val="0"/>
          <w:numId w:val="14"/>
        </w:numPr>
      </w:pPr>
      <w:r>
        <w:t>Водни спортове на плажа – сре</w:t>
      </w:r>
      <w:r w:rsidR="00171A7B">
        <w:t>щу допълнително заплащане ( въшн</w:t>
      </w:r>
      <w:r>
        <w:t>а фирма)</w:t>
      </w:r>
    </w:p>
    <w:p w:rsidR="00171A7B" w:rsidRDefault="00171A7B" w:rsidP="00CE64C7">
      <w:pPr>
        <w:pStyle w:val="ListParagraph"/>
        <w:numPr>
          <w:ilvl w:val="0"/>
          <w:numId w:val="14"/>
        </w:numPr>
      </w:pPr>
      <w:r>
        <w:t>Детски съоръжения за деца над 4 г. възраст</w:t>
      </w:r>
    </w:p>
    <w:p w:rsidR="004D08DA" w:rsidRDefault="004D08DA" w:rsidP="004D08DA"/>
    <w:p w:rsidR="004D08DA" w:rsidRPr="00CE64C7" w:rsidRDefault="004D08DA" w:rsidP="004D08DA">
      <w:pPr>
        <w:jc w:val="center"/>
        <w:rPr>
          <w:rStyle w:val="jsgrdq"/>
          <w:b/>
          <w:color w:val="1A90A7"/>
          <w:sz w:val="28"/>
          <w:szCs w:val="28"/>
        </w:rPr>
      </w:pPr>
      <w:r w:rsidRPr="00CE64C7">
        <w:rPr>
          <w:rStyle w:val="jsgrdq"/>
          <w:b/>
          <w:color w:val="1A90A7"/>
          <w:sz w:val="28"/>
          <w:szCs w:val="28"/>
        </w:rPr>
        <w:t>Други</w:t>
      </w:r>
      <w:r w:rsidR="00CE64C7" w:rsidRPr="00CE64C7">
        <w:rPr>
          <w:rStyle w:val="jsgrdq"/>
          <w:b/>
          <w:color w:val="1A90A7"/>
          <w:sz w:val="28"/>
          <w:szCs w:val="28"/>
        </w:rPr>
        <w:t xml:space="preserve"> услуги</w:t>
      </w:r>
      <w:r w:rsidRPr="00CE64C7">
        <w:rPr>
          <w:rStyle w:val="jsgrdq"/>
          <w:b/>
          <w:color w:val="1A90A7"/>
          <w:sz w:val="28"/>
          <w:szCs w:val="28"/>
        </w:rPr>
        <w:t xml:space="preserve"> 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 xml:space="preserve">Безплатно ежедневно зареждане на мини бар в стаите – бира, безалкохолни напитки, вода 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>Безплатен паркинг ( 1 кола на помещение)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>Безплатен интернет -  в стаите, закрити и открити общи части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 xml:space="preserve">Настаняване след 15:00 и напускане преди 11:00 </w:t>
      </w:r>
    </w:p>
    <w:p w:rsidR="004D08DA" w:rsidRPr="00E40822" w:rsidRDefault="004D08DA" w:rsidP="00C92FE8">
      <w:pPr>
        <w:pStyle w:val="ListParagraph"/>
        <w:numPr>
          <w:ilvl w:val="0"/>
          <w:numId w:val="9"/>
        </w:numPr>
      </w:pPr>
      <w:r w:rsidRPr="00E40822">
        <w:t>Ранно пристигане и късно освобождаване на стаята – при възможност на хотела; срещу доп. заплащане.</w:t>
      </w:r>
      <w:r w:rsidR="00C92FE8">
        <w:t xml:space="preserve"> </w:t>
      </w:r>
      <w:r w:rsidRPr="00E40822">
        <w:t>Ултра Ол Инклузив</w:t>
      </w:r>
      <w:r w:rsidR="002926E6" w:rsidRPr="00E40822">
        <w:t xml:space="preserve">ът </w:t>
      </w:r>
      <w:r w:rsidRPr="00E40822">
        <w:t>започва с обяд в деня на пристигане и завършва със закуска на последния ден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>Масажи – срещу доп. заплащане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>Рент а кар</w:t>
      </w:r>
    </w:p>
    <w:p w:rsidR="004D08DA" w:rsidRPr="00E40822" w:rsidRDefault="004D08DA" w:rsidP="004D08DA">
      <w:pPr>
        <w:pStyle w:val="ListParagraph"/>
        <w:numPr>
          <w:ilvl w:val="0"/>
          <w:numId w:val="9"/>
        </w:numPr>
      </w:pPr>
      <w:r w:rsidRPr="00E40822">
        <w:t>Мини клуб – деца над 4 г.</w:t>
      </w:r>
    </w:p>
    <w:p w:rsidR="004D08DA" w:rsidRPr="00CE64C7" w:rsidRDefault="004D08DA" w:rsidP="004D08DA">
      <w:pPr>
        <w:jc w:val="center"/>
        <w:rPr>
          <w:rStyle w:val="jsgrdq"/>
          <w:b/>
          <w:color w:val="1A90A7"/>
          <w:sz w:val="28"/>
          <w:szCs w:val="28"/>
        </w:rPr>
      </w:pPr>
      <w:r w:rsidRPr="00CE64C7">
        <w:rPr>
          <w:rStyle w:val="jsgrdq"/>
          <w:b/>
          <w:color w:val="1A90A7"/>
          <w:sz w:val="28"/>
          <w:szCs w:val="28"/>
        </w:rPr>
        <w:t>Роял Клуб</w:t>
      </w:r>
    </w:p>
    <w:p w:rsidR="004D08DA" w:rsidRDefault="004D08DA" w:rsidP="00DF4522">
      <w:pPr>
        <w:pStyle w:val="ListParagraph"/>
      </w:pPr>
    </w:p>
    <w:p w:rsidR="004D08DA" w:rsidRDefault="004D08DA" w:rsidP="004D08DA">
      <w:pPr>
        <w:pStyle w:val="ListParagraph"/>
        <w:numPr>
          <w:ilvl w:val="0"/>
          <w:numId w:val="10"/>
        </w:numPr>
      </w:pPr>
      <w:r>
        <w:t>Настаняване в роял стаи, апартаменти или вили</w:t>
      </w:r>
    </w:p>
    <w:p w:rsidR="004D08DA" w:rsidRDefault="004D08DA" w:rsidP="004D08DA">
      <w:pPr>
        <w:pStyle w:val="ListParagraph"/>
        <w:numPr>
          <w:ilvl w:val="0"/>
          <w:numId w:val="10"/>
        </w:numPr>
      </w:pPr>
      <w:r>
        <w:t>По-богата селекция от вносни алкохолни напитки от специално меню</w:t>
      </w:r>
    </w:p>
    <w:p w:rsidR="004D08DA" w:rsidRPr="00195A8B" w:rsidRDefault="004D08DA" w:rsidP="004D08DA">
      <w:pPr>
        <w:pStyle w:val="ListParagraph"/>
        <w:numPr>
          <w:ilvl w:val="0"/>
          <w:numId w:val="10"/>
        </w:numPr>
      </w:pPr>
      <w:r>
        <w:t xml:space="preserve">Безплатен мини бар ( по-богата селекция от алкохолни и безалкохолни напитки) -  с ежедневно </w:t>
      </w:r>
      <w:r w:rsidRPr="00195A8B">
        <w:t xml:space="preserve">зареждане </w:t>
      </w:r>
      <w:r w:rsidR="00195A8B" w:rsidRPr="00195A8B">
        <w:t xml:space="preserve">– (вода, бира, безалкохолно, сок, бяло вино, </w:t>
      </w:r>
      <w:r w:rsidRPr="00195A8B">
        <w:t xml:space="preserve">шоколад </w:t>
      </w:r>
      <w:r w:rsidR="00195A8B" w:rsidRPr="00195A8B">
        <w:t>)</w:t>
      </w:r>
    </w:p>
    <w:p w:rsidR="004D08DA" w:rsidRPr="00195A8B" w:rsidRDefault="004D08DA" w:rsidP="004D08DA">
      <w:pPr>
        <w:pStyle w:val="ListParagraph"/>
        <w:numPr>
          <w:ilvl w:val="0"/>
          <w:numId w:val="10"/>
        </w:numPr>
      </w:pPr>
      <w:r w:rsidRPr="00195A8B">
        <w:t>Кафемашина с капсули в стаята -  с ежедневно зареждане</w:t>
      </w:r>
    </w:p>
    <w:p w:rsidR="004D08DA" w:rsidRPr="00195A8B" w:rsidRDefault="004D08DA" w:rsidP="004D08DA">
      <w:pPr>
        <w:pStyle w:val="ListParagraph"/>
        <w:numPr>
          <w:ilvl w:val="0"/>
          <w:numId w:val="10"/>
        </w:numPr>
      </w:pPr>
      <w:r w:rsidRPr="00195A8B">
        <w:t>Висококачествена козметика в банята</w:t>
      </w:r>
    </w:p>
    <w:p w:rsidR="004D08DA" w:rsidRPr="00195A8B" w:rsidRDefault="004D08DA" w:rsidP="004D08DA">
      <w:pPr>
        <w:pStyle w:val="ListParagraph"/>
        <w:numPr>
          <w:ilvl w:val="0"/>
          <w:numId w:val="10"/>
        </w:numPr>
      </w:pPr>
      <w:r w:rsidRPr="00195A8B">
        <w:t>Отстъпка от услугата 'Пране и гладене'</w:t>
      </w:r>
    </w:p>
    <w:p w:rsidR="00195A8B" w:rsidRPr="00195A8B" w:rsidRDefault="004D08DA" w:rsidP="004D08DA">
      <w:pPr>
        <w:pStyle w:val="ListParagraph"/>
        <w:numPr>
          <w:ilvl w:val="0"/>
          <w:numId w:val="10"/>
        </w:numPr>
      </w:pPr>
      <w:r w:rsidRPr="00195A8B">
        <w:t>Роял зона на пл</w:t>
      </w:r>
      <w:r w:rsidR="00195A8B" w:rsidRPr="00195A8B">
        <w:t xml:space="preserve">ажа – плажен бар с </w:t>
      </w:r>
      <w:r w:rsidRPr="00195A8B">
        <w:t xml:space="preserve">обслужване </w:t>
      </w:r>
    </w:p>
    <w:p w:rsidR="004D08DA" w:rsidRPr="009A5C6A" w:rsidRDefault="004D08DA" w:rsidP="004D08DA">
      <w:pPr>
        <w:pStyle w:val="ListParagraph"/>
        <w:numPr>
          <w:ilvl w:val="0"/>
          <w:numId w:val="10"/>
        </w:numPr>
      </w:pPr>
      <w:r w:rsidRPr="009A5C6A">
        <w:t xml:space="preserve">Детска козметика </w:t>
      </w:r>
      <w:r w:rsidR="00195A8B" w:rsidRPr="009A5C6A">
        <w:t xml:space="preserve"> </w:t>
      </w:r>
      <w:r w:rsidR="00CE64C7">
        <w:t>в стаите</w:t>
      </w:r>
    </w:p>
    <w:p w:rsidR="004D08DA" w:rsidRPr="009A5C6A" w:rsidRDefault="004D08DA" w:rsidP="004D08DA">
      <w:pPr>
        <w:pStyle w:val="ListParagraph"/>
        <w:numPr>
          <w:ilvl w:val="0"/>
          <w:numId w:val="10"/>
        </w:numPr>
      </w:pPr>
      <w:r w:rsidRPr="009A5C6A">
        <w:t xml:space="preserve">Бебешки пакет – </w:t>
      </w:r>
      <w:r w:rsidR="009A5C6A">
        <w:t>по запитване, безплатно; за гости извън Роял – срещу заплащане</w:t>
      </w:r>
    </w:p>
    <w:p w:rsidR="004D08DA" w:rsidRDefault="004D08DA" w:rsidP="004D08DA">
      <w:pPr>
        <w:ind w:firstLine="30"/>
      </w:pPr>
    </w:p>
    <w:p w:rsidR="004D08DA" w:rsidRDefault="004D08DA" w:rsidP="00CE64C7">
      <w:pPr>
        <w:jc w:val="center"/>
      </w:pPr>
      <w:r w:rsidRPr="00CE64C7">
        <w:rPr>
          <w:b/>
          <w:color w:val="FF0000"/>
        </w:rPr>
        <w:t>Хотелът си запазва правото да променя часовете на закуска, обяд и вечеря, работните времена на барове и ресторанти, както и цените на допълнителните услуги. Възможно е да възникнат промени в предлаганите услугите и работните времена в нисък сезон или поради форсмажорни обстоятелства.</w:t>
      </w:r>
    </w:p>
    <w:p w:rsidR="0093015F" w:rsidRDefault="0093015F"/>
    <w:sectPr w:rsidR="0093015F" w:rsidSect="00930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0B95"/>
    <w:multiLevelType w:val="hybridMultilevel"/>
    <w:tmpl w:val="E7008B6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55137"/>
    <w:multiLevelType w:val="hybridMultilevel"/>
    <w:tmpl w:val="AD34177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241DA0"/>
    <w:multiLevelType w:val="hybridMultilevel"/>
    <w:tmpl w:val="596CF2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853CB2"/>
    <w:multiLevelType w:val="hybridMultilevel"/>
    <w:tmpl w:val="60F2B5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235A6E"/>
    <w:multiLevelType w:val="hybridMultilevel"/>
    <w:tmpl w:val="E8405B4A"/>
    <w:lvl w:ilvl="0" w:tplc="0402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>
    <w:nsid w:val="1BA07C39"/>
    <w:multiLevelType w:val="hybridMultilevel"/>
    <w:tmpl w:val="E902A512"/>
    <w:lvl w:ilvl="0" w:tplc="0402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>
    <w:nsid w:val="251E27ED"/>
    <w:multiLevelType w:val="hybridMultilevel"/>
    <w:tmpl w:val="A19A25E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5C0DE9"/>
    <w:multiLevelType w:val="hybridMultilevel"/>
    <w:tmpl w:val="F6829AF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B775F7"/>
    <w:multiLevelType w:val="hybridMultilevel"/>
    <w:tmpl w:val="9E164DC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826A2C"/>
    <w:multiLevelType w:val="hybridMultilevel"/>
    <w:tmpl w:val="EF7888D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6C7055"/>
    <w:multiLevelType w:val="hybridMultilevel"/>
    <w:tmpl w:val="ABE4FFD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1720FB"/>
    <w:multiLevelType w:val="hybridMultilevel"/>
    <w:tmpl w:val="91B4232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1A6537"/>
    <w:multiLevelType w:val="hybridMultilevel"/>
    <w:tmpl w:val="9A02EB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2F04E1"/>
    <w:multiLevelType w:val="hybridMultilevel"/>
    <w:tmpl w:val="B77A720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12"/>
  </w:num>
  <w:num w:numId="5">
    <w:abstractNumId w:val="1"/>
  </w:num>
  <w:num w:numId="6">
    <w:abstractNumId w:val="6"/>
  </w:num>
  <w:num w:numId="7">
    <w:abstractNumId w:val="13"/>
  </w:num>
  <w:num w:numId="8">
    <w:abstractNumId w:val="10"/>
  </w:num>
  <w:num w:numId="9">
    <w:abstractNumId w:val="7"/>
  </w:num>
  <w:num w:numId="10">
    <w:abstractNumId w:val="9"/>
  </w:num>
  <w:num w:numId="11">
    <w:abstractNumId w:val="5"/>
  </w:num>
  <w:num w:numId="12">
    <w:abstractNumId w:val="4"/>
  </w:num>
  <w:num w:numId="13">
    <w:abstractNumId w:val="3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D08DA"/>
    <w:rsid w:val="00066143"/>
    <w:rsid w:val="00091F0C"/>
    <w:rsid w:val="001263AF"/>
    <w:rsid w:val="00171A7B"/>
    <w:rsid w:val="00195A8B"/>
    <w:rsid w:val="00210E53"/>
    <w:rsid w:val="00271E14"/>
    <w:rsid w:val="002926E6"/>
    <w:rsid w:val="002A457A"/>
    <w:rsid w:val="0039560E"/>
    <w:rsid w:val="00451A7B"/>
    <w:rsid w:val="004D08DA"/>
    <w:rsid w:val="00524FE2"/>
    <w:rsid w:val="00561E1C"/>
    <w:rsid w:val="005845A6"/>
    <w:rsid w:val="005A7D82"/>
    <w:rsid w:val="006A4DE9"/>
    <w:rsid w:val="006D0B18"/>
    <w:rsid w:val="008A1850"/>
    <w:rsid w:val="008E1163"/>
    <w:rsid w:val="0093015F"/>
    <w:rsid w:val="009A5C6A"/>
    <w:rsid w:val="009C45AA"/>
    <w:rsid w:val="00A10A28"/>
    <w:rsid w:val="00B12101"/>
    <w:rsid w:val="00B726C4"/>
    <w:rsid w:val="00BD5C35"/>
    <w:rsid w:val="00BD7162"/>
    <w:rsid w:val="00BF7BC4"/>
    <w:rsid w:val="00C92FE8"/>
    <w:rsid w:val="00CC59B4"/>
    <w:rsid w:val="00CE64C7"/>
    <w:rsid w:val="00D80C60"/>
    <w:rsid w:val="00DA7C29"/>
    <w:rsid w:val="00DF4522"/>
    <w:rsid w:val="00E40822"/>
    <w:rsid w:val="00F05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8DA"/>
    <w:pPr>
      <w:ind w:left="720"/>
      <w:contextualSpacing/>
    </w:pPr>
  </w:style>
  <w:style w:type="character" w:customStyle="1" w:styleId="jsgrdq">
    <w:name w:val="jsgrdq"/>
    <w:basedOn w:val="DefaultParagraphFont"/>
    <w:rsid w:val="00CE64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EB314-46F2-4BBB-8639-C68EAC399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DELL7440</dc:creator>
  <cp:keywords/>
  <dc:description/>
  <cp:lastModifiedBy>DELL7440</cp:lastModifiedBy>
  <cp:revision>26</cp:revision>
  <dcterms:created xsi:type="dcterms:W3CDTF">2022-08-09T11:18:00Z</dcterms:created>
  <dcterms:modified xsi:type="dcterms:W3CDTF">2022-09-27T08:51:00Z</dcterms:modified>
</cp:coreProperties>
</file>