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C85" w:rsidRPr="00280143" w:rsidRDefault="00C57C85" w:rsidP="00C57C85">
      <w:pPr>
        <w:spacing w:line="240" w:lineRule="auto"/>
        <w:jc w:val="left"/>
        <w:rPr>
          <w:rFonts w:ascii="Verdana" w:hAnsi="Verdana"/>
          <w:b/>
          <w:color w:val="E36C0A"/>
          <w:sz w:val="17"/>
          <w:szCs w:val="17"/>
          <w:lang w:val="ru-RU"/>
        </w:rPr>
      </w:pPr>
      <w:r w:rsidRPr="00054703">
        <w:rPr>
          <w:rFonts w:ascii="Verdana" w:hAnsi="Verdana"/>
          <w:b/>
          <w:color w:val="E36C0A"/>
          <w:sz w:val="17"/>
          <w:szCs w:val="17"/>
        </w:rPr>
        <w:t xml:space="preserve">Апарт Комплекс СПЛЕНДИД </w:t>
      </w:r>
      <w:r w:rsidR="0038129F">
        <w:rPr>
          <w:rFonts w:ascii="Verdana" w:hAnsi="Verdana"/>
          <w:b/>
          <w:color w:val="E36C0A"/>
          <w:sz w:val="17"/>
          <w:szCs w:val="17"/>
        </w:rPr>
        <w:t>-</w:t>
      </w:r>
      <w:r w:rsidRPr="00054703">
        <w:rPr>
          <w:rFonts w:ascii="Verdana" w:hAnsi="Verdana"/>
          <w:b/>
          <w:color w:val="E36C0A"/>
          <w:sz w:val="17"/>
          <w:szCs w:val="17"/>
        </w:rPr>
        <w:t xml:space="preserve">СВ. КОНСТАНТИН </w:t>
      </w:r>
      <w:r w:rsidRPr="00280143">
        <w:rPr>
          <w:rFonts w:ascii="Verdana" w:hAnsi="Verdana"/>
          <w:b/>
          <w:color w:val="E36C0A"/>
          <w:sz w:val="17"/>
          <w:szCs w:val="17"/>
          <w:lang w:val="ru-RU"/>
        </w:rPr>
        <w:t xml:space="preserve">&amp; </w:t>
      </w:r>
      <w:r w:rsidRPr="00054703">
        <w:rPr>
          <w:rFonts w:ascii="Verdana" w:hAnsi="Verdana"/>
          <w:b/>
          <w:color w:val="E36C0A"/>
          <w:sz w:val="17"/>
          <w:szCs w:val="17"/>
        </w:rPr>
        <w:t>ЕЛЕНА</w:t>
      </w:r>
    </w:p>
    <w:p w:rsidR="008416A8" w:rsidRDefault="00C57C85" w:rsidP="008416A8">
      <w:pPr>
        <w:pStyle w:val="NormalWeb"/>
        <w:rPr>
          <w:rFonts w:ascii="Verdana" w:hAnsi="Verdana"/>
          <w:bCs/>
          <w:color w:val="808080"/>
          <w:sz w:val="17"/>
          <w:szCs w:val="17"/>
          <w:u w:val="single"/>
          <w:lang w:val="ru-RU"/>
        </w:rPr>
      </w:pPr>
      <w:r w:rsidRPr="00280143">
        <w:rPr>
          <w:rFonts w:ascii="Verdana" w:hAnsi="Verdana"/>
          <w:b/>
          <w:color w:val="E36C0A"/>
          <w:sz w:val="17"/>
          <w:szCs w:val="17"/>
          <w:lang w:val="ru-RU"/>
        </w:rPr>
        <w:t>Курорт:</w:t>
      </w:r>
      <w:r w:rsidRPr="00280143">
        <w:rPr>
          <w:rFonts w:ascii="Verdana" w:hAnsi="Verdana"/>
          <w:color w:val="808080"/>
          <w:sz w:val="17"/>
          <w:szCs w:val="17"/>
          <w:lang w:val="ru-RU"/>
        </w:rPr>
        <w:t xml:space="preserve"> Константин &amp; Елена</w:t>
      </w:r>
      <w:r w:rsidRPr="00280143">
        <w:rPr>
          <w:rFonts w:ascii="Verdana" w:hAnsi="Verdana"/>
          <w:color w:val="808080"/>
          <w:sz w:val="17"/>
          <w:szCs w:val="17"/>
          <w:lang w:val="ru-RU"/>
        </w:rPr>
        <w:br/>
      </w:r>
      <w:r w:rsidRPr="00280143">
        <w:rPr>
          <w:rFonts w:ascii="Verdana" w:hAnsi="Verdana"/>
          <w:b/>
          <w:color w:val="E36C0A"/>
          <w:sz w:val="17"/>
          <w:szCs w:val="17"/>
          <w:lang w:val="ru-RU"/>
        </w:rPr>
        <w:t>Разположение:</w:t>
      </w:r>
      <w:r w:rsidR="0038129F">
        <w:rPr>
          <w:rFonts w:ascii="Verdana" w:hAnsi="Verdana"/>
          <w:color w:val="808080"/>
          <w:sz w:val="17"/>
          <w:szCs w:val="17"/>
          <w:lang w:val="ru-RU"/>
        </w:rPr>
        <w:t xml:space="preserve"> В самия център на курорта, на около 3</w:t>
      </w:r>
      <w:r w:rsidRPr="00280143">
        <w:rPr>
          <w:rFonts w:ascii="Verdana" w:hAnsi="Verdana"/>
          <w:color w:val="808080"/>
          <w:sz w:val="17"/>
          <w:szCs w:val="17"/>
          <w:lang w:val="ru-RU"/>
        </w:rPr>
        <w:t>00 м. от плажа. Апарт комплекс „Сплендид” се намира до четиризвездния хотел „Романс”.</w:t>
      </w:r>
      <w:r w:rsidRPr="00280143">
        <w:rPr>
          <w:rFonts w:ascii="Verdana" w:hAnsi="Verdana"/>
          <w:color w:val="808080"/>
          <w:sz w:val="17"/>
          <w:szCs w:val="17"/>
          <w:lang w:val="ru-RU"/>
        </w:rPr>
        <w:br/>
      </w:r>
      <w:r w:rsidRPr="00280143">
        <w:rPr>
          <w:rFonts w:ascii="Verdana" w:hAnsi="Verdana"/>
          <w:b/>
          <w:color w:val="E36C0A"/>
          <w:sz w:val="17"/>
          <w:szCs w:val="17"/>
          <w:lang w:val="ru-RU"/>
        </w:rPr>
        <w:t>Настаняване:</w:t>
      </w:r>
      <w:r w:rsidRPr="00280143">
        <w:rPr>
          <w:rFonts w:ascii="Verdana" w:hAnsi="Verdana"/>
          <w:color w:val="808080"/>
          <w:sz w:val="17"/>
          <w:szCs w:val="17"/>
          <w:lang w:val="ru-RU"/>
        </w:rPr>
        <w:t xml:space="preserve"> Апартаментите в апарт комплекс „Сплендид - Св. Константин" са с една или две спални</w:t>
      </w:r>
      <w:r w:rsidRPr="00054703">
        <w:rPr>
          <w:rFonts w:ascii="Verdana" w:hAnsi="Verdana"/>
          <w:color w:val="808080"/>
          <w:sz w:val="17"/>
          <w:szCs w:val="17"/>
          <w:lang w:val="bg-BG"/>
        </w:rPr>
        <w:t xml:space="preserve"> (според избрания тип помещение)</w:t>
      </w:r>
      <w:r w:rsidRPr="00280143">
        <w:rPr>
          <w:rFonts w:ascii="Verdana" w:hAnsi="Verdana"/>
          <w:color w:val="808080"/>
          <w:sz w:val="17"/>
          <w:szCs w:val="17"/>
          <w:lang w:val="ru-RU"/>
        </w:rPr>
        <w:t xml:space="preserve">, дневна с място за хранене и кухненски бокс, баня с вана </w:t>
      </w:r>
      <w:r w:rsidR="0038129F">
        <w:rPr>
          <w:rFonts w:ascii="Verdana" w:hAnsi="Verdana"/>
          <w:color w:val="808080"/>
          <w:sz w:val="17"/>
          <w:szCs w:val="17"/>
          <w:lang w:val="ru-RU"/>
        </w:rPr>
        <w:t xml:space="preserve">или душ </w:t>
      </w:r>
      <w:r w:rsidRPr="00280143">
        <w:rPr>
          <w:rFonts w:ascii="Verdana" w:hAnsi="Verdana"/>
          <w:color w:val="808080"/>
          <w:sz w:val="17"/>
          <w:szCs w:val="17"/>
          <w:lang w:val="ru-RU"/>
        </w:rPr>
        <w:t>и самостоятелна тераса. Напълно оборудвана кухня: хладилник, фурна, котлони, микровълнова фурна, аспиратор</w:t>
      </w:r>
      <w:r w:rsidR="00082365">
        <w:rPr>
          <w:rFonts w:ascii="Verdana" w:hAnsi="Verdana"/>
          <w:color w:val="808080"/>
          <w:sz w:val="17"/>
          <w:szCs w:val="17"/>
          <w:lang w:val="ru-RU"/>
        </w:rPr>
        <w:t>, електрическа кана за гореща вода, тостер, кафеварка</w:t>
      </w:r>
      <w:r w:rsidRPr="00280143">
        <w:rPr>
          <w:rFonts w:ascii="Verdana" w:hAnsi="Verdana"/>
          <w:color w:val="808080"/>
          <w:sz w:val="17"/>
          <w:szCs w:val="17"/>
          <w:lang w:val="ru-RU"/>
        </w:rPr>
        <w:t xml:space="preserve"> и всички необходими кухненски прибори и съдове за хранене и приготвяне на храна. Апартаментите </w:t>
      </w:r>
      <w:r w:rsidR="008416A8">
        <w:rPr>
          <w:rFonts w:ascii="Verdana" w:hAnsi="Verdana"/>
          <w:color w:val="808080"/>
          <w:sz w:val="17"/>
          <w:szCs w:val="17"/>
          <w:lang w:val="ru-RU"/>
        </w:rPr>
        <w:t>са с климатик във всяка стая и</w:t>
      </w:r>
      <w:r w:rsidR="0038129F">
        <w:rPr>
          <w:rFonts w:ascii="Verdana" w:hAnsi="Verdana"/>
          <w:color w:val="808080"/>
          <w:sz w:val="17"/>
          <w:szCs w:val="17"/>
          <w:lang w:val="ru-RU"/>
        </w:rPr>
        <w:t xml:space="preserve"> собствен бойлер.</w:t>
      </w:r>
      <w:r w:rsidRPr="00054703">
        <w:rPr>
          <w:rFonts w:ascii="Verdana" w:hAnsi="Verdana"/>
          <w:color w:val="808080"/>
          <w:sz w:val="17"/>
          <w:szCs w:val="17"/>
          <w:lang w:val="bg-BG"/>
        </w:rPr>
        <w:br/>
      </w:r>
      <w:r w:rsidRPr="00982B7D">
        <w:rPr>
          <w:rFonts w:ascii="Verdana" w:hAnsi="Verdana"/>
          <w:color w:val="808080"/>
          <w:sz w:val="17"/>
          <w:szCs w:val="17"/>
          <w:lang w:val="bg-BG"/>
        </w:rPr>
        <w:t xml:space="preserve">Допълнителни легла - </w:t>
      </w:r>
      <w:r w:rsidRPr="00280143">
        <w:rPr>
          <w:rFonts w:ascii="Verdana" w:hAnsi="Verdana"/>
          <w:bCs/>
          <w:color w:val="808080"/>
          <w:sz w:val="17"/>
          <w:szCs w:val="17"/>
          <w:lang w:val="ru-RU"/>
        </w:rPr>
        <w:t>и в двата типа апартаменти се използват разтегате</w:t>
      </w:r>
      <w:r>
        <w:rPr>
          <w:rFonts w:ascii="Verdana" w:hAnsi="Verdana"/>
          <w:bCs/>
          <w:color w:val="808080"/>
          <w:sz w:val="17"/>
          <w:szCs w:val="17"/>
          <w:lang w:val="bg-BG"/>
        </w:rPr>
        <w:t>л</w:t>
      </w:r>
      <w:r w:rsidRPr="00280143">
        <w:rPr>
          <w:rFonts w:ascii="Verdana" w:hAnsi="Verdana"/>
          <w:bCs/>
          <w:color w:val="808080"/>
          <w:sz w:val="17"/>
          <w:szCs w:val="17"/>
          <w:lang w:val="ru-RU"/>
        </w:rPr>
        <w:t>ните дивани във всекидневната, подходящи за 2 човека.</w:t>
      </w:r>
      <w:r>
        <w:rPr>
          <w:rFonts w:ascii="Verdana" w:hAnsi="Verdana"/>
          <w:bCs/>
          <w:color w:val="808080"/>
          <w:sz w:val="17"/>
          <w:szCs w:val="17"/>
          <w:lang w:val="bg-BG"/>
        </w:rPr>
        <w:br/>
      </w:r>
      <w:r w:rsidRPr="008E0230">
        <w:rPr>
          <w:rFonts w:ascii="Verdana" w:hAnsi="Verdana"/>
          <w:bCs/>
          <w:color w:val="808080"/>
          <w:sz w:val="17"/>
          <w:szCs w:val="17"/>
          <w:lang w:val="ru-RU"/>
        </w:rPr>
        <w:t>Всички спални са отделени с врата.</w:t>
      </w:r>
      <w:r w:rsidR="0038129F">
        <w:rPr>
          <w:rFonts w:ascii="Verdana" w:hAnsi="Verdana"/>
          <w:bCs/>
          <w:color w:val="808080"/>
          <w:sz w:val="17"/>
          <w:szCs w:val="17"/>
          <w:lang w:val="ru-RU"/>
        </w:rPr>
        <w:t xml:space="preserve"> </w:t>
      </w:r>
      <w:r>
        <w:rPr>
          <w:rFonts w:ascii="Verdana" w:hAnsi="Verdana"/>
          <w:bCs/>
          <w:color w:val="808080"/>
          <w:sz w:val="17"/>
          <w:szCs w:val="17"/>
          <w:lang w:val="ru-RU"/>
        </w:rPr>
        <w:br/>
      </w:r>
    </w:p>
    <w:p w:rsidR="00C57C85" w:rsidRPr="008E0230" w:rsidRDefault="00C57C85" w:rsidP="008416A8">
      <w:pPr>
        <w:pStyle w:val="NormalWeb"/>
        <w:rPr>
          <w:rFonts w:ascii="Verdana" w:hAnsi="Verdana"/>
          <w:bCs/>
          <w:color w:val="808080"/>
          <w:sz w:val="17"/>
          <w:szCs w:val="17"/>
          <w:lang w:val="ru-RU"/>
        </w:rPr>
      </w:pPr>
      <w:r w:rsidRPr="008E0230">
        <w:rPr>
          <w:rFonts w:ascii="Verdana" w:hAnsi="Verdana"/>
          <w:bCs/>
          <w:color w:val="808080"/>
          <w:sz w:val="17"/>
          <w:szCs w:val="17"/>
          <w:u w:val="single"/>
          <w:lang w:val="ru-RU"/>
        </w:rPr>
        <w:t>Бебешка кошара</w:t>
      </w:r>
      <w:r w:rsidRPr="008E0230">
        <w:rPr>
          <w:rFonts w:ascii="Verdana" w:hAnsi="Verdana"/>
          <w:bCs/>
          <w:color w:val="808080"/>
          <w:sz w:val="17"/>
          <w:szCs w:val="17"/>
          <w:lang w:val="ru-RU"/>
        </w:rPr>
        <w:t xml:space="preserve"> – с предварителна заявка, </w:t>
      </w:r>
      <w:r w:rsidR="008416A8">
        <w:rPr>
          <w:rFonts w:ascii="Verdana" w:hAnsi="Verdana"/>
          <w:bCs/>
          <w:color w:val="808080"/>
          <w:sz w:val="17"/>
          <w:szCs w:val="17"/>
          <w:lang w:val="ru-RU"/>
        </w:rPr>
        <w:t>безплатно.</w:t>
      </w:r>
    </w:p>
    <w:p w:rsidR="008416A8" w:rsidRDefault="00C57C85" w:rsidP="00C57C85">
      <w:pPr>
        <w:spacing w:line="240" w:lineRule="auto"/>
        <w:jc w:val="left"/>
        <w:rPr>
          <w:rFonts w:ascii="Verdana" w:hAnsi="Verdana"/>
          <w:color w:val="808080"/>
          <w:sz w:val="17"/>
          <w:szCs w:val="17"/>
        </w:rPr>
      </w:pPr>
      <w:r w:rsidRPr="00054703">
        <w:rPr>
          <w:rFonts w:ascii="Verdana" w:hAnsi="Verdana"/>
          <w:bCs/>
          <w:color w:val="808080"/>
          <w:sz w:val="17"/>
          <w:szCs w:val="17"/>
          <w:u w:val="single"/>
          <w:lang w:val="ru-RU"/>
        </w:rPr>
        <w:t>Домашни любимци</w:t>
      </w:r>
      <w:r w:rsidRPr="00054703">
        <w:rPr>
          <w:rFonts w:ascii="Verdana" w:hAnsi="Verdana"/>
          <w:bCs/>
          <w:color w:val="FF0000"/>
          <w:sz w:val="17"/>
          <w:szCs w:val="17"/>
          <w:lang w:val="ru-RU"/>
        </w:rPr>
        <w:t xml:space="preserve"> </w:t>
      </w:r>
      <w:r>
        <w:rPr>
          <w:rFonts w:ascii="Verdana" w:hAnsi="Verdana"/>
          <w:bCs/>
          <w:color w:val="808080"/>
          <w:sz w:val="17"/>
          <w:szCs w:val="17"/>
          <w:lang w:val="ru-RU"/>
        </w:rPr>
        <w:t>–</w:t>
      </w:r>
      <w:r w:rsidRPr="008E0230">
        <w:rPr>
          <w:rFonts w:ascii="Verdana" w:hAnsi="Verdana"/>
          <w:bCs/>
          <w:color w:val="808080"/>
          <w:sz w:val="17"/>
          <w:szCs w:val="17"/>
          <w:lang w:val="ru-RU"/>
        </w:rPr>
        <w:t xml:space="preserve"> </w:t>
      </w:r>
      <w:r>
        <w:rPr>
          <w:rFonts w:ascii="Verdana" w:hAnsi="Verdana"/>
          <w:bCs/>
          <w:color w:val="808080"/>
          <w:sz w:val="17"/>
          <w:szCs w:val="17"/>
          <w:lang w:val="ru-RU"/>
        </w:rPr>
        <w:t xml:space="preserve">с предварителна заявка и след </w:t>
      </w:r>
      <w:r w:rsidRPr="008E0230">
        <w:rPr>
          <w:rFonts w:ascii="Verdana" w:hAnsi="Verdana"/>
          <w:bCs/>
          <w:color w:val="808080"/>
          <w:sz w:val="17"/>
          <w:szCs w:val="17"/>
          <w:lang w:val="ru-RU"/>
        </w:rPr>
        <w:t>предварително потвърждение на големината на кучето. Доплаща се 10.00 лева на вечер.</w:t>
      </w:r>
      <w:r w:rsidRPr="00054703">
        <w:rPr>
          <w:rFonts w:ascii="Verdana" w:hAnsi="Verdana"/>
          <w:bCs/>
          <w:color w:val="FF0000"/>
          <w:sz w:val="17"/>
          <w:szCs w:val="17"/>
          <w:lang w:val="ru-RU"/>
        </w:rPr>
        <w:t xml:space="preserve"> </w:t>
      </w:r>
      <w:r w:rsidRPr="00054703">
        <w:rPr>
          <w:rFonts w:ascii="Verdana" w:hAnsi="Verdana"/>
          <w:bCs/>
          <w:color w:val="FF0000"/>
          <w:sz w:val="17"/>
          <w:szCs w:val="17"/>
          <w:lang w:val="ru-RU"/>
        </w:rPr>
        <w:br/>
      </w:r>
      <w:r w:rsidRPr="00054703">
        <w:rPr>
          <w:rFonts w:ascii="Verdana" w:hAnsi="Verdana"/>
          <w:color w:val="FF0000"/>
          <w:sz w:val="17"/>
          <w:szCs w:val="17"/>
        </w:rPr>
        <w:br/>
      </w:r>
      <w:r w:rsidRPr="00054703">
        <w:rPr>
          <w:rFonts w:ascii="Verdana" w:hAnsi="Verdana"/>
          <w:b/>
          <w:color w:val="E36C0A"/>
          <w:sz w:val="17"/>
          <w:szCs w:val="17"/>
        </w:rPr>
        <w:t>На разположение на гостите:</w:t>
      </w:r>
      <w:r w:rsidR="008416A8">
        <w:rPr>
          <w:rFonts w:ascii="Verdana" w:hAnsi="Verdana"/>
          <w:color w:val="808080"/>
          <w:sz w:val="17"/>
          <w:szCs w:val="17"/>
        </w:rPr>
        <w:t xml:space="preserve">  </w:t>
      </w:r>
    </w:p>
    <w:p w:rsidR="008416A8" w:rsidRDefault="008416A8" w:rsidP="00C57C85">
      <w:pPr>
        <w:spacing w:line="240" w:lineRule="auto"/>
        <w:jc w:val="left"/>
        <w:rPr>
          <w:rFonts w:ascii="Verdana" w:hAnsi="Verdana"/>
          <w:color w:val="808080"/>
          <w:sz w:val="17"/>
          <w:szCs w:val="17"/>
        </w:rPr>
      </w:pPr>
      <w:r>
        <w:rPr>
          <w:rFonts w:ascii="Verdana" w:hAnsi="Verdana"/>
          <w:color w:val="808080"/>
          <w:sz w:val="17"/>
          <w:szCs w:val="17"/>
        </w:rPr>
        <w:br/>
        <w:t xml:space="preserve">- Открит сезонен </w:t>
      </w:r>
      <w:r w:rsidR="00C57C85" w:rsidRPr="008E0230">
        <w:rPr>
          <w:rFonts w:ascii="Verdana" w:hAnsi="Verdana"/>
          <w:color w:val="808080"/>
          <w:sz w:val="17"/>
          <w:szCs w:val="17"/>
        </w:rPr>
        <w:t>басейн</w:t>
      </w:r>
      <w:r w:rsidR="00082365">
        <w:rPr>
          <w:rFonts w:ascii="Verdana" w:hAnsi="Verdana"/>
          <w:color w:val="808080"/>
          <w:sz w:val="17"/>
          <w:szCs w:val="17"/>
        </w:rPr>
        <w:t xml:space="preserve"> с детска част</w:t>
      </w:r>
      <w:r w:rsidR="00C57C85" w:rsidRPr="008E0230">
        <w:rPr>
          <w:rFonts w:ascii="Verdana" w:hAnsi="Verdana"/>
          <w:color w:val="808080"/>
          <w:sz w:val="17"/>
          <w:szCs w:val="17"/>
        </w:rPr>
        <w:t xml:space="preserve"> –</w:t>
      </w:r>
      <w:r>
        <w:rPr>
          <w:rFonts w:ascii="Verdana" w:hAnsi="Verdana"/>
          <w:color w:val="808080"/>
          <w:sz w:val="17"/>
          <w:szCs w:val="17"/>
        </w:rPr>
        <w:t xml:space="preserve"> безплатно, не се подгрява.</w:t>
      </w:r>
    </w:p>
    <w:p w:rsidR="00C57C85" w:rsidRPr="008416A8" w:rsidRDefault="008416A8" w:rsidP="00C57C85">
      <w:pPr>
        <w:spacing w:line="240" w:lineRule="auto"/>
        <w:jc w:val="left"/>
        <w:rPr>
          <w:rFonts w:ascii="Verdana" w:hAnsi="Verdana"/>
          <w:color w:val="808080"/>
          <w:sz w:val="17"/>
          <w:szCs w:val="17"/>
        </w:rPr>
      </w:pPr>
      <w:r>
        <w:rPr>
          <w:rFonts w:ascii="Verdana" w:hAnsi="Verdana"/>
          <w:color w:val="808080"/>
          <w:sz w:val="17"/>
          <w:szCs w:val="17"/>
        </w:rPr>
        <w:t xml:space="preserve">- </w:t>
      </w:r>
      <w:r w:rsidR="00082365">
        <w:rPr>
          <w:rFonts w:ascii="Verdana" w:hAnsi="Verdana"/>
          <w:color w:val="808080"/>
          <w:sz w:val="17"/>
          <w:szCs w:val="17"/>
        </w:rPr>
        <w:t>Детски кът</w:t>
      </w:r>
      <w:r w:rsidR="00C57C85" w:rsidRPr="00054703">
        <w:rPr>
          <w:rFonts w:ascii="Verdana" w:hAnsi="Verdana"/>
          <w:color w:val="808080"/>
          <w:sz w:val="17"/>
          <w:szCs w:val="17"/>
          <w:u w:val="single"/>
        </w:rPr>
        <w:br/>
      </w:r>
      <w:r w:rsidR="00C57C85" w:rsidRPr="00054703">
        <w:rPr>
          <w:rFonts w:ascii="Verdana" w:hAnsi="Verdana"/>
          <w:color w:val="808080"/>
          <w:sz w:val="17"/>
          <w:szCs w:val="17"/>
        </w:rPr>
        <w:t xml:space="preserve">- Бизнес център - </w:t>
      </w:r>
      <w:r w:rsidR="00C57C85" w:rsidRPr="00054703">
        <w:rPr>
          <w:rFonts w:ascii="Verdana" w:hAnsi="Verdana"/>
          <w:color w:val="808080"/>
          <w:sz w:val="17"/>
          <w:szCs w:val="17"/>
          <w:u w:val="single"/>
        </w:rPr>
        <w:t>в хотел Романс</w:t>
      </w:r>
      <w:r w:rsidR="00C57C85" w:rsidRPr="00054703">
        <w:rPr>
          <w:rFonts w:ascii="Verdana" w:hAnsi="Verdana"/>
          <w:color w:val="808080"/>
          <w:sz w:val="17"/>
          <w:szCs w:val="17"/>
          <w:u w:val="single"/>
        </w:rPr>
        <w:br/>
      </w:r>
      <w:r w:rsidR="00C57C85" w:rsidRPr="00054703">
        <w:rPr>
          <w:rFonts w:ascii="Verdana" w:hAnsi="Verdana"/>
          <w:color w:val="808080"/>
          <w:sz w:val="17"/>
          <w:szCs w:val="17"/>
        </w:rPr>
        <w:t xml:space="preserve">- </w:t>
      </w:r>
      <w:r w:rsidR="00082365">
        <w:rPr>
          <w:rFonts w:ascii="Verdana" w:hAnsi="Verdana"/>
          <w:color w:val="808080"/>
          <w:sz w:val="17"/>
          <w:szCs w:val="17"/>
        </w:rPr>
        <w:t xml:space="preserve">Лоби бар, </w:t>
      </w:r>
      <w:r w:rsidR="00C57C85" w:rsidRPr="00054703">
        <w:rPr>
          <w:rFonts w:ascii="Verdana" w:hAnsi="Verdana"/>
          <w:color w:val="808080"/>
          <w:sz w:val="17"/>
          <w:szCs w:val="17"/>
        </w:rPr>
        <w:t xml:space="preserve">Винарна и изискан ресторант с открита тераса за прохладните летни нощи - </w:t>
      </w:r>
      <w:r w:rsidR="00C57C85" w:rsidRPr="00054703">
        <w:rPr>
          <w:rFonts w:ascii="Verdana" w:hAnsi="Verdana"/>
          <w:color w:val="808080"/>
          <w:sz w:val="17"/>
          <w:szCs w:val="17"/>
          <w:u w:val="single"/>
        </w:rPr>
        <w:t>в хотел Романс</w:t>
      </w:r>
      <w:r w:rsidR="00C57C85" w:rsidRPr="00054703">
        <w:rPr>
          <w:rFonts w:ascii="Verdana" w:hAnsi="Verdana"/>
          <w:color w:val="808080"/>
          <w:sz w:val="17"/>
          <w:szCs w:val="17"/>
          <w:u w:val="single"/>
        </w:rPr>
        <w:br/>
      </w:r>
      <w:r w:rsidR="00C57C85" w:rsidRPr="00054703">
        <w:rPr>
          <w:rFonts w:ascii="Verdana" w:hAnsi="Verdana"/>
          <w:color w:val="808080"/>
          <w:sz w:val="17"/>
          <w:szCs w:val="17"/>
        </w:rPr>
        <w:br/>
      </w:r>
      <w:r w:rsidR="00C57C85" w:rsidRPr="00054703">
        <w:rPr>
          <w:rFonts w:ascii="Verdana" w:hAnsi="Verdana"/>
          <w:color w:val="808080"/>
          <w:sz w:val="17"/>
          <w:szCs w:val="17"/>
          <w:u w:val="single"/>
        </w:rPr>
        <w:br/>
      </w:r>
    </w:p>
    <w:p w:rsidR="00C57C85" w:rsidRPr="00AE6C8B" w:rsidRDefault="00C57C85" w:rsidP="00C57C85">
      <w:pPr>
        <w:pStyle w:val="msonospacing0"/>
        <w:spacing w:before="0" w:beforeAutospacing="0" w:after="0" w:afterAutospacing="0"/>
        <w:rPr>
          <w:rFonts w:ascii="Verdana" w:hAnsi="Verdana" w:cs="Arial"/>
          <w:b/>
          <w:color w:val="00B050"/>
          <w:sz w:val="17"/>
          <w:szCs w:val="17"/>
          <w:lang w:val="bg-BG"/>
        </w:rPr>
      </w:pPr>
      <w:r w:rsidRPr="00AE6C8B">
        <w:rPr>
          <w:rFonts w:ascii="Verdana" w:hAnsi="Verdana" w:cs="Arial"/>
          <w:b/>
          <w:color w:val="00B050"/>
          <w:sz w:val="17"/>
          <w:szCs w:val="17"/>
          <w:lang w:val="bg-BG"/>
        </w:rPr>
        <w:t>Цените</w:t>
      </w:r>
      <w:r w:rsidRPr="00AE6C8B">
        <w:rPr>
          <w:rFonts w:ascii="Verdana" w:hAnsi="Verdana" w:cs="Arial"/>
          <w:b/>
          <w:color w:val="00B050"/>
          <w:sz w:val="17"/>
          <w:szCs w:val="17"/>
          <w:lang w:val="ru-RU"/>
        </w:rPr>
        <w:t xml:space="preserve"> в апарт </w:t>
      </w:r>
      <w:r w:rsidRPr="00AE6C8B">
        <w:rPr>
          <w:rFonts w:ascii="Verdana" w:hAnsi="Verdana" w:cs="Arial"/>
          <w:b/>
          <w:color w:val="00B050"/>
          <w:sz w:val="17"/>
          <w:szCs w:val="17"/>
          <w:lang w:val="bg-BG"/>
        </w:rPr>
        <w:t>комплекс Сплендид включват:</w:t>
      </w:r>
    </w:p>
    <w:p w:rsidR="00C57C85" w:rsidRPr="00280143" w:rsidRDefault="00C57C85" w:rsidP="00C57C85">
      <w:pPr>
        <w:pStyle w:val="msonospacing0"/>
        <w:spacing w:before="0" w:beforeAutospacing="0" w:after="0" w:afterAutospacing="0"/>
        <w:rPr>
          <w:rFonts w:ascii="Verdana" w:hAnsi="Verdana" w:cs="Arial"/>
          <w:color w:val="808080"/>
          <w:sz w:val="17"/>
          <w:szCs w:val="17"/>
          <w:lang w:val="ru-RU"/>
        </w:rPr>
      </w:pPr>
      <w:r w:rsidRPr="00054703">
        <w:rPr>
          <w:rFonts w:ascii="Verdana" w:hAnsi="Verdana" w:cs="Arial"/>
          <w:color w:val="808080"/>
          <w:sz w:val="17"/>
          <w:szCs w:val="17"/>
          <w:lang w:val="bg-BG"/>
        </w:rPr>
        <w:t xml:space="preserve">Закуска (ако е избрано доплащане </w:t>
      </w:r>
      <w:r w:rsidRPr="00054703">
        <w:rPr>
          <w:rFonts w:ascii="Verdana" w:hAnsi="Verdana" w:cs="Arial"/>
          <w:b/>
          <w:color w:val="808080"/>
          <w:sz w:val="17"/>
          <w:szCs w:val="17"/>
        </w:rPr>
        <w:t>BB</w:t>
      </w:r>
      <w:r w:rsidRPr="00054703">
        <w:rPr>
          <w:rFonts w:ascii="Verdana" w:hAnsi="Verdana" w:cs="Arial"/>
          <w:color w:val="808080"/>
          <w:sz w:val="17"/>
          <w:szCs w:val="17"/>
          <w:lang w:val="bg-BG"/>
        </w:rPr>
        <w:t>)</w:t>
      </w:r>
    </w:p>
    <w:p w:rsidR="00C57C85" w:rsidRPr="00054703" w:rsidRDefault="00C57C85" w:rsidP="00C57C85">
      <w:pPr>
        <w:pStyle w:val="msonospacing0"/>
        <w:spacing w:before="0" w:beforeAutospacing="0" w:after="0" w:afterAutospacing="0"/>
        <w:rPr>
          <w:rFonts w:ascii="Verdana" w:hAnsi="Verdana" w:cs="Arial"/>
          <w:color w:val="808080"/>
          <w:sz w:val="17"/>
          <w:szCs w:val="17"/>
          <w:lang w:val="bg-BG"/>
        </w:rPr>
      </w:pPr>
      <w:r w:rsidRPr="00054703">
        <w:rPr>
          <w:rFonts w:ascii="Verdana" w:hAnsi="Verdana" w:cs="Arial"/>
          <w:color w:val="808080"/>
          <w:sz w:val="17"/>
          <w:szCs w:val="17"/>
          <w:lang w:val="bg-BG"/>
        </w:rPr>
        <w:t xml:space="preserve">Закуска и </w:t>
      </w:r>
      <w:r w:rsidRPr="00280143">
        <w:rPr>
          <w:rFonts w:ascii="Verdana" w:hAnsi="Verdana" w:cs="Arial"/>
          <w:color w:val="808080"/>
          <w:sz w:val="17"/>
          <w:szCs w:val="17"/>
          <w:lang w:val="ru-RU"/>
        </w:rPr>
        <w:t>Вечеря (</w:t>
      </w:r>
      <w:r w:rsidRPr="00054703">
        <w:rPr>
          <w:rFonts w:ascii="Verdana" w:hAnsi="Verdana" w:cs="Arial"/>
          <w:color w:val="808080"/>
          <w:sz w:val="17"/>
          <w:szCs w:val="17"/>
          <w:lang w:val="bg-BG"/>
        </w:rPr>
        <w:t xml:space="preserve">ако е избрано доплащане </w:t>
      </w:r>
      <w:r w:rsidRPr="00054703">
        <w:rPr>
          <w:rFonts w:ascii="Verdana" w:hAnsi="Verdana" w:cs="Arial"/>
          <w:b/>
          <w:color w:val="808080"/>
          <w:sz w:val="17"/>
          <w:szCs w:val="17"/>
        </w:rPr>
        <w:t>HB</w:t>
      </w:r>
      <w:r w:rsidRPr="00280143">
        <w:rPr>
          <w:rFonts w:ascii="Verdana" w:hAnsi="Verdana" w:cs="Arial"/>
          <w:color w:val="808080"/>
          <w:sz w:val="17"/>
          <w:szCs w:val="17"/>
          <w:lang w:val="ru-RU"/>
        </w:rPr>
        <w:t>)</w:t>
      </w:r>
    </w:p>
    <w:p w:rsidR="00C57C85" w:rsidRPr="00054703" w:rsidRDefault="00C57C85" w:rsidP="00C57C85">
      <w:pPr>
        <w:pStyle w:val="msonospacing0"/>
        <w:spacing w:before="0" w:beforeAutospacing="0" w:after="0" w:afterAutospacing="0"/>
        <w:rPr>
          <w:rFonts w:ascii="Verdana" w:hAnsi="Verdana" w:cs="Arial"/>
          <w:color w:val="808080"/>
          <w:sz w:val="17"/>
          <w:szCs w:val="17"/>
          <w:lang w:val="bg-BG"/>
        </w:rPr>
      </w:pPr>
    </w:p>
    <w:p w:rsidR="00C57C85" w:rsidRPr="00054703" w:rsidRDefault="00C57C85" w:rsidP="00C57C85">
      <w:pPr>
        <w:pStyle w:val="msonospacing0"/>
        <w:spacing w:before="0" w:beforeAutospacing="0" w:after="0" w:afterAutospacing="0"/>
        <w:rPr>
          <w:rFonts w:ascii="Verdana" w:hAnsi="Verdana"/>
          <w:color w:val="808080"/>
          <w:sz w:val="17"/>
          <w:szCs w:val="17"/>
          <w:lang w:val="bg-BG"/>
        </w:rPr>
      </w:pPr>
      <w:r w:rsidRPr="00054703">
        <w:rPr>
          <w:rFonts w:ascii="Verdana" w:hAnsi="Verdana" w:cs="Arial"/>
          <w:b/>
          <w:color w:val="808080"/>
          <w:sz w:val="17"/>
          <w:szCs w:val="17"/>
          <w:u w:val="single"/>
          <w:lang w:val="bg-BG"/>
        </w:rPr>
        <w:t>Изхранването е на блок маса в съседния хотел Романс.</w:t>
      </w:r>
      <w:r w:rsidRPr="00054703">
        <w:rPr>
          <w:rFonts w:ascii="Verdana" w:hAnsi="Verdana" w:cs="Arial"/>
          <w:b/>
          <w:color w:val="FF0000"/>
          <w:sz w:val="17"/>
          <w:szCs w:val="17"/>
          <w:u w:val="single"/>
          <w:lang w:val="bg-BG"/>
        </w:rPr>
        <w:br/>
      </w:r>
      <w:r w:rsidRPr="00054703">
        <w:rPr>
          <w:rFonts w:ascii="Verdana" w:hAnsi="Verdana"/>
          <w:b/>
          <w:color w:val="808080"/>
          <w:sz w:val="17"/>
          <w:szCs w:val="17"/>
          <w:lang w:val="bg-BG"/>
        </w:rPr>
        <w:br/>
      </w:r>
      <w:r w:rsidRPr="00280143">
        <w:rPr>
          <w:rFonts w:ascii="Verdana" w:hAnsi="Verdana"/>
          <w:b/>
          <w:color w:val="808080"/>
          <w:sz w:val="17"/>
          <w:szCs w:val="17"/>
          <w:lang w:val="ru-RU"/>
        </w:rPr>
        <w:t>Спортни и развлекателни програми</w:t>
      </w:r>
      <w:r w:rsidRPr="00054703">
        <w:rPr>
          <w:rFonts w:ascii="Verdana" w:hAnsi="Verdana"/>
          <w:b/>
          <w:color w:val="808080"/>
          <w:sz w:val="17"/>
          <w:szCs w:val="17"/>
          <w:lang w:val="bg-BG"/>
        </w:rPr>
        <w:t>: при всички видове изхранване</w:t>
      </w:r>
      <w:r w:rsidRPr="00054703">
        <w:rPr>
          <w:rFonts w:ascii="Verdana" w:hAnsi="Verdana"/>
          <w:b/>
          <w:color w:val="808080"/>
          <w:sz w:val="17"/>
          <w:szCs w:val="17"/>
          <w:lang w:val="ru-RU"/>
        </w:rPr>
        <w:br/>
      </w:r>
      <w:r w:rsidRPr="00280143">
        <w:rPr>
          <w:rFonts w:ascii="Verdana" w:hAnsi="Verdana"/>
          <w:color w:val="808080"/>
          <w:sz w:val="17"/>
          <w:szCs w:val="17"/>
          <w:lang w:val="ru-RU"/>
        </w:rPr>
        <w:t>Ползване на външен басейн</w:t>
      </w:r>
      <w:r w:rsidRPr="00054703">
        <w:rPr>
          <w:rFonts w:ascii="Verdana" w:hAnsi="Verdana"/>
          <w:color w:val="808080"/>
          <w:sz w:val="17"/>
          <w:szCs w:val="17"/>
          <w:lang w:val="bg-BG"/>
        </w:rPr>
        <w:t xml:space="preserve"> и</w:t>
      </w:r>
      <w:r w:rsidRPr="00280143">
        <w:rPr>
          <w:rFonts w:ascii="Verdana" w:hAnsi="Verdana"/>
          <w:color w:val="808080"/>
          <w:sz w:val="17"/>
          <w:szCs w:val="17"/>
          <w:lang w:val="ru-RU"/>
        </w:rPr>
        <w:t xml:space="preserve"> чадър</w:t>
      </w:r>
      <w:r w:rsidRPr="00054703">
        <w:rPr>
          <w:rFonts w:ascii="Verdana" w:hAnsi="Verdana"/>
          <w:color w:val="808080"/>
          <w:sz w:val="17"/>
          <w:szCs w:val="17"/>
          <w:lang w:val="bg-BG"/>
        </w:rPr>
        <w:t>/</w:t>
      </w:r>
      <w:r w:rsidRPr="00280143">
        <w:rPr>
          <w:rFonts w:ascii="Verdana" w:hAnsi="Verdana"/>
          <w:color w:val="808080"/>
          <w:sz w:val="17"/>
          <w:szCs w:val="17"/>
          <w:lang w:val="ru-RU"/>
        </w:rPr>
        <w:t>шезлонг около бас</w:t>
      </w:r>
      <w:r w:rsidRPr="00054703">
        <w:rPr>
          <w:rFonts w:ascii="Verdana" w:hAnsi="Verdana"/>
          <w:color w:val="808080"/>
          <w:sz w:val="17"/>
          <w:szCs w:val="17"/>
          <w:lang w:val="bg-BG"/>
        </w:rPr>
        <w:t>ейна  – безплатно</w:t>
      </w:r>
    </w:p>
    <w:p w:rsidR="00C57C85" w:rsidRPr="00082365" w:rsidRDefault="00C57C85" w:rsidP="00C57C85">
      <w:pPr>
        <w:pStyle w:val="msonospacing0"/>
        <w:spacing w:before="0" w:beforeAutospacing="0" w:after="0" w:afterAutospacing="0"/>
        <w:rPr>
          <w:rFonts w:ascii="Verdana" w:hAnsi="Verdana"/>
          <w:color w:val="808080"/>
          <w:sz w:val="17"/>
          <w:szCs w:val="17"/>
          <w:lang w:val="ru-RU"/>
        </w:rPr>
      </w:pPr>
      <w:r w:rsidRPr="00054703">
        <w:rPr>
          <w:rFonts w:ascii="Verdana" w:hAnsi="Verdana"/>
          <w:color w:val="808080"/>
          <w:sz w:val="17"/>
          <w:szCs w:val="17"/>
          <w:lang w:val="bg-BG"/>
        </w:rPr>
        <w:t>Wi-fi интернет в комплекс Сплендид в общите части и в апартаментите – безплатно</w:t>
      </w:r>
      <w:r w:rsidR="00AE6C8B">
        <w:rPr>
          <w:rFonts w:ascii="Verdana" w:hAnsi="Verdana"/>
          <w:color w:val="808080"/>
          <w:sz w:val="17"/>
          <w:szCs w:val="17"/>
          <w:lang w:val="bg-BG"/>
        </w:rPr>
        <w:t>.</w:t>
      </w:r>
      <w:bookmarkStart w:id="0" w:name="_GoBack"/>
      <w:bookmarkEnd w:id="0"/>
      <w:r w:rsidRPr="00280143">
        <w:rPr>
          <w:rFonts w:ascii="Verdana" w:hAnsi="Verdana"/>
          <w:color w:val="808080"/>
          <w:sz w:val="17"/>
          <w:szCs w:val="17"/>
          <w:lang w:val="ru-RU"/>
        </w:rPr>
        <w:br/>
      </w:r>
    </w:p>
    <w:p w:rsidR="00C57C85" w:rsidRPr="00054703" w:rsidRDefault="00C57C85" w:rsidP="00C57C85">
      <w:pPr>
        <w:pStyle w:val="msonospacing0"/>
        <w:spacing w:before="0" w:beforeAutospacing="0" w:after="0" w:afterAutospacing="0"/>
        <w:rPr>
          <w:rFonts w:ascii="Verdana" w:hAnsi="Verdana"/>
          <w:color w:val="808080"/>
          <w:sz w:val="17"/>
          <w:szCs w:val="17"/>
          <w:lang w:val="bg-BG"/>
        </w:rPr>
      </w:pPr>
      <w:r w:rsidRPr="00280143">
        <w:rPr>
          <w:rFonts w:ascii="Verdana" w:hAnsi="Verdana"/>
          <w:color w:val="808080"/>
          <w:sz w:val="17"/>
          <w:szCs w:val="17"/>
          <w:lang w:val="ru-RU"/>
        </w:rPr>
        <w:br/>
      </w:r>
      <w:r w:rsidRPr="00280143">
        <w:rPr>
          <w:rFonts w:ascii="Verdana" w:hAnsi="Verdana"/>
          <w:b/>
          <w:color w:val="808080"/>
          <w:sz w:val="17"/>
          <w:szCs w:val="17"/>
          <w:lang w:val="ru-RU"/>
        </w:rPr>
        <w:t>За децата</w:t>
      </w:r>
      <w:r w:rsidRPr="00054703">
        <w:rPr>
          <w:rFonts w:ascii="Verdana" w:hAnsi="Verdana"/>
          <w:b/>
          <w:color w:val="808080"/>
          <w:sz w:val="17"/>
          <w:szCs w:val="17"/>
          <w:lang w:val="bg-BG"/>
        </w:rPr>
        <w:t xml:space="preserve">: </w:t>
      </w:r>
      <w:r w:rsidRPr="00054703">
        <w:rPr>
          <w:rFonts w:ascii="Verdana" w:hAnsi="Verdana"/>
          <w:color w:val="808080"/>
          <w:sz w:val="17"/>
          <w:szCs w:val="17"/>
          <w:lang w:val="bg-BG"/>
        </w:rPr>
        <w:t>безплатно</w:t>
      </w:r>
      <w:r w:rsidRPr="00280143">
        <w:rPr>
          <w:rFonts w:ascii="Verdana" w:hAnsi="Verdana"/>
          <w:color w:val="808080"/>
          <w:sz w:val="17"/>
          <w:szCs w:val="17"/>
          <w:lang w:val="ru-RU"/>
        </w:rPr>
        <w:br/>
        <w:t>Детски басейн</w:t>
      </w:r>
      <w:r w:rsidRPr="00054703">
        <w:rPr>
          <w:rFonts w:ascii="Verdana" w:hAnsi="Verdana"/>
          <w:color w:val="808080"/>
          <w:sz w:val="17"/>
          <w:szCs w:val="17"/>
          <w:lang w:val="bg-BG"/>
        </w:rPr>
        <w:t xml:space="preserve"> интегриран в основния</w:t>
      </w:r>
    </w:p>
    <w:p w:rsidR="00C57C85" w:rsidRPr="00054703" w:rsidRDefault="00C57C85" w:rsidP="00C57C85">
      <w:pPr>
        <w:pStyle w:val="msonospacing0"/>
        <w:spacing w:before="0" w:beforeAutospacing="0" w:after="0" w:afterAutospacing="0"/>
        <w:rPr>
          <w:rFonts w:ascii="Verdana" w:hAnsi="Verdana"/>
          <w:color w:val="808080"/>
          <w:sz w:val="17"/>
          <w:szCs w:val="17"/>
          <w:lang w:val="bg-BG"/>
        </w:rPr>
      </w:pPr>
      <w:r w:rsidRPr="00054703">
        <w:rPr>
          <w:rFonts w:ascii="Verdana" w:hAnsi="Verdana"/>
          <w:color w:val="808080"/>
          <w:sz w:val="17"/>
          <w:szCs w:val="17"/>
          <w:lang w:val="bg-BG"/>
        </w:rPr>
        <w:t>Детски кът</w:t>
      </w:r>
    </w:p>
    <w:p w:rsidR="00C57C85" w:rsidRPr="00054703" w:rsidRDefault="00C57C85" w:rsidP="00C57C85">
      <w:pPr>
        <w:pStyle w:val="msonospacing0"/>
        <w:spacing w:before="0" w:beforeAutospacing="0" w:after="0" w:afterAutospacing="0"/>
        <w:rPr>
          <w:rFonts w:ascii="Verdana" w:hAnsi="Verdana"/>
          <w:color w:val="808080"/>
          <w:sz w:val="17"/>
          <w:szCs w:val="17"/>
          <w:lang w:val="bg-BG"/>
        </w:rPr>
      </w:pPr>
    </w:p>
    <w:p w:rsidR="00C57C85" w:rsidRPr="00054703" w:rsidRDefault="00C57C85" w:rsidP="00C57C85">
      <w:pPr>
        <w:pStyle w:val="msonospacing0"/>
        <w:spacing w:before="0" w:beforeAutospacing="0" w:after="0" w:afterAutospacing="0"/>
        <w:rPr>
          <w:rFonts w:ascii="Verdana" w:hAnsi="Verdana" w:cs="Arial"/>
          <w:b/>
          <w:color w:val="808080"/>
          <w:sz w:val="17"/>
          <w:szCs w:val="17"/>
          <w:lang w:val="bg-BG"/>
        </w:rPr>
      </w:pPr>
      <w:r w:rsidRPr="00054703">
        <w:rPr>
          <w:rFonts w:ascii="Verdana" w:hAnsi="Verdana"/>
          <w:b/>
          <w:color w:val="E36C0A"/>
          <w:sz w:val="17"/>
          <w:szCs w:val="17"/>
          <w:lang w:val="bg-BG"/>
        </w:rPr>
        <w:t>Паркинг:</w:t>
      </w:r>
      <w:r w:rsidRPr="00054703">
        <w:rPr>
          <w:rFonts w:ascii="Verdana" w:hAnsi="Verdana"/>
          <w:color w:val="808080"/>
          <w:sz w:val="17"/>
          <w:szCs w:val="17"/>
          <w:lang w:val="bg-BG"/>
        </w:rPr>
        <w:t xml:space="preserve"> </w:t>
      </w:r>
      <w:r w:rsidRPr="00470B89">
        <w:rPr>
          <w:rFonts w:ascii="Verdana" w:hAnsi="Verdana"/>
          <w:color w:val="808080"/>
          <w:sz w:val="17"/>
          <w:szCs w:val="17"/>
          <w:lang w:val="bg-BG"/>
        </w:rPr>
        <w:t xml:space="preserve">Има </w:t>
      </w:r>
      <w:r>
        <w:rPr>
          <w:rFonts w:ascii="Verdana" w:hAnsi="Verdana"/>
          <w:color w:val="808080"/>
          <w:sz w:val="17"/>
          <w:szCs w:val="17"/>
          <w:lang w:val="bg-BG"/>
        </w:rPr>
        <w:t xml:space="preserve">неохраняеми, ограничени </w:t>
      </w:r>
      <w:r w:rsidRPr="00470B89">
        <w:rPr>
          <w:rFonts w:ascii="Verdana" w:hAnsi="Verdana"/>
          <w:color w:val="808080"/>
          <w:sz w:val="17"/>
          <w:szCs w:val="17"/>
          <w:lang w:val="bg-BG"/>
        </w:rPr>
        <w:t>паркоместа около комплекса, които са безплат</w:t>
      </w:r>
      <w:r>
        <w:rPr>
          <w:rFonts w:ascii="Verdana" w:hAnsi="Verdana"/>
          <w:color w:val="808080"/>
          <w:sz w:val="17"/>
          <w:szCs w:val="17"/>
          <w:lang w:val="bg-BG"/>
        </w:rPr>
        <w:t xml:space="preserve">ни. Платен подземен гараж може </w:t>
      </w:r>
      <w:r w:rsidRPr="00470B89">
        <w:rPr>
          <w:rFonts w:ascii="Verdana" w:hAnsi="Verdana"/>
          <w:color w:val="808080"/>
          <w:sz w:val="17"/>
          <w:szCs w:val="17"/>
          <w:lang w:val="bg-BG"/>
        </w:rPr>
        <w:t xml:space="preserve">да </w:t>
      </w:r>
      <w:r>
        <w:rPr>
          <w:rFonts w:ascii="Verdana" w:hAnsi="Verdana"/>
          <w:color w:val="808080"/>
          <w:sz w:val="17"/>
          <w:szCs w:val="17"/>
          <w:lang w:val="bg-BG"/>
        </w:rPr>
        <w:t>се предостави</w:t>
      </w:r>
      <w:r w:rsidRPr="00470B89">
        <w:rPr>
          <w:rFonts w:ascii="Verdana" w:hAnsi="Verdana"/>
          <w:color w:val="808080"/>
          <w:sz w:val="17"/>
          <w:szCs w:val="17"/>
          <w:lang w:val="bg-BG"/>
        </w:rPr>
        <w:t xml:space="preserve"> при запитване, срещу 10.00 лв. за денонощие</w:t>
      </w:r>
      <w:r w:rsidR="00082365">
        <w:rPr>
          <w:rFonts w:ascii="Verdana" w:hAnsi="Verdana"/>
          <w:color w:val="808080"/>
          <w:sz w:val="17"/>
          <w:szCs w:val="17"/>
          <w:lang w:val="bg-BG"/>
        </w:rPr>
        <w:t>.</w:t>
      </w:r>
    </w:p>
    <w:p w:rsidR="006A491D" w:rsidRDefault="006A491D"/>
    <w:sectPr w:rsidR="006A49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AFF"/>
    <w:rsid w:val="00082365"/>
    <w:rsid w:val="0038129F"/>
    <w:rsid w:val="005D1AFF"/>
    <w:rsid w:val="006A491D"/>
    <w:rsid w:val="008416A8"/>
    <w:rsid w:val="00AE6C8B"/>
    <w:rsid w:val="00C57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1269A29-577C-48B3-A306-54970E68C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7C85"/>
    <w:pPr>
      <w:spacing w:after="200" w:line="720" w:lineRule="auto"/>
      <w:jc w:val="center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spacing0">
    <w:name w:val="msonospacing"/>
    <w:basedOn w:val="Normal"/>
    <w:rsid w:val="00C57C85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C57C85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Вилма Паскалева</dc:creator>
  <cp:keywords/>
  <dc:description/>
  <cp:lastModifiedBy>Вилма Паскалева</cp:lastModifiedBy>
  <cp:revision>4</cp:revision>
  <dcterms:created xsi:type="dcterms:W3CDTF">2020-10-01T13:09:00Z</dcterms:created>
  <dcterms:modified xsi:type="dcterms:W3CDTF">2024-04-23T10:38:00Z</dcterms:modified>
</cp:coreProperties>
</file>