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7FD" w:rsidRDefault="004F57FD" w:rsidP="004F57FD">
      <w:pPr>
        <w:pStyle w:val="NormalWeb"/>
      </w:pPr>
      <w:r>
        <w:t>The hotel</w:t>
      </w:r>
      <w:r>
        <w:t xml:space="preserve"> is a 4-minute walk from the beach. Jasmin Holiday Village enjoys a distance of 300 m from the beach and offers air-conditioned rooms with free WiFi, an outdoor swimming pool with sunbeds and an outdoor barbecue area.</w:t>
      </w:r>
    </w:p>
    <w:p w:rsidR="004F57FD" w:rsidRDefault="004F57FD" w:rsidP="004F57FD">
      <w:pPr>
        <w:pStyle w:val="NormalWeb"/>
      </w:pPr>
      <w:r>
        <w:t>A TV with cable channels and en-suite bathroom with a shower and a hairdryer are featured in each room. All units are equipped with a refrigerator. Most of the rooms open to sea views. The ground floor of the property houses a breakfast room.</w:t>
      </w:r>
    </w:p>
    <w:p w:rsidR="004F57FD" w:rsidRDefault="004F57FD" w:rsidP="004F57FD">
      <w:pPr>
        <w:pStyle w:val="NormalWeb"/>
      </w:pPr>
      <w:r>
        <w:t>An outdoor dining area with barbecue facilities and kitchenware, as well as a children's playground are available in the garden. Further dining and shopping facilities can be reached within 100 m away from Jasmin Holiday Village.</w:t>
      </w:r>
    </w:p>
    <w:p w:rsidR="004F57FD" w:rsidRDefault="004F57FD" w:rsidP="004F57FD">
      <w:pPr>
        <w:pStyle w:val="NormalWeb"/>
      </w:pPr>
      <w:r>
        <w:t>The property is located 250 m from the centre of Kiten and the Bus Station can be found within 500 m away from the hotel. Atliman Beach can be found within 300 m. Burgas Airport is set 65 km away.</w:t>
      </w:r>
    </w:p>
    <w:p w:rsidR="00416AED" w:rsidRPr="004F57FD" w:rsidRDefault="00416AED" w:rsidP="004F57FD">
      <w:bookmarkStart w:id="0" w:name="_GoBack"/>
      <w:bookmarkEnd w:id="0"/>
    </w:p>
    <w:sectPr w:rsidR="00416AED" w:rsidRPr="004F57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D15"/>
    <w:rsid w:val="002A3D15"/>
    <w:rsid w:val="00416AED"/>
    <w:rsid w:val="004F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5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5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5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768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Vasko</dc:creator>
  <cp:keywords/>
  <dc:description/>
  <cp:lastModifiedBy>Vasko</cp:lastModifiedBy>
  <cp:revision>2</cp:revision>
  <dcterms:created xsi:type="dcterms:W3CDTF">2017-02-03T15:55:00Z</dcterms:created>
  <dcterms:modified xsi:type="dcterms:W3CDTF">2017-02-03T15:56:00Z</dcterms:modified>
</cp:coreProperties>
</file>