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442B5C" w14:textId="7ED57EA0" w:rsidR="007C0D91" w:rsidRPr="001B2760" w:rsidRDefault="001B2760" w:rsidP="001F19F7">
      <w:pPr>
        <w:rPr>
          <w:b/>
          <w:sz w:val="40"/>
          <w:szCs w:val="40"/>
        </w:rPr>
      </w:pPr>
      <w:r w:rsidRPr="001B2760">
        <w:rPr>
          <w:b/>
          <w:sz w:val="40"/>
          <w:szCs w:val="40"/>
        </w:rPr>
        <w:t>SUMMER SEASON 202</w:t>
      </w:r>
      <w:r w:rsidR="004B08E8">
        <w:rPr>
          <w:b/>
          <w:sz w:val="40"/>
          <w:szCs w:val="40"/>
        </w:rPr>
        <w:t>3</w:t>
      </w:r>
      <w:bookmarkStart w:id="0" w:name="_GoBack"/>
      <w:bookmarkEnd w:id="0"/>
    </w:p>
    <w:p w14:paraId="2EB79980" w14:textId="72497CA4" w:rsidR="00B200E6" w:rsidRDefault="00332DA4" w:rsidP="001F19F7">
      <w:r w:rsidRPr="00DD15EE">
        <w:rPr>
          <w:b/>
        </w:rPr>
        <w:br/>
      </w:r>
      <w:r w:rsidRPr="00DD15EE">
        <w:rPr>
          <w:b/>
        </w:rPr>
        <w:br/>
      </w:r>
      <w:r w:rsidR="001B2760" w:rsidRPr="004B08E8">
        <w:rPr>
          <w:b/>
          <w:bCs/>
          <w:color w:val="31849B" w:themeColor="accent5" w:themeShade="BF"/>
          <w:u w:val="single"/>
        </w:rPr>
        <w:t>!!!THE HOTEL OFFERS ACCOMMODATION ONLY FOR PEOPLE OVER 16 YEARS OF AGE!!!</w:t>
      </w:r>
      <w:r w:rsidRPr="00DD15EE">
        <w:rPr>
          <w:color w:val="FF0000"/>
        </w:rPr>
        <w:br/>
      </w:r>
      <w:r w:rsidRPr="00DD15EE">
        <w:br/>
      </w:r>
      <w:r w:rsidRPr="00DD15EE">
        <w:rPr>
          <w:b/>
        </w:rPr>
        <w:t>Resort:</w:t>
      </w:r>
      <w:r w:rsidRPr="00DD15EE">
        <w:t xml:space="preserve"> </w:t>
      </w:r>
      <w:proofErr w:type="spellStart"/>
      <w:r w:rsidRPr="00DD15EE">
        <w:t>Nessebar</w:t>
      </w:r>
      <w:proofErr w:type="spellEnd"/>
      <w:r w:rsidRPr="00DD15EE">
        <w:br/>
      </w:r>
      <w:r w:rsidRPr="00DD15EE">
        <w:rPr>
          <w:b/>
        </w:rPr>
        <w:t>Beach:</w:t>
      </w:r>
      <w:r w:rsidRPr="00DD15EE">
        <w:t xml:space="preserve"> sandy, in front of the hotel</w:t>
      </w:r>
      <w:r w:rsidRPr="00DD15EE">
        <w:br/>
      </w:r>
      <w:r w:rsidRPr="00DD15EE">
        <w:rPr>
          <w:b/>
        </w:rPr>
        <w:t>Location:</w:t>
      </w:r>
      <w:r w:rsidRPr="00DD15EE">
        <w:t xml:space="preserve"> The four-star Hotel Bilyana Beach is situated on the beach, 500 meters away from the </w:t>
      </w:r>
      <w:r w:rsidR="00005FFC" w:rsidRPr="00DD15EE">
        <w:t>center</w:t>
      </w:r>
      <w:r w:rsidRPr="00DD15EE">
        <w:t xml:space="preserve"> of </w:t>
      </w:r>
      <w:proofErr w:type="spellStart"/>
      <w:r w:rsidRPr="00DD15EE">
        <w:t>Nessebar</w:t>
      </w:r>
      <w:proofErr w:type="spellEnd"/>
      <w:r w:rsidRPr="00DD15EE">
        <w:t xml:space="preserve"> and all its shops, restaurants and bars and 30 kilometers away from </w:t>
      </w:r>
      <w:proofErr w:type="spellStart"/>
      <w:r w:rsidRPr="00DD15EE">
        <w:t>Bourgas</w:t>
      </w:r>
      <w:proofErr w:type="spellEnd"/>
      <w:r w:rsidRPr="00DD15EE">
        <w:t xml:space="preserve"> airport.</w:t>
      </w:r>
      <w:r w:rsidRPr="00DD15EE">
        <w:br/>
      </w:r>
      <w:r w:rsidRPr="00DD15EE">
        <w:rPr>
          <w:b/>
        </w:rPr>
        <w:t>Accommodation</w:t>
      </w:r>
      <w:r w:rsidRPr="00DD15EE">
        <w:t>: The eight-</w:t>
      </w:r>
      <w:r w:rsidR="00005FFC" w:rsidRPr="00DD15EE">
        <w:t>story</w:t>
      </w:r>
      <w:r w:rsidRPr="00DD15EE">
        <w:t xml:space="preserve">, built in 2004 and renovated during the winter of 2016/17, Hotel Bilyana Beach is accessible only for tourists over 16 years of age and offers accommodation in 137 double rooms, equipped with an air-conditioner, a TV with </w:t>
      </w:r>
      <w:r w:rsidR="004B08E8">
        <w:t>cable</w:t>
      </w:r>
      <w:r w:rsidRPr="00DD15EE">
        <w:t xml:space="preserve"> channels, a safe deposit box, a mini fridge, tea and coffee making facilities,</w:t>
      </w:r>
      <w:r w:rsidR="00DB0436">
        <w:t xml:space="preserve"> espresso</w:t>
      </w:r>
      <w:r w:rsidRPr="00DD15EE">
        <w:t xml:space="preserve"> </w:t>
      </w:r>
      <w:r w:rsidR="00DB0436">
        <w:t xml:space="preserve">coffee machine with 2 capsules ( everyday), 2 water bottles(everyday ), </w:t>
      </w:r>
      <w:r w:rsidRPr="00DD15EE">
        <w:t xml:space="preserve">a spacious balcony, revealing either a </w:t>
      </w:r>
      <w:r w:rsidR="004B08E8">
        <w:t>park view or</w:t>
      </w:r>
      <w:r w:rsidRPr="00DD15EE">
        <w:t xml:space="preserve"> a </w:t>
      </w:r>
      <w:r w:rsidR="004B08E8">
        <w:t>lateral</w:t>
      </w:r>
      <w:r w:rsidRPr="00DD15EE">
        <w:t xml:space="preserve"> sea view and a bathroom with a shower, a toilet and a hair dryer.</w:t>
      </w:r>
      <w:r w:rsidRPr="00DD15EE">
        <w:br/>
      </w:r>
      <w:r w:rsidRPr="00DD15EE">
        <w:rPr>
          <w:b/>
        </w:rPr>
        <w:t>DBL 2+1:</w:t>
      </w:r>
      <w:r w:rsidRPr="00DD15EE">
        <w:t xml:space="preserve"> Approximately 28 square meters. The double rooms dispose of one double or two single beds and one more standard, extra, bed. The maximum occupancy is 3 adults.</w:t>
      </w:r>
      <w:r w:rsidRPr="00DD15EE">
        <w:br/>
      </w:r>
      <w:r w:rsidRPr="00DD15EE">
        <w:rPr>
          <w:b/>
        </w:rPr>
        <w:t>DBL 2+1 SIDE SEA:</w:t>
      </w:r>
      <w:r w:rsidRPr="00DD15EE">
        <w:t xml:space="preserve"> Approximately 28 square meters. The double rooms dispose of one double or two single beds and one more standard, extra, bed. The maximum occupancy is 3 adults.</w:t>
      </w:r>
      <w:r w:rsidRPr="00DD15EE">
        <w:br/>
        <w:t>The hotel and its adjoining infrastructure are not accessible for people in wheelchairs. The hotel does not dispose of premises, adjusted for accommodating people in wheelchairs.</w:t>
      </w:r>
    </w:p>
    <w:p w14:paraId="43558EFD" w14:textId="41DEDCF5" w:rsidR="00D73D34" w:rsidRDefault="00332DA4" w:rsidP="001F19F7">
      <w:r w:rsidRPr="00DD15EE">
        <w:br/>
        <w:t>Accommodation with pets is not allowed.</w:t>
      </w:r>
    </w:p>
    <w:p w14:paraId="37A95857" w14:textId="77777777" w:rsidR="001B2760" w:rsidRPr="001B2760" w:rsidRDefault="001B2760" w:rsidP="001B2760">
      <w:pPr>
        <w:rPr>
          <w:b/>
          <w:bCs/>
          <w:u w:val="single"/>
        </w:rPr>
      </w:pPr>
      <w:r w:rsidRPr="001B2760">
        <w:rPr>
          <w:b/>
          <w:bCs/>
          <w:u w:val="single"/>
        </w:rPr>
        <w:t xml:space="preserve">CHECK-IN: </w:t>
      </w:r>
    </w:p>
    <w:p w14:paraId="76AEC7BD" w14:textId="77777777" w:rsidR="001B2760" w:rsidRDefault="001B2760" w:rsidP="001B2760">
      <w:r>
        <w:t xml:space="preserve"> Check-in time is 14:00hrs.  </w:t>
      </w:r>
    </w:p>
    <w:p w14:paraId="2A318F1A" w14:textId="4FE90816" w:rsidR="001B2760" w:rsidRDefault="001B2760" w:rsidP="001B2760">
      <w:r>
        <w:t xml:space="preserve"> Early check-in may be requested in advance but is based on room availability upon arrival.  </w:t>
      </w:r>
    </w:p>
    <w:p w14:paraId="550EEBAC" w14:textId="5D7B0C16" w:rsidR="001B2760" w:rsidRDefault="001B2760" w:rsidP="001B2760">
      <w:r>
        <w:t xml:space="preserve"> Should the Operator wish to secure the availability of the accommodation for an early check-in before 14:00hrs, the booking should be made &amp; paid for the previous night. </w:t>
      </w:r>
    </w:p>
    <w:p w14:paraId="387414C1" w14:textId="77777777" w:rsidR="001B2760" w:rsidRPr="001B2760" w:rsidRDefault="001B2760" w:rsidP="001B2760">
      <w:pPr>
        <w:rPr>
          <w:b/>
          <w:bCs/>
          <w:u w:val="single"/>
        </w:rPr>
      </w:pPr>
      <w:r>
        <w:t xml:space="preserve"> </w:t>
      </w:r>
      <w:r w:rsidRPr="001B2760">
        <w:rPr>
          <w:b/>
          <w:bCs/>
          <w:u w:val="single"/>
        </w:rPr>
        <w:t xml:space="preserve">CHECK-OUT: </w:t>
      </w:r>
    </w:p>
    <w:p w14:paraId="1DCF7042" w14:textId="3C38E353" w:rsidR="001B2760" w:rsidRDefault="001B2760" w:rsidP="001B2760">
      <w:r>
        <w:t xml:space="preserve"> The check-out time is 12:00hrs but can be extended based on availability and for a charge. </w:t>
      </w:r>
    </w:p>
    <w:p w14:paraId="59F81C41" w14:textId="77777777" w:rsidR="001B2760" w:rsidRDefault="00332DA4" w:rsidP="001F19F7">
      <w:r w:rsidRPr="00DD15EE">
        <w:br/>
      </w:r>
      <w:r w:rsidRPr="00DD15EE">
        <w:rPr>
          <w:b/>
        </w:rPr>
        <w:t>About the hotel:</w:t>
      </w:r>
      <w:r w:rsidRPr="00DD15EE">
        <w:t xml:space="preserve"> </w:t>
      </w:r>
    </w:p>
    <w:p w14:paraId="075D461B" w14:textId="6D75C449" w:rsidR="00D73D34" w:rsidRDefault="00332DA4" w:rsidP="001F19F7">
      <w:r w:rsidRPr="00DD15EE">
        <w:t xml:space="preserve">At guests’ disposal there </w:t>
      </w:r>
      <w:r w:rsidR="00D73D34">
        <w:t>are:</w:t>
      </w:r>
    </w:p>
    <w:p w14:paraId="5AF6891F" w14:textId="77777777" w:rsidR="00D73D34" w:rsidRDefault="00D73D34" w:rsidP="001F19F7"/>
    <w:p w14:paraId="33495996" w14:textId="6CA5AD6F" w:rsidR="00D73D34" w:rsidRDefault="00D73D34" w:rsidP="00D73D34">
      <w:pPr>
        <w:pStyle w:val="ListParagraph"/>
        <w:numPr>
          <w:ilvl w:val="0"/>
          <w:numId w:val="1"/>
        </w:numPr>
      </w:pPr>
      <w:r>
        <w:t xml:space="preserve">A buffet main restaurant, lobby bar with a terrace, snack restaurant and pool bar </w:t>
      </w:r>
    </w:p>
    <w:p w14:paraId="28561836" w14:textId="53EA9007" w:rsidR="00D73D34" w:rsidRDefault="00D73D34" w:rsidP="00D73D34">
      <w:pPr>
        <w:pStyle w:val="ListParagraph"/>
        <w:numPr>
          <w:ilvl w:val="0"/>
          <w:numId w:val="1"/>
        </w:numPr>
      </w:pPr>
      <w:r>
        <w:t>A</w:t>
      </w:r>
      <w:r w:rsidR="00332DA4" w:rsidRPr="00DD15EE">
        <w:t xml:space="preserve">n outdoor swimming </w:t>
      </w:r>
      <w:proofErr w:type="gramStart"/>
      <w:r w:rsidR="004B08E8" w:rsidRPr="00DD15EE">
        <w:t>pool</w:t>
      </w:r>
      <w:r w:rsidR="004B08E8">
        <w:t>(</w:t>
      </w:r>
      <w:proofErr w:type="gramEnd"/>
      <w:r w:rsidR="004B08E8">
        <w:t>not heated)</w:t>
      </w:r>
      <w:r w:rsidR="00332DA4" w:rsidRPr="00DD15EE">
        <w:t xml:space="preserve"> and an indoor</w:t>
      </w:r>
      <w:r>
        <w:t xml:space="preserve"> swimming </w:t>
      </w:r>
      <w:r w:rsidR="00DB0436">
        <w:t>pool</w:t>
      </w:r>
      <w:r w:rsidR="004B08E8">
        <w:t>(</w:t>
      </w:r>
      <w:r w:rsidR="00332DA4" w:rsidRPr="00DD15EE">
        <w:t xml:space="preserve"> heated in May</w:t>
      </w:r>
      <w:r w:rsidR="004B08E8">
        <w:t xml:space="preserve"> ,</w:t>
      </w:r>
      <w:r w:rsidR="00332DA4" w:rsidRPr="00DD15EE">
        <w:t xml:space="preserve"> September and  October</w:t>
      </w:r>
      <w:r w:rsidR="004B08E8">
        <w:t>)</w:t>
      </w:r>
    </w:p>
    <w:p w14:paraId="065A6823" w14:textId="1F572110" w:rsidR="00D73D34" w:rsidRDefault="00332DA4" w:rsidP="00D73D34">
      <w:pPr>
        <w:pStyle w:val="ListParagraph"/>
        <w:numPr>
          <w:ilvl w:val="0"/>
          <w:numId w:val="1"/>
        </w:numPr>
      </w:pPr>
      <w:r w:rsidRPr="00DD15EE">
        <w:t xml:space="preserve"> Wi-Fi internet access throughout the hotel</w:t>
      </w:r>
    </w:p>
    <w:p w14:paraId="3F1854BC" w14:textId="4DAF7BB4" w:rsidR="00D73D34" w:rsidRDefault="00332DA4" w:rsidP="00D73D34">
      <w:pPr>
        <w:pStyle w:val="ListParagraph"/>
        <w:numPr>
          <w:ilvl w:val="0"/>
          <w:numId w:val="1"/>
        </w:numPr>
      </w:pPr>
      <w:r w:rsidRPr="00DD15EE">
        <w:t xml:space="preserve"> </w:t>
      </w:r>
      <w:r w:rsidR="00D73D34">
        <w:t>P</w:t>
      </w:r>
      <w:r w:rsidRPr="00DD15EE">
        <w:t>arking, available upon prior request and upon availability,</w:t>
      </w:r>
      <w:r w:rsidR="0026407B">
        <w:t xml:space="preserve"> against a charge</w:t>
      </w:r>
    </w:p>
    <w:p w14:paraId="1AE93394" w14:textId="77777777" w:rsidR="00D73D34" w:rsidRDefault="00D73D34" w:rsidP="00D73D34">
      <w:pPr>
        <w:pStyle w:val="ListParagraph"/>
        <w:numPr>
          <w:ilvl w:val="0"/>
          <w:numId w:val="1"/>
        </w:numPr>
      </w:pPr>
      <w:r>
        <w:t>A</w:t>
      </w:r>
      <w:r w:rsidR="00332DA4" w:rsidRPr="00DD15EE">
        <w:t xml:space="preserve"> safe deposit box at the reception desk</w:t>
      </w:r>
    </w:p>
    <w:p w14:paraId="32FCDF2F" w14:textId="34367E54" w:rsidR="00D73D34" w:rsidRDefault="00005FFC" w:rsidP="00D73D34">
      <w:pPr>
        <w:pStyle w:val="ListParagraph"/>
        <w:numPr>
          <w:ilvl w:val="0"/>
          <w:numId w:val="1"/>
        </w:numPr>
      </w:pPr>
      <w:r>
        <w:t xml:space="preserve"> </w:t>
      </w:r>
      <w:r w:rsidR="00D73D34">
        <w:t xml:space="preserve">A </w:t>
      </w:r>
      <w:r w:rsidR="00332DA4" w:rsidRPr="00DD15EE">
        <w:t xml:space="preserve">mini market </w:t>
      </w:r>
      <w:r w:rsidR="0026407B">
        <w:t>nearby * charge</w:t>
      </w:r>
    </w:p>
    <w:p w14:paraId="4CCD2819" w14:textId="389EF529" w:rsidR="00D73D34" w:rsidRDefault="00332DA4" w:rsidP="00D73D34">
      <w:pPr>
        <w:pStyle w:val="ListParagraph"/>
        <w:numPr>
          <w:ilvl w:val="0"/>
          <w:numId w:val="1"/>
        </w:numPr>
      </w:pPr>
      <w:r w:rsidRPr="00DD15EE">
        <w:t xml:space="preserve"> </w:t>
      </w:r>
      <w:r w:rsidR="00D73D34">
        <w:t>L</w:t>
      </w:r>
      <w:r w:rsidRPr="00DD15EE">
        <w:t>aundry</w:t>
      </w:r>
      <w:r w:rsidR="00D73D34">
        <w:t xml:space="preserve"> services</w:t>
      </w:r>
      <w:r w:rsidR="0026407B">
        <w:t xml:space="preserve"> * charge</w:t>
      </w:r>
    </w:p>
    <w:p w14:paraId="0C5D0031" w14:textId="77777777" w:rsidR="00D73D34" w:rsidRDefault="00332DA4" w:rsidP="00D73D34">
      <w:pPr>
        <w:pStyle w:val="ListParagraph"/>
        <w:numPr>
          <w:ilvl w:val="0"/>
          <w:numId w:val="1"/>
        </w:numPr>
      </w:pPr>
      <w:r w:rsidRPr="00DD15EE">
        <w:t>300 meters away there is an ATM and a change bureau.</w:t>
      </w:r>
    </w:p>
    <w:p w14:paraId="2C1332BF" w14:textId="04C6E380" w:rsidR="00D73D34" w:rsidRDefault="00D73D34" w:rsidP="00D73D34">
      <w:pPr>
        <w:pStyle w:val="ListParagraph"/>
        <w:numPr>
          <w:ilvl w:val="0"/>
          <w:numId w:val="1"/>
        </w:numPr>
      </w:pPr>
      <w:r>
        <w:t xml:space="preserve">Spa </w:t>
      </w:r>
      <w:r w:rsidR="0026407B">
        <w:t>center * charge</w:t>
      </w:r>
    </w:p>
    <w:p w14:paraId="47645D82" w14:textId="25F1381F" w:rsidR="00D73D34" w:rsidRDefault="00D73D34" w:rsidP="00D73D34">
      <w:pPr>
        <w:pStyle w:val="ListParagraph"/>
        <w:numPr>
          <w:ilvl w:val="0"/>
          <w:numId w:val="1"/>
        </w:numPr>
      </w:pPr>
      <w:r>
        <w:t xml:space="preserve">Animation </w:t>
      </w:r>
      <w:r w:rsidR="00DB0436">
        <w:t>* sports animation during the day and 3 times a week evening shows</w:t>
      </w:r>
      <w:r w:rsidR="00535908">
        <w:t xml:space="preserve"> </w:t>
      </w:r>
      <w:r w:rsidR="004B08E8">
        <w:t>(subject</w:t>
      </w:r>
      <w:r w:rsidR="00535908">
        <w:t xml:space="preserve"> to occupancy)</w:t>
      </w:r>
    </w:p>
    <w:p w14:paraId="4462813D" w14:textId="32CBA8BE" w:rsidR="0026407B" w:rsidRDefault="0026407B" w:rsidP="00D73D34">
      <w:pPr>
        <w:pStyle w:val="ListParagraph"/>
        <w:numPr>
          <w:ilvl w:val="0"/>
          <w:numId w:val="1"/>
        </w:numPr>
      </w:pPr>
      <w:r>
        <w:t xml:space="preserve"> Lounges and umbrellas around the swimming pool, beach bar and at the beach </w:t>
      </w:r>
      <w:r w:rsidR="001B2760">
        <w:t>(upon availability)</w:t>
      </w:r>
    </w:p>
    <w:p w14:paraId="203D2FC3" w14:textId="77777777" w:rsidR="0026407B" w:rsidRDefault="0026407B" w:rsidP="0026407B">
      <w:pPr>
        <w:pStyle w:val="ListParagraph"/>
      </w:pPr>
    </w:p>
    <w:p w14:paraId="1F431F93" w14:textId="7FA7DE9A" w:rsidR="00D73D34" w:rsidRPr="004B08E8" w:rsidRDefault="00332DA4" w:rsidP="004B08E8">
      <w:pPr>
        <w:rPr>
          <w:b/>
        </w:rPr>
      </w:pPr>
      <w:r w:rsidRPr="00DD15EE">
        <w:br/>
      </w:r>
      <w:r w:rsidRPr="004B08E8">
        <w:rPr>
          <w:b/>
        </w:rPr>
        <w:t>Sports and SPA:</w:t>
      </w:r>
      <w:r w:rsidRPr="00DD15EE">
        <w:t xml:space="preserve"> The SPA </w:t>
      </w:r>
      <w:r w:rsidR="00005FFC" w:rsidRPr="00DD15EE">
        <w:t>center</w:t>
      </w:r>
      <w:r w:rsidRPr="00DD15EE">
        <w:t xml:space="preserve"> of Hotel Bilyana Beach is with working hours from </w:t>
      </w:r>
      <w:r w:rsidR="0026407B">
        <w:t>08</w:t>
      </w:r>
      <w:r w:rsidRPr="00DD15EE">
        <w:t xml:space="preserve">.00 until </w:t>
      </w:r>
      <w:r w:rsidR="0026407B">
        <w:t>20</w:t>
      </w:r>
      <w:r w:rsidRPr="00DD15EE">
        <w:t>.00, offers a wide range of procedures and is equipped with fitness, a sauna, a steam bath and a Turkish bath.</w:t>
      </w:r>
      <w:r w:rsidRPr="00DD15EE">
        <w:br/>
      </w:r>
      <w:r w:rsidRPr="00DD15EE">
        <w:br/>
      </w:r>
      <w:r w:rsidR="009A4B74" w:rsidRPr="00DD15EE">
        <w:br/>
      </w:r>
      <w:r w:rsidR="009A4B74" w:rsidRPr="004B08E8">
        <w:rPr>
          <w:b/>
          <w:u w:val="single"/>
        </w:rPr>
        <w:t>All Inclusive in Hotel BILYANA BEACH **** includes:</w:t>
      </w:r>
      <w:r w:rsidR="009A4B74" w:rsidRPr="004B08E8">
        <w:rPr>
          <w:b/>
        </w:rPr>
        <w:br/>
      </w:r>
      <w:r w:rsidR="009A4B74" w:rsidRPr="00DD15EE">
        <w:br/>
      </w:r>
      <w:r w:rsidR="009A4B74" w:rsidRPr="004B08E8">
        <w:rPr>
          <w:b/>
        </w:rPr>
        <w:t>Food and beverages:</w:t>
      </w:r>
    </w:p>
    <w:p w14:paraId="5C08E19B" w14:textId="5280D8A0" w:rsidR="008B408D" w:rsidRDefault="008B408D" w:rsidP="00D73D34">
      <w:pPr>
        <w:pStyle w:val="ListParagraph"/>
        <w:rPr>
          <w:b/>
        </w:rPr>
      </w:pPr>
    </w:p>
    <w:p w14:paraId="34035747" w14:textId="668A40D2" w:rsidR="008B408D" w:rsidRDefault="008B408D" w:rsidP="00D73D34">
      <w:pPr>
        <w:pStyle w:val="ListParagraph"/>
        <w:rPr>
          <w:b/>
        </w:rPr>
      </w:pPr>
      <w:r>
        <w:rPr>
          <w:b/>
        </w:rPr>
        <w:t>Main Restaurant:</w:t>
      </w:r>
    </w:p>
    <w:p w14:paraId="4002D183" w14:textId="77777777" w:rsidR="008B408D" w:rsidRDefault="009A4B74" w:rsidP="008B408D">
      <w:pPr>
        <w:pStyle w:val="ListParagraph"/>
      </w:pPr>
      <w:r w:rsidRPr="00D73D34">
        <w:rPr>
          <w:b/>
        </w:rPr>
        <w:br/>
      </w:r>
      <w:r w:rsidRPr="00DD15EE">
        <w:t>Breakfast on a buffet – 07.30 – 10.00</w:t>
      </w:r>
      <w:r w:rsidRPr="00DD15EE">
        <w:br/>
        <w:t>Lunch on a buffet – 12.30 – 14.30</w:t>
      </w:r>
    </w:p>
    <w:p w14:paraId="0BFA294B" w14:textId="77777777" w:rsidR="008B408D" w:rsidRDefault="009A4B74" w:rsidP="008B408D">
      <w:pPr>
        <w:pStyle w:val="ListParagraph"/>
      </w:pPr>
      <w:r w:rsidRPr="00DD15EE">
        <w:t>Dinner on a buffet – 18.30 – 21.00</w:t>
      </w:r>
      <w:r w:rsidRPr="00DD15EE">
        <w:br/>
      </w:r>
    </w:p>
    <w:p w14:paraId="2F73A0A5" w14:textId="3173D9F8" w:rsidR="008B408D" w:rsidRDefault="008B408D" w:rsidP="008B408D">
      <w:pPr>
        <w:pStyle w:val="ListParagraph"/>
      </w:pPr>
      <w:r w:rsidRPr="008B408D">
        <w:rPr>
          <w:b/>
          <w:bCs/>
        </w:rPr>
        <w:t>Snack restaurant &amp; bar</w:t>
      </w:r>
      <w:r w:rsidRPr="008B408D">
        <w:t xml:space="preserve"> </w:t>
      </w:r>
      <w:r>
        <w:t>–</w:t>
      </w:r>
      <w:r w:rsidRPr="008B408D">
        <w:t xml:space="preserve"> 10.00 – 18.00</w:t>
      </w:r>
      <w:r>
        <w:t xml:space="preserve"> </w:t>
      </w:r>
      <w:r w:rsidR="007D327B">
        <w:t>(opening</w:t>
      </w:r>
      <w:r>
        <w:t xml:space="preserve"> </w:t>
      </w:r>
      <w:r w:rsidR="007D327B">
        <w:t>date</w:t>
      </w:r>
      <w:r w:rsidR="004B08E8">
        <w:t xml:space="preserve"> &amp; </w:t>
      </w:r>
      <w:r w:rsidR="007D327B">
        <w:t>closing date</w:t>
      </w:r>
      <w:r w:rsidR="004B08E8">
        <w:t xml:space="preserve"> depends on the occupancy and weather</w:t>
      </w:r>
      <w:r w:rsidR="001B2760">
        <w:t>)</w:t>
      </w:r>
      <w:r>
        <w:t xml:space="preserve"> </w:t>
      </w:r>
    </w:p>
    <w:p w14:paraId="305A0150" w14:textId="77777777" w:rsidR="001B2760" w:rsidRDefault="001B2760" w:rsidP="008B408D">
      <w:pPr>
        <w:pStyle w:val="ListParagraph"/>
      </w:pPr>
    </w:p>
    <w:p w14:paraId="1139A411" w14:textId="112D61D3" w:rsidR="007D327B" w:rsidRDefault="007D327B" w:rsidP="007D327B">
      <w:pPr>
        <w:pStyle w:val="ListParagraph"/>
        <w:numPr>
          <w:ilvl w:val="0"/>
          <w:numId w:val="2"/>
        </w:numPr>
      </w:pPr>
      <w:r>
        <w:t xml:space="preserve">Snack meals will be served in the main restaurant </w:t>
      </w:r>
      <w:r w:rsidR="00663224">
        <w:t>when the snack restaurant is not open</w:t>
      </w:r>
    </w:p>
    <w:p w14:paraId="150E840B" w14:textId="77777777" w:rsidR="001B2760" w:rsidRDefault="001B2760" w:rsidP="001B2760">
      <w:pPr>
        <w:pStyle w:val="ListParagraph"/>
        <w:ind w:left="1080"/>
      </w:pPr>
    </w:p>
    <w:p w14:paraId="7CE0EBDC" w14:textId="2BBD1DCF" w:rsidR="00005FFC" w:rsidRDefault="009A4B74" w:rsidP="001B2760">
      <w:pPr>
        <w:pStyle w:val="ListParagraph"/>
        <w:numPr>
          <w:ilvl w:val="0"/>
          <w:numId w:val="2"/>
        </w:numPr>
      </w:pPr>
      <w:r w:rsidRPr="00DD15EE">
        <w:t>Local alcoholic and non-alcoholic beverages at the lobby bar from 10.00 until 23.00 and at the snack bar from 10.00 until 18.00</w:t>
      </w:r>
      <w:r w:rsidRPr="00DD15EE">
        <w:br/>
      </w:r>
      <w:r w:rsidR="00DB0436" w:rsidRPr="00DD15EE">
        <w:lastRenderedPageBreak/>
        <w:t xml:space="preserve"> </w:t>
      </w:r>
      <w:r w:rsidRPr="00DD15EE">
        <w:br/>
      </w:r>
      <w:r w:rsidRPr="00DD15EE">
        <w:br/>
      </w:r>
      <w:r w:rsidRPr="001B2760">
        <w:rPr>
          <w:b/>
        </w:rPr>
        <w:t>Sports and entertainment:</w:t>
      </w:r>
      <w:r w:rsidRPr="001B2760">
        <w:rPr>
          <w:b/>
        </w:rPr>
        <w:br/>
      </w:r>
      <w:r w:rsidR="00005FFC" w:rsidRPr="00DD15EE">
        <w:t>*</w:t>
      </w:r>
      <w:r w:rsidRPr="00DD15EE">
        <w:t xml:space="preserve">Thematic parties </w:t>
      </w:r>
      <w:r w:rsidR="007C0D91">
        <w:t xml:space="preserve">or music shows </w:t>
      </w:r>
      <w:r w:rsidRPr="00DD15EE">
        <w:t>at the lobby bar three times a week</w:t>
      </w:r>
    </w:p>
    <w:p w14:paraId="61B85808" w14:textId="77777777" w:rsidR="001B2760" w:rsidRDefault="009A4B74" w:rsidP="001B2760">
      <w:pPr>
        <w:pStyle w:val="ListParagraph"/>
        <w:numPr>
          <w:ilvl w:val="0"/>
          <w:numId w:val="2"/>
        </w:numPr>
        <w:spacing w:line="240" w:lineRule="auto"/>
      </w:pPr>
      <w:r w:rsidRPr="00DD15EE">
        <w:t>Fitness</w:t>
      </w:r>
    </w:p>
    <w:p w14:paraId="4CE4C9C2" w14:textId="77777777" w:rsidR="001B2760" w:rsidRDefault="009A4B74" w:rsidP="001B2760">
      <w:pPr>
        <w:pStyle w:val="ListParagraph"/>
        <w:numPr>
          <w:ilvl w:val="0"/>
          <w:numId w:val="2"/>
        </w:numPr>
        <w:spacing w:line="240" w:lineRule="auto"/>
      </w:pPr>
      <w:r w:rsidRPr="00DD15EE">
        <w:t xml:space="preserve">Outdoor swimming pool with umbrellas, lounges </w:t>
      </w:r>
    </w:p>
    <w:p w14:paraId="1901CB72" w14:textId="001CEE3F" w:rsidR="007C0D91" w:rsidRDefault="009A4B74" w:rsidP="001B2760">
      <w:pPr>
        <w:pStyle w:val="ListParagraph"/>
        <w:numPr>
          <w:ilvl w:val="0"/>
          <w:numId w:val="2"/>
        </w:numPr>
        <w:spacing w:line="240" w:lineRule="auto"/>
      </w:pPr>
      <w:r w:rsidRPr="00DD15EE">
        <w:t xml:space="preserve">Indoor, heated in May, in September and in October, swimming pool with working hours from 09.00 until 19.00 </w:t>
      </w:r>
      <w:r w:rsidRPr="00DD15EE">
        <w:br/>
      </w:r>
      <w:r w:rsidRPr="00DD15EE">
        <w:br/>
      </w:r>
      <w:r w:rsidRPr="001B2760">
        <w:rPr>
          <w:color w:val="C00000"/>
        </w:rPr>
        <w:t>*Animation is a subject to change, depending on the weather conditions and the hotel’s occupancy!</w:t>
      </w:r>
      <w:r w:rsidRPr="00DD15EE">
        <w:br/>
      </w:r>
      <w:r w:rsidRPr="00DD15EE">
        <w:br/>
      </w:r>
      <w:r w:rsidRPr="001B2760">
        <w:rPr>
          <w:b/>
        </w:rPr>
        <w:t xml:space="preserve">Parking: </w:t>
      </w:r>
      <w:r w:rsidRPr="00DD15EE">
        <w:t>outdoor, unguarded, upon availability, upon prior request and against extra payment of 10 BGN per day</w:t>
      </w:r>
      <w:r w:rsidRPr="00DD15EE">
        <w:br/>
      </w:r>
      <w:r w:rsidRPr="00DD15EE">
        <w:br/>
      </w:r>
      <w:r w:rsidRPr="001B2760">
        <w:rPr>
          <w:b/>
        </w:rPr>
        <w:t>Services against extra payment:</w:t>
      </w:r>
      <w:r w:rsidRPr="001B2760">
        <w:rPr>
          <w:b/>
        </w:rPr>
        <w:br/>
      </w:r>
    </w:p>
    <w:p w14:paraId="163E5998" w14:textId="5F0E478A" w:rsidR="007C0D91" w:rsidRDefault="007C0D91" w:rsidP="007C0D91">
      <w:pPr>
        <w:spacing w:after="0" w:line="240" w:lineRule="auto"/>
      </w:pPr>
      <w:r>
        <w:t>Room Service</w:t>
      </w:r>
    </w:p>
    <w:p w14:paraId="7D3067B5" w14:textId="6A93B99E" w:rsidR="00D73D34" w:rsidRDefault="007C0D91" w:rsidP="007C0D91">
      <w:pPr>
        <w:spacing w:after="0" w:line="240" w:lineRule="auto"/>
        <w:rPr>
          <w:b/>
        </w:rPr>
      </w:pPr>
      <w:r w:rsidRPr="00DD15EE">
        <w:t>Safe deposit box at the reception desk</w:t>
      </w:r>
      <w:r w:rsidR="009A4B74" w:rsidRPr="00DD15EE">
        <w:br/>
        <w:t xml:space="preserve">Procedures in the SPA </w:t>
      </w:r>
      <w:r w:rsidR="00005FFC" w:rsidRPr="00DD15EE">
        <w:t>center</w:t>
      </w:r>
      <w:r w:rsidR="009A4B74" w:rsidRPr="00DD15EE">
        <w:br/>
        <w:t>Steam bath</w:t>
      </w:r>
      <w:r w:rsidR="009A4B74" w:rsidRPr="00DD15EE">
        <w:br/>
        <w:t>Turkish bath</w:t>
      </w:r>
      <w:r w:rsidR="009A4B74" w:rsidRPr="00DD15EE">
        <w:br/>
        <w:t>Water sports, offered from an outside provider</w:t>
      </w:r>
      <w:r w:rsidR="009A4B74" w:rsidRPr="00DD15EE">
        <w:br/>
        <w:t>Mini market</w:t>
      </w:r>
      <w:r w:rsidR="009A4B74" w:rsidRPr="00DD15EE">
        <w:br/>
        <w:t>Laundry</w:t>
      </w:r>
      <w:r w:rsidR="009A4B74" w:rsidRPr="00DD15EE">
        <w:br/>
      </w:r>
      <w:r w:rsidR="009A4B74" w:rsidRPr="00DD15EE">
        <w:br/>
      </w:r>
      <w:r w:rsidR="009A4B74" w:rsidRPr="00DD15EE">
        <w:rPr>
          <w:b/>
        </w:rPr>
        <w:t>Additional information:</w:t>
      </w:r>
    </w:p>
    <w:p w14:paraId="075191AC" w14:textId="2519AE1F" w:rsidR="007C0D91" w:rsidRDefault="009A4B74" w:rsidP="007C0D91">
      <w:pPr>
        <w:spacing w:after="0" w:line="240" w:lineRule="auto"/>
      </w:pPr>
      <w:r w:rsidRPr="00DD15EE">
        <w:rPr>
          <w:b/>
        </w:rPr>
        <w:br/>
      </w:r>
      <w:r w:rsidRPr="00DD15EE">
        <w:t>A dress code</w:t>
      </w:r>
      <w:r w:rsidR="00535908">
        <w:t>- casual smart</w:t>
      </w:r>
      <w:r w:rsidRPr="00DD15EE">
        <w:t xml:space="preserve"> is required during dinner.</w:t>
      </w:r>
    </w:p>
    <w:p w14:paraId="1DAE4FBD" w14:textId="3AB40E0C" w:rsidR="001C4EF9" w:rsidRPr="00DD15EE" w:rsidRDefault="009A4B74" w:rsidP="001F19F7">
      <w:r w:rsidRPr="00DD15EE">
        <w:br/>
        <w:t xml:space="preserve">Earlier breakfast or </w:t>
      </w:r>
      <w:r w:rsidR="007C0D91">
        <w:t>sandwich</w:t>
      </w:r>
      <w:r w:rsidRPr="00DD15EE">
        <w:t xml:space="preserve"> packages are available upon prior request at the reception desk.</w:t>
      </w:r>
      <w:r w:rsidRPr="00DD15EE">
        <w:br/>
        <w:t>Special and import beverages are available against extra payment.</w:t>
      </w:r>
      <w:r w:rsidRPr="00DD15EE">
        <w:br/>
        <w:t xml:space="preserve">Alcoholic beverages are not served to people </w:t>
      </w:r>
      <w:r w:rsidR="00DD15EE" w:rsidRPr="00DD15EE">
        <w:t>less than</w:t>
      </w:r>
      <w:r w:rsidRPr="00DD15EE">
        <w:t xml:space="preserve"> 18 years of age.</w:t>
      </w:r>
    </w:p>
    <w:sectPr w:rsidR="001C4EF9" w:rsidRPr="00DD15EE" w:rsidSect="001C4EF9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76D294" w14:textId="77777777" w:rsidR="00F603C3" w:rsidRDefault="00F603C3" w:rsidP="001B2760">
      <w:pPr>
        <w:spacing w:after="0" w:line="240" w:lineRule="auto"/>
      </w:pPr>
      <w:r>
        <w:separator/>
      </w:r>
    </w:p>
  </w:endnote>
  <w:endnote w:type="continuationSeparator" w:id="0">
    <w:p w14:paraId="3D76A46F" w14:textId="77777777" w:rsidR="00F603C3" w:rsidRDefault="00F603C3" w:rsidP="001B2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2BF4A0" w14:textId="77777777" w:rsidR="00F603C3" w:rsidRDefault="00F603C3" w:rsidP="001B2760">
      <w:pPr>
        <w:spacing w:after="0" w:line="240" w:lineRule="auto"/>
      </w:pPr>
      <w:r>
        <w:separator/>
      </w:r>
    </w:p>
  </w:footnote>
  <w:footnote w:type="continuationSeparator" w:id="0">
    <w:p w14:paraId="63D9DD7B" w14:textId="77777777" w:rsidR="00F603C3" w:rsidRDefault="00F603C3" w:rsidP="001B2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93B31" w14:textId="1A547FF3" w:rsidR="001B2760" w:rsidRDefault="001B2760">
    <w:pPr>
      <w:pStyle w:val="Header"/>
    </w:pPr>
    <w:r>
      <w:rPr>
        <w:noProof/>
      </w:rPr>
      <w:drawing>
        <wp:inline distT="0" distB="0" distL="0" distR="0" wp14:anchorId="36BD4C25" wp14:editId="13950E77">
          <wp:extent cx="1265484" cy="71183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BB Smal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615" cy="7147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A11A9"/>
    <w:multiLevelType w:val="hybridMultilevel"/>
    <w:tmpl w:val="2DE4DD8E"/>
    <w:lvl w:ilvl="0" w:tplc="889C3D7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D274C82"/>
    <w:multiLevelType w:val="hybridMultilevel"/>
    <w:tmpl w:val="703E838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4F1"/>
    <w:rsid w:val="00005FFC"/>
    <w:rsid w:val="001B2760"/>
    <w:rsid w:val="001C4EF9"/>
    <w:rsid w:val="001F19F7"/>
    <w:rsid w:val="0026407B"/>
    <w:rsid w:val="00332DA4"/>
    <w:rsid w:val="004B08E8"/>
    <w:rsid w:val="004F1DDE"/>
    <w:rsid w:val="00535908"/>
    <w:rsid w:val="00614171"/>
    <w:rsid w:val="00663224"/>
    <w:rsid w:val="006A24F1"/>
    <w:rsid w:val="007C0D91"/>
    <w:rsid w:val="007D1BD7"/>
    <w:rsid w:val="007D327B"/>
    <w:rsid w:val="008B408D"/>
    <w:rsid w:val="009A4B74"/>
    <w:rsid w:val="009C3774"/>
    <w:rsid w:val="009C6036"/>
    <w:rsid w:val="00A74E39"/>
    <w:rsid w:val="00B200E6"/>
    <w:rsid w:val="00B87751"/>
    <w:rsid w:val="00C727E6"/>
    <w:rsid w:val="00D3239C"/>
    <w:rsid w:val="00D73D34"/>
    <w:rsid w:val="00DB0436"/>
    <w:rsid w:val="00DD15EE"/>
    <w:rsid w:val="00E95317"/>
    <w:rsid w:val="00F6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208E2FD"/>
  <w15:docId w15:val="{F08CE6E9-6414-408C-B8CF-BF35FBC0E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3D3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27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760"/>
  </w:style>
  <w:style w:type="paragraph" w:styleId="Footer">
    <w:name w:val="footer"/>
    <w:basedOn w:val="Normal"/>
    <w:link w:val="FooterChar"/>
    <w:uiPriority w:val="99"/>
    <w:unhideWhenUsed/>
    <w:rsid w:val="001B27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41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647</Words>
  <Characters>3691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</dc:creator>
  <cp:lastModifiedBy>Б И Г Холидейс ЕООД</cp:lastModifiedBy>
  <cp:revision>2</cp:revision>
  <dcterms:created xsi:type="dcterms:W3CDTF">2022-08-02T07:46:00Z</dcterms:created>
  <dcterms:modified xsi:type="dcterms:W3CDTF">2022-08-02T07:46:00Z</dcterms:modified>
</cp:coreProperties>
</file>