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9EA" w:rsidRDefault="00CB39EA" w:rsidP="00CB39EA">
      <w:pPr>
        <w:pStyle w:val="NormalWeb"/>
        <w:shd w:val="clear" w:color="auto" w:fill="FFFFFF"/>
        <w:jc w:val="both"/>
        <w:rPr>
          <w:rFonts w:ascii="Book Antiqua" w:hAnsi="Book Antiqua" w:cstheme="minorHAnsi"/>
          <w:color w:val="004E81"/>
          <w:sz w:val="28"/>
          <w:szCs w:val="28"/>
        </w:rPr>
      </w:pPr>
    </w:p>
    <w:p w:rsidR="00CB39EA" w:rsidRDefault="00CB39EA" w:rsidP="00CB39EA">
      <w:pPr>
        <w:pStyle w:val="NormalWeb"/>
        <w:shd w:val="clear" w:color="auto" w:fill="FFFFFF"/>
        <w:jc w:val="both"/>
        <w:rPr>
          <w:rFonts w:ascii="Book Antiqua" w:hAnsi="Book Antiqua" w:cstheme="minorHAnsi"/>
          <w:color w:val="004E81"/>
          <w:sz w:val="28"/>
          <w:szCs w:val="28"/>
        </w:rPr>
      </w:pPr>
    </w:p>
    <w:p w:rsidR="002A4CA0" w:rsidRPr="00CB39EA" w:rsidRDefault="00CB39EA" w:rsidP="00CB39EA">
      <w:pPr>
        <w:pStyle w:val="NormalWeb"/>
        <w:shd w:val="clear" w:color="auto" w:fill="FFFFFF"/>
        <w:jc w:val="both"/>
        <w:rPr>
          <w:rFonts w:ascii="Book Antiqua" w:hAnsi="Book Antiqua" w:cstheme="minorHAnsi"/>
          <w:color w:val="222222"/>
          <w:sz w:val="28"/>
          <w:szCs w:val="28"/>
        </w:rPr>
      </w:pPr>
      <w:r>
        <w:rPr>
          <w:rFonts w:ascii="Book Antiqua" w:hAnsi="Book Antiqua" w:cstheme="minorHAnsi"/>
          <w:color w:val="004E81"/>
          <w:sz w:val="28"/>
          <w:szCs w:val="28"/>
        </w:rPr>
        <w:t>Информация об</w:t>
      </w:r>
      <w:r w:rsidR="002A4CA0" w:rsidRPr="00CB39EA">
        <w:rPr>
          <w:rFonts w:ascii="Book Antiqua" w:hAnsi="Book Antiqua" w:cstheme="minorHAnsi"/>
          <w:color w:val="004E81"/>
          <w:sz w:val="28"/>
          <w:szCs w:val="28"/>
        </w:rPr>
        <w:t xml:space="preserve"> Апартамент</w:t>
      </w:r>
      <w:r>
        <w:rPr>
          <w:rFonts w:ascii="Book Antiqua" w:hAnsi="Book Antiqua" w:cstheme="minorHAnsi"/>
          <w:color w:val="004E81"/>
          <w:sz w:val="28"/>
          <w:szCs w:val="28"/>
        </w:rPr>
        <w:t>ах в комплек</w:t>
      </w:r>
      <w:r w:rsidR="006D541A" w:rsidRPr="00CB39EA">
        <w:rPr>
          <w:rFonts w:ascii="Book Antiqua" w:hAnsi="Book Antiqua" w:cstheme="minorHAnsi"/>
          <w:color w:val="004E81"/>
          <w:sz w:val="28"/>
          <w:szCs w:val="28"/>
        </w:rPr>
        <w:t>с</w:t>
      </w:r>
      <w:r>
        <w:rPr>
          <w:rFonts w:ascii="Book Antiqua" w:hAnsi="Book Antiqua" w:cstheme="minorHAnsi"/>
          <w:color w:val="004E81"/>
          <w:sz w:val="28"/>
          <w:szCs w:val="28"/>
        </w:rPr>
        <w:t>е</w:t>
      </w:r>
      <w:r w:rsidR="006D541A" w:rsidRPr="00CB39EA">
        <w:rPr>
          <w:rFonts w:ascii="Book Antiqua" w:hAnsi="Book Antiqua" w:cstheme="minorHAnsi"/>
          <w:color w:val="004E81"/>
          <w:sz w:val="28"/>
          <w:szCs w:val="28"/>
        </w:rPr>
        <w:t xml:space="preserve"> </w:t>
      </w:r>
      <w:r w:rsidR="002A4CA0" w:rsidRPr="00CB39EA">
        <w:rPr>
          <w:rFonts w:ascii="Book Antiqua" w:hAnsi="Book Antiqua" w:cstheme="minorHAnsi"/>
          <w:color w:val="004E81"/>
          <w:sz w:val="28"/>
          <w:szCs w:val="28"/>
        </w:rPr>
        <w:t xml:space="preserve"> Вил</w:t>
      </w:r>
      <w:r>
        <w:rPr>
          <w:rFonts w:ascii="Book Antiqua" w:hAnsi="Book Antiqua" w:cstheme="minorHAnsi"/>
          <w:color w:val="004E81"/>
          <w:sz w:val="28"/>
          <w:szCs w:val="28"/>
        </w:rPr>
        <w:t>л</w:t>
      </w:r>
      <w:r w:rsidR="002A4CA0" w:rsidRPr="00CB39EA">
        <w:rPr>
          <w:rFonts w:ascii="Book Antiqua" w:hAnsi="Book Antiqua" w:cstheme="minorHAnsi"/>
          <w:color w:val="004E81"/>
          <w:sz w:val="28"/>
          <w:szCs w:val="28"/>
        </w:rPr>
        <w:t>а Сардиния</w:t>
      </w:r>
    </w:p>
    <w:p w:rsidR="00046E9C" w:rsidRDefault="00CB39EA" w:rsidP="00CB39EA">
      <w:pPr>
        <w:pStyle w:val="NormalWeb"/>
        <w:shd w:val="clear" w:color="auto" w:fill="FFFFFF"/>
        <w:rPr>
          <w:rFonts w:ascii="Book Antiqua" w:hAnsi="Book Antiqua" w:cstheme="minorHAnsi"/>
          <w:color w:val="000000" w:themeColor="text1"/>
          <w:sz w:val="28"/>
          <w:szCs w:val="28"/>
        </w:rPr>
      </w:pPr>
      <w:r w:rsidRPr="00CB39EA">
        <w:rPr>
          <w:rFonts w:ascii="Book Antiqua" w:hAnsi="Book Antiqua" w:cstheme="minorHAnsi"/>
          <w:color w:val="000000" w:themeColor="text1"/>
          <w:sz w:val="28"/>
          <w:szCs w:val="28"/>
        </w:rPr>
        <w:t>"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>Вил</w:t>
      </w:r>
      <w:r w:rsidRPr="00CB39EA">
        <w:rPr>
          <w:rFonts w:ascii="Book Antiqua" w:hAnsi="Book Antiqua" w:cstheme="minorHAnsi"/>
          <w:color w:val="000000" w:themeColor="text1"/>
          <w:sz w:val="28"/>
          <w:szCs w:val="28"/>
        </w:rPr>
        <w:t>ла Сардини</w:t>
      </w:r>
      <w:r w:rsidR="00F530A1">
        <w:rPr>
          <w:rFonts w:ascii="Book Antiqua" w:hAnsi="Book Antiqua" w:cstheme="minorHAnsi"/>
          <w:color w:val="000000" w:themeColor="text1"/>
          <w:sz w:val="28"/>
          <w:szCs w:val="28"/>
        </w:rPr>
        <w:t>я</w:t>
      </w:r>
      <w:r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" </w:t>
      </w:r>
      <w:r w:rsidR="00592198">
        <w:rPr>
          <w:rFonts w:ascii="Book Antiqua" w:hAnsi="Book Antiqua" w:cstheme="minorHAnsi"/>
          <w:color w:val="000000" w:themeColor="text1"/>
          <w:sz w:val="28"/>
          <w:szCs w:val="28"/>
        </w:rPr>
        <w:t xml:space="preserve">находится </w:t>
      </w:r>
      <w:r w:rsidRPr="00CB39EA">
        <w:rPr>
          <w:rFonts w:ascii="Book Antiqua" w:hAnsi="Book Antiqua" w:cstheme="minorHAnsi"/>
          <w:color w:val="000000" w:themeColor="text1"/>
          <w:sz w:val="28"/>
          <w:szCs w:val="28"/>
        </w:rPr>
        <w:t>в красивом</w:t>
      </w:r>
      <w:r w:rsidR="00046E9C">
        <w:rPr>
          <w:rFonts w:ascii="Book Antiqua" w:hAnsi="Book Antiqua" w:cstheme="minorHAnsi"/>
          <w:color w:val="000000" w:themeColor="text1"/>
          <w:sz w:val="28"/>
          <w:szCs w:val="28"/>
        </w:rPr>
        <w:t xml:space="preserve"> и спокойном</w:t>
      </w:r>
      <w:r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 городке Святой Влас</w:t>
      </w:r>
      <w:r w:rsidR="00F530A1">
        <w:rPr>
          <w:rFonts w:ascii="Book Antiqua" w:hAnsi="Book Antiqua" w:cstheme="minorHAnsi"/>
          <w:color w:val="000000" w:themeColor="text1"/>
          <w:sz w:val="28"/>
          <w:szCs w:val="28"/>
        </w:rPr>
        <w:t xml:space="preserve">, </w:t>
      </w:r>
      <w:r w:rsidRPr="00CB39EA">
        <w:rPr>
          <w:rFonts w:ascii="Book Antiqua" w:hAnsi="Book Antiqua" w:cstheme="minorHAnsi"/>
          <w:color w:val="000000" w:themeColor="text1"/>
          <w:sz w:val="28"/>
          <w:szCs w:val="28"/>
        </w:rPr>
        <w:t>д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>а</w:t>
      </w:r>
      <w:r w:rsidRPr="00CB39EA">
        <w:rPr>
          <w:rFonts w:ascii="Book Antiqua" w:hAnsi="Book Antiqua" w:cstheme="minorHAnsi"/>
          <w:color w:val="000000" w:themeColor="text1"/>
          <w:sz w:val="28"/>
          <w:szCs w:val="28"/>
        </w:rPr>
        <w:t>леко от суеты и шума</w:t>
      </w:r>
      <w:r w:rsidR="006C6C49">
        <w:rPr>
          <w:rFonts w:ascii="Book Antiqua" w:hAnsi="Book Antiqua" w:cstheme="minorHAnsi"/>
          <w:color w:val="000000" w:themeColor="text1"/>
          <w:sz w:val="28"/>
          <w:szCs w:val="28"/>
        </w:rPr>
        <w:t xml:space="preserve">. </w:t>
      </w:r>
      <w:r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Сдаются в аренду </w:t>
      </w:r>
      <w:r w:rsidR="00FC3C6B">
        <w:rPr>
          <w:rFonts w:ascii="Book Antiqua" w:hAnsi="Book Antiqua" w:cstheme="minorHAnsi"/>
          <w:color w:val="000000" w:themeColor="text1"/>
          <w:sz w:val="28"/>
          <w:szCs w:val="28"/>
        </w:rPr>
        <w:t xml:space="preserve">32 </w:t>
      </w:r>
      <w:r w:rsidRPr="00CB39EA">
        <w:rPr>
          <w:rFonts w:ascii="Book Antiqua" w:hAnsi="Book Antiqua" w:cstheme="minorHAnsi"/>
          <w:color w:val="000000" w:themeColor="text1"/>
          <w:sz w:val="28"/>
          <w:szCs w:val="28"/>
        </w:rPr>
        <w:t>апартаменты с одной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 спал</w:t>
      </w:r>
      <w:r w:rsidRPr="00CB39EA">
        <w:rPr>
          <w:rFonts w:ascii="Book Antiqua" w:hAnsi="Book Antiqua" w:cstheme="minorHAnsi"/>
          <w:color w:val="000000" w:themeColor="text1"/>
          <w:sz w:val="28"/>
          <w:szCs w:val="28"/>
        </w:rPr>
        <w:t>ьней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>,</w:t>
      </w:r>
      <w:r w:rsidR="00B37133">
        <w:rPr>
          <w:rFonts w:ascii="Book Antiqua" w:hAnsi="Book Antiqua" w:cstheme="minorHAnsi"/>
          <w:color w:val="000000" w:themeColor="text1"/>
          <w:sz w:val="28"/>
          <w:szCs w:val="28"/>
        </w:rPr>
        <w:t xml:space="preserve"> </w:t>
      </w:r>
      <w:r w:rsidR="00FC3C6B">
        <w:rPr>
          <w:rFonts w:ascii="Book Antiqua" w:hAnsi="Book Antiqua" w:cstheme="minorHAnsi"/>
          <w:color w:val="000000" w:themeColor="text1"/>
          <w:sz w:val="28"/>
          <w:szCs w:val="28"/>
        </w:rPr>
        <w:t xml:space="preserve">6 </w:t>
      </w:r>
      <w:r w:rsidR="00B37133">
        <w:rPr>
          <w:rFonts w:ascii="Book Antiqua" w:hAnsi="Book Antiqua" w:cstheme="minorHAnsi"/>
          <w:color w:val="000000" w:themeColor="text1"/>
          <w:sz w:val="28"/>
          <w:szCs w:val="28"/>
        </w:rPr>
        <w:t>с двумя спалнями,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 </w:t>
      </w:r>
      <w:r w:rsidR="00FC3C6B">
        <w:rPr>
          <w:rFonts w:ascii="Book Antiqua" w:hAnsi="Book Antiqua" w:cstheme="minorHAnsi"/>
          <w:color w:val="000000" w:themeColor="text1"/>
          <w:sz w:val="28"/>
          <w:szCs w:val="28"/>
        </w:rPr>
        <w:t xml:space="preserve">7 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>студи</w:t>
      </w:r>
      <w:r w:rsidR="009444C0">
        <w:rPr>
          <w:rFonts w:ascii="Book Antiqua" w:hAnsi="Book Antiqua" w:cstheme="minorHAnsi"/>
          <w:color w:val="000000" w:themeColor="text1"/>
          <w:sz w:val="28"/>
          <w:szCs w:val="28"/>
        </w:rPr>
        <w:t>й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 </w:t>
      </w:r>
      <w:r w:rsidR="00B37133">
        <w:rPr>
          <w:rFonts w:ascii="Book Antiqua" w:hAnsi="Book Antiqua" w:cstheme="minorHAnsi"/>
          <w:color w:val="000000" w:themeColor="text1"/>
          <w:sz w:val="28"/>
          <w:szCs w:val="28"/>
        </w:rPr>
        <w:t xml:space="preserve">с кухней </w:t>
      </w:r>
      <w:r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и </w:t>
      </w:r>
      <w:r w:rsidR="00FC3C6B">
        <w:rPr>
          <w:rFonts w:ascii="Book Antiqua" w:hAnsi="Book Antiqua" w:cstheme="minorHAnsi"/>
          <w:color w:val="000000" w:themeColor="text1"/>
          <w:sz w:val="28"/>
          <w:szCs w:val="28"/>
        </w:rPr>
        <w:t xml:space="preserve">13 </w:t>
      </w:r>
      <w:r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номера гостиничного типа. Все </w:t>
      </w:r>
      <w:r w:rsidR="00012016">
        <w:rPr>
          <w:rFonts w:ascii="Book Antiqua" w:hAnsi="Book Antiqua" w:cstheme="minorHAnsi"/>
          <w:color w:val="000000" w:themeColor="text1"/>
          <w:sz w:val="28"/>
          <w:szCs w:val="28"/>
        </w:rPr>
        <w:t xml:space="preserve">апартаментом </w:t>
      </w:r>
      <w:r w:rsidR="009444C0">
        <w:rPr>
          <w:rFonts w:ascii="Book Antiqua" w:hAnsi="Book Antiqua" w:cstheme="minorHAnsi"/>
          <w:color w:val="000000" w:themeColor="text1"/>
          <w:sz w:val="28"/>
          <w:szCs w:val="28"/>
        </w:rPr>
        <w:t xml:space="preserve">и студий </w:t>
      </w:r>
      <w:r w:rsidR="00592198">
        <w:rPr>
          <w:rFonts w:ascii="Book Antiqua" w:hAnsi="Book Antiqua" w:cstheme="minorHAnsi"/>
          <w:color w:val="000000" w:themeColor="text1"/>
          <w:sz w:val="28"/>
          <w:szCs w:val="28"/>
        </w:rPr>
        <w:t>п</w:t>
      </w:r>
      <w:r w:rsidRPr="00CB39EA">
        <w:rPr>
          <w:rFonts w:ascii="Book Antiqua" w:hAnsi="Book Antiqua" w:cstheme="minorHAnsi"/>
          <w:color w:val="000000" w:themeColor="text1"/>
          <w:sz w:val="28"/>
          <w:szCs w:val="28"/>
        </w:rPr>
        <w:t>о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>лно</w:t>
      </w:r>
      <w:r w:rsidRPr="00CB39EA">
        <w:rPr>
          <w:rFonts w:ascii="Book Antiqua" w:hAnsi="Book Antiqua" w:cstheme="minorHAnsi"/>
          <w:color w:val="000000" w:themeColor="text1"/>
          <w:sz w:val="28"/>
          <w:szCs w:val="28"/>
        </w:rPr>
        <w:t>стью</w:t>
      </w:r>
      <w:r w:rsidR="002A4CA0" w:rsidRPr="00592198">
        <w:rPr>
          <w:rFonts w:ascii="Book Antiqua" w:hAnsi="Book Antiqua" w:cstheme="minorHAnsi"/>
          <w:color w:val="000000" w:themeColor="text1"/>
          <w:sz w:val="28"/>
          <w:szCs w:val="28"/>
        </w:rPr>
        <w:t xml:space="preserve"> </w:t>
      </w:r>
      <w:r w:rsidRPr="00592198">
        <w:rPr>
          <w:rStyle w:val="st"/>
          <w:rFonts w:ascii="Book Antiqua" w:hAnsi="Book Antiqua"/>
          <w:color w:val="000000" w:themeColor="text1"/>
          <w:sz w:val="28"/>
          <w:szCs w:val="28"/>
        </w:rPr>
        <w:t>укомплектованы всем</w:t>
      </w:r>
      <w:r w:rsidRPr="00592198">
        <w:rPr>
          <w:rStyle w:val="st"/>
          <w:rFonts w:ascii="Book Antiqua" w:hAnsi="Book Antiqua"/>
          <w:i/>
          <w:color w:val="000000" w:themeColor="text1"/>
          <w:sz w:val="28"/>
          <w:szCs w:val="28"/>
        </w:rPr>
        <w:t xml:space="preserve"> </w:t>
      </w:r>
      <w:r w:rsidRPr="00CB39EA">
        <w:rPr>
          <w:rStyle w:val="Emphasis"/>
          <w:rFonts w:ascii="Book Antiqua" w:hAnsi="Book Antiqua"/>
          <w:i w:val="0"/>
          <w:color w:val="000000" w:themeColor="text1"/>
          <w:sz w:val="28"/>
          <w:szCs w:val="28"/>
        </w:rPr>
        <w:t>необходимым</w:t>
      </w:r>
      <w:r w:rsidR="00592198">
        <w:rPr>
          <w:rStyle w:val="st"/>
          <w:color w:val="000000" w:themeColor="text1"/>
        </w:rPr>
        <w:t xml:space="preserve"> </w:t>
      </w:r>
      <w:r w:rsidR="00592198" w:rsidRPr="00592198">
        <w:rPr>
          <w:rStyle w:val="st"/>
          <w:rFonts w:ascii="Book Antiqua" w:hAnsi="Book Antiqua"/>
          <w:color w:val="000000" w:themeColor="text1"/>
          <w:sz w:val="28"/>
          <w:szCs w:val="28"/>
        </w:rPr>
        <w:t>для жизни</w:t>
      </w:r>
      <w:r w:rsidR="00592198">
        <w:rPr>
          <w:rFonts w:ascii="Book Antiqua" w:hAnsi="Book Antiqua" w:cstheme="minorHAnsi"/>
          <w:color w:val="000000" w:themeColor="text1"/>
          <w:sz w:val="28"/>
          <w:szCs w:val="28"/>
        </w:rPr>
        <w:t xml:space="preserve">: эл. плита 2-ка, вытяжка, </w:t>
      </w:r>
      <w:r w:rsidR="00592198" w:rsidRPr="00592198">
        <w:rPr>
          <w:rStyle w:val="Emphasis"/>
          <w:rFonts w:ascii="Book Antiqua" w:hAnsi="Book Antiqua"/>
          <w:i w:val="0"/>
          <w:sz w:val="28"/>
          <w:szCs w:val="28"/>
        </w:rPr>
        <w:t>микроволновка</w:t>
      </w:r>
      <w:r w:rsidR="00592198" w:rsidRPr="00592198">
        <w:rPr>
          <w:rStyle w:val="st"/>
          <w:rFonts w:ascii="Book Antiqua" w:hAnsi="Book Antiqua"/>
          <w:i/>
          <w:sz w:val="28"/>
          <w:szCs w:val="28"/>
        </w:rPr>
        <w:t>,</w:t>
      </w:r>
      <w:r w:rsidR="00592198">
        <w:rPr>
          <w:rStyle w:val="st"/>
        </w:rPr>
        <w:t xml:space="preserve"> </w:t>
      </w:r>
      <w:r w:rsidR="00592198">
        <w:rPr>
          <w:rFonts w:ascii="Book Antiqua" w:hAnsi="Book Antiqua" w:cstheme="minorHAnsi"/>
          <w:color w:val="000000" w:themeColor="text1"/>
          <w:sz w:val="28"/>
          <w:szCs w:val="28"/>
        </w:rPr>
        <w:t>стиральная машинка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, </w:t>
      </w:r>
      <w:r w:rsidR="00592198" w:rsidRPr="00592198">
        <w:rPr>
          <w:rStyle w:val="Emphasis"/>
          <w:rFonts w:ascii="Book Antiqua" w:hAnsi="Book Antiqua"/>
          <w:i w:val="0"/>
          <w:sz w:val="28"/>
          <w:szCs w:val="28"/>
        </w:rPr>
        <w:t>эл</w:t>
      </w:r>
      <w:r w:rsidR="00592198" w:rsidRPr="00592198">
        <w:rPr>
          <w:rStyle w:val="st"/>
          <w:rFonts w:ascii="Book Antiqua" w:hAnsi="Book Antiqua"/>
          <w:i/>
          <w:sz w:val="28"/>
          <w:szCs w:val="28"/>
        </w:rPr>
        <w:t>.</w:t>
      </w:r>
      <w:r w:rsidR="00592198" w:rsidRPr="00592198">
        <w:rPr>
          <w:rStyle w:val="Emphasis"/>
          <w:rFonts w:ascii="Book Antiqua" w:hAnsi="Book Antiqua"/>
          <w:i w:val="0"/>
          <w:sz w:val="28"/>
          <w:szCs w:val="28"/>
        </w:rPr>
        <w:t>чайник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, </w:t>
      </w:r>
      <w:r w:rsidR="00592198">
        <w:rPr>
          <w:rFonts w:ascii="Book Antiqua" w:hAnsi="Book Antiqua" w:cstheme="minorHAnsi"/>
          <w:color w:val="000000" w:themeColor="text1"/>
          <w:sz w:val="28"/>
          <w:szCs w:val="28"/>
        </w:rPr>
        <w:t>утюг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>, посуда, х</w:t>
      </w:r>
      <w:r w:rsidR="00592198">
        <w:rPr>
          <w:rFonts w:ascii="Book Antiqua" w:hAnsi="Book Antiqua" w:cstheme="minorHAnsi"/>
          <w:color w:val="000000" w:themeColor="text1"/>
          <w:sz w:val="28"/>
          <w:szCs w:val="28"/>
        </w:rPr>
        <w:t>оло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>дил</w:t>
      </w:r>
      <w:r w:rsidR="00592198">
        <w:rPr>
          <w:rFonts w:ascii="Book Antiqua" w:hAnsi="Book Antiqua" w:cstheme="minorHAnsi"/>
          <w:color w:val="000000" w:themeColor="text1"/>
          <w:sz w:val="28"/>
          <w:szCs w:val="28"/>
        </w:rPr>
        <w:t>ьник,</w:t>
      </w:r>
      <w:r w:rsidR="00012016">
        <w:rPr>
          <w:rFonts w:ascii="Book Antiqua" w:hAnsi="Book Antiqua" w:cstheme="minorHAnsi"/>
          <w:color w:val="000000" w:themeColor="text1"/>
          <w:sz w:val="28"/>
          <w:szCs w:val="28"/>
        </w:rPr>
        <w:t xml:space="preserve"> </w:t>
      </w:r>
      <w:r w:rsidR="00012016">
        <w:rPr>
          <w:rFonts w:ascii="Book Antiqua" w:hAnsi="Book Antiqua" w:cstheme="minorHAnsi"/>
          <w:color w:val="000000" w:themeColor="text1"/>
          <w:sz w:val="28"/>
          <w:szCs w:val="28"/>
          <w:lang w:val="en-US"/>
        </w:rPr>
        <w:t>TV,</w:t>
      </w:r>
      <w:r w:rsidR="00592198">
        <w:rPr>
          <w:rFonts w:ascii="Book Antiqua" w:hAnsi="Book Antiqua" w:cstheme="minorHAnsi"/>
          <w:color w:val="000000" w:themeColor="text1"/>
          <w:sz w:val="28"/>
          <w:szCs w:val="28"/>
        </w:rPr>
        <w:t xml:space="preserve"> бел</w:t>
      </w:r>
      <w:r w:rsidR="00F1588C">
        <w:rPr>
          <w:rFonts w:ascii="Book Antiqua" w:hAnsi="Book Antiqua" w:cstheme="minorHAnsi"/>
          <w:color w:val="000000" w:themeColor="text1"/>
          <w:sz w:val="28"/>
          <w:szCs w:val="28"/>
        </w:rPr>
        <w:t>ь</w:t>
      </w:r>
      <w:r w:rsidR="00F1588C" w:rsidRPr="00F1588C">
        <w:rPr>
          <w:rFonts w:ascii="Book Antiqua" w:hAnsi="Book Antiqua"/>
          <w:bCs/>
          <w:sz w:val="28"/>
          <w:szCs w:val="28"/>
        </w:rPr>
        <w:t>ё</w:t>
      </w:r>
      <w:r w:rsidR="00592198">
        <w:rPr>
          <w:rFonts w:ascii="Book Antiqua" w:hAnsi="Book Antiqua" w:cstheme="minorHAnsi"/>
          <w:color w:val="000000" w:themeColor="text1"/>
          <w:sz w:val="28"/>
          <w:szCs w:val="28"/>
        </w:rPr>
        <w:t xml:space="preserve"> и полотенца.</w:t>
      </w:r>
      <w:r w:rsidR="00012016">
        <w:rPr>
          <w:rFonts w:ascii="Book Antiqua" w:hAnsi="Book Antiqua" w:cstheme="minorHAnsi"/>
          <w:color w:val="000000" w:themeColor="text1"/>
          <w:sz w:val="28"/>
          <w:szCs w:val="28"/>
          <w:lang w:val="en-US"/>
        </w:rPr>
        <w:t xml:space="preserve"> </w:t>
      </w:r>
      <w:r w:rsidR="00012016" w:rsidRPr="00CB39EA">
        <w:rPr>
          <w:rFonts w:ascii="Book Antiqua" w:hAnsi="Book Antiqua" w:cstheme="minorHAnsi"/>
          <w:color w:val="000000" w:themeColor="text1"/>
          <w:sz w:val="28"/>
          <w:szCs w:val="28"/>
        </w:rPr>
        <w:t>Все</w:t>
      </w:r>
      <w:r w:rsidR="00012016">
        <w:rPr>
          <w:rFonts w:ascii="Book Antiqua" w:hAnsi="Book Antiqua" w:cstheme="minorHAnsi"/>
          <w:color w:val="000000" w:themeColor="text1"/>
          <w:sz w:val="28"/>
          <w:szCs w:val="28"/>
          <w:lang w:val="en-US"/>
        </w:rPr>
        <w:t xml:space="preserve"> </w:t>
      </w:r>
      <w:r w:rsidR="00012016" w:rsidRPr="00CB39EA">
        <w:rPr>
          <w:rFonts w:ascii="Book Antiqua" w:hAnsi="Book Antiqua" w:cstheme="minorHAnsi"/>
          <w:color w:val="000000" w:themeColor="text1"/>
          <w:sz w:val="28"/>
          <w:szCs w:val="28"/>
        </w:rPr>
        <w:t>номера гостиничного типа</w:t>
      </w:r>
      <w:r w:rsidR="00012016">
        <w:rPr>
          <w:rFonts w:ascii="Book Antiqua" w:hAnsi="Book Antiqua" w:cstheme="minorHAnsi"/>
          <w:color w:val="000000" w:themeColor="text1"/>
          <w:sz w:val="28"/>
          <w:szCs w:val="28"/>
          <w:lang w:val="en-US"/>
        </w:rPr>
        <w:t xml:space="preserve"> </w:t>
      </w:r>
      <w:r w:rsidR="00012016">
        <w:rPr>
          <w:rFonts w:ascii="Book Antiqua" w:hAnsi="Book Antiqua" w:cstheme="minorHAnsi"/>
          <w:color w:val="000000" w:themeColor="text1"/>
          <w:sz w:val="28"/>
          <w:szCs w:val="28"/>
        </w:rPr>
        <w:t>п</w:t>
      </w:r>
      <w:r w:rsidR="00012016" w:rsidRPr="00CB39EA">
        <w:rPr>
          <w:rFonts w:ascii="Book Antiqua" w:hAnsi="Book Antiqua" w:cstheme="minorHAnsi"/>
          <w:color w:val="000000" w:themeColor="text1"/>
          <w:sz w:val="28"/>
          <w:szCs w:val="28"/>
        </w:rPr>
        <w:t>олностью</w:t>
      </w:r>
      <w:r w:rsidR="00012016" w:rsidRPr="00592198">
        <w:rPr>
          <w:rFonts w:ascii="Book Antiqua" w:hAnsi="Book Antiqua" w:cstheme="minorHAnsi"/>
          <w:color w:val="000000" w:themeColor="text1"/>
          <w:sz w:val="28"/>
          <w:szCs w:val="28"/>
        </w:rPr>
        <w:t xml:space="preserve"> </w:t>
      </w:r>
      <w:r w:rsidR="00012016" w:rsidRPr="00592198">
        <w:rPr>
          <w:rStyle w:val="st"/>
          <w:rFonts w:ascii="Book Antiqua" w:hAnsi="Book Antiqua"/>
          <w:color w:val="000000" w:themeColor="text1"/>
          <w:sz w:val="28"/>
          <w:szCs w:val="28"/>
        </w:rPr>
        <w:t>укомплектованы</w:t>
      </w:r>
      <w:r w:rsidR="00012016">
        <w:rPr>
          <w:rStyle w:val="st"/>
          <w:rFonts w:ascii="Book Antiqua" w:hAnsi="Book Antiqua"/>
          <w:color w:val="000000" w:themeColor="text1"/>
          <w:sz w:val="28"/>
          <w:szCs w:val="28"/>
          <w:lang w:val="en-US"/>
        </w:rPr>
        <w:t xml:space="preserve"> </w:t>
      </w:r>
      <w:r w:rsidR="00012016">
        <w:rPr>
          <w:rStyle w:val="st"/>
          <w:rFonts w:ascii="Book Antiqua" w:hAnsi="Book Antiqua"/>
          <w:color w:val="000000" w:themeColor="text1"/>
          <w:sz w:val="28"/>
          <w:szCs w:val="28"/>
        </w:rPr>
        <w:t xml:space="preserve">с </w:t>
      </w:r>
      <w:r w:rsidR="00012016" w:rsidRPr="00592198">
        <w:rPr>
          <w:rStyle w:val="Emphasis"/>
          <w:rFonts w:ascii="Book Antiqua" w:hAnsi="Book Antiqua"/>
          <w:i w:val="0"/>
          <w:sz w:val="28"/>
          <w:szCs w:val="28"/>
        </w:rPr>
        <w:t>эл</w:t>
      </w:r>
      <w:r w:rsidR="00012016" w:rsidRPr="00592198">
        <w:rPr>
          <w:rStyle w:val="st"/>
          <w:rFonts w:ascii="Book Antiqua" w:hAnsi="Book Antiqua"/>
          <w:i/>
          <w:sz w:val="28"/>
          <w:szCs w:val="28"/>
        </w:rPr>
        <w:t>.</w:t>
      </w:r>
      <w:r w:rsidR="00012016" w:rsidRPr="00592198">
        <w:rPr>
          <w:rStyle w:val="Emphasis"/>
          <w:rFonts w:ascii="Book Antiqua" w:hAnsi="Book Antiqua"/>
          <w:i w:val="0"/>
          <w:sz w:val="28"/>
          <w:szCs w:val="28"/>
        </w:rPr>
        <w:t>чайник</w:t>
      </w:r>
      <w:r w:rsidR="00012016">
        <w:rPr>
          <w:rStyle w:val="Emphasis"/>
          <w:rFonts w:ascii="Book Antiqua" w:hAnsi="Book Antiqua"/>
          <w:i w:val="0"/>
          <w:sz w:val="28"/>
          <w:szCs w:val="28"/>
        </w:rPr>
        <w:t xml:space="preserve">, мини-бар и </w:t>
      </w:r>
      <w:r w:rsidR="00012016">
        <w:rPr>
          <w:rStyle w:val="Emphasis"/>
          <w:rFonts w:ascii="Book Antiqua" w:hAnsi="Book Antiqua"/>
          <w:i w:val="0"/>
          <w:sz w:val="28"/>
          <w:szCs w:val="28"/>
          <w:lang w:val="en-US"/>
        </w:rPr>
        <w:t>TV.</w:t>
      </w:r>
      <w:r w:rsidR="00FC3C6B">
        <w:rPr>
          <w:rStyle w:val="Emphasis"/>
          <w:rFonts w:ascii="Book Antiqua" w:hAnsi="Book Antiqua"/>
          <w:i w:val="0"/>
          <w:sz w:val="28"/>
          <w:szCs w:val="28"/>
        </w:rPr>
        <w:t xml:space="preserve"> </w:t>
      </w:r>
      <w:r w:rsidR="00592198">
        <w:rPr>
          <w:rFonts w:ascii="Book Antiqua" w:hAnsi="Book Antiqua" w:cstheme="minorHAnsi"/>
          <w:color w:val="000000" w:themeColor="text1"/>
          <w:sz w:val="28"/>
          <w:szCs w:val="28"/>
        </w:rPr>
        <w:br/>
        <w:t>Комплекс расположен</w:t>
      </w:r>
      <w:r w:rsidR="00046E9C">
        <w:rPr>
          <w:rFonts w:ascii="Book Antiqua" w:hAnsi="Book Antiqua" w:cstheme="minorHAnsi"/>
          <w:color w:val="000000" w:themeColor="text1"/>
          <w:sz w:val="28"/>
          <w:szCs w:val="28"/>
        </w:rPr>
        <w:t xml:space="preserve"> на расстоянии около 160 метров от пляжа</w:t>
      </w:r>
      <w:r w:rsidR="00592198">
        <w:rPr>
          <w:rFonts w:ascii="Book Antiqua" w:hAnsi="Book Antiqua" w:cstheme="minorHAnsi"/>
          <w:color w:val="000000" w:themeColor="text1"/>
          <w:sz w:val="28"/>
          <w:szCs w:val="28"/>
        </w:rPr>
        <w:t xml:space="preserve">, в 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>750 м</w:t>
      </w:r>
      <w:r w:rsidR="00046E9C">
        <w:rPr>
          <w:rFonts w:ascii="Book Antiqua" w:hAnsi="Book Antiqua" w:cstheme="minorHAnsi"/>
          <w:color w:val="000000" w:themeColor="text1"/>
          <w:sz w:val="28"/>
          <w:szCs w:val="28"/>
        </w:rPr>
        <w:t>етров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 от яхтен</w:t>
      </w:r>
      <w:r w:rsidR="00046E9C">
        <w:rPr>
          <w:rFonts w:ascii="Book Antiqua" w:hAnsi="Book Antiqua" w:cstheme="minorHAnsi"/>
          <w:color w:val="000000" w:themeColor="text1"/>
          <w:sz w:val="28"/>
          <w:szCs w:val="28"/>
        </w:rPr>
        <w:t>н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>о</w:t>
      </w:r>
      <w:r w:rsidR="00046E9C">
        <w:rPr>
          <w:rFonts w:ascii="Book Antiqua" w:hAnsi="Book Antiqua" w:cstheme="minorHAnsi"/>
          <w:color w:val="000000" w:themeColor="text1"/>
          <w:sz w:val="28"/>
          <w:szCs w:val="28"/>
        </w:rPr>
        <w:t>го порта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 </w:t>
      </w:r>
      <w:r w:rsidR="00592198">
        <w:rPr>
          <w:rFonts w:ascii="Book Antiqua" w:hAnsi="Book Antiqua" w:cstheme="minorHAnsi"/>
          <w:color w:val="000000" w:themeColor="text1"/>
          <w:sz w:val="28"/>
          <w:szCs w:val="28"/>
        </w:rPr>
        <w:t>"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>Марина Диневи</w:t>
      </w:r>
      <w:r w:rsidR="00592198">
        <w:rPr>
          <w:rFonts w:ascii="Book Antiqua" w:hAnsi="Book Antiqua" w:cstheme="minorHAnsi"/>
          <w:color w:val="000000" w:themeColor="text1"/>
          <w:sz w:val="28"/>
          <w:szCs w:val="28"/>
        </w:rPr>
        <w:t>"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 и на</w:t>
      </w:r>
      <w:r w:rsidR="00046E9C">
        <w:rPr>
          <w:rFonts w:ascii="Book Antiqua" w:hAnsi="Book Antiqua" w:cstheme="minorHAnsi"/>
          <w:color w:val="000000" w:themeColor="text1"/>
          <w:sz w:val="28"/>
          <w:szCs w:val="28"/>
        </w:rPr>
        <w:t xml:space="preserve"> расстоянии около 3 км. от курорт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>н</w:t>
      </w:r>
      <w:r w:rsidR="00046E9C">
        <w:rPr>
          <w:rFonts w:ascii="Book Antiqua" w:hAnsi="Book Antiqua" w:cstheme="minorHAnsi"/>
          <w:color w:val="000000" w:themeColor="text1"/>
          <w:sz w:val="28"/>
          <w:szCs w:val="28"/>
        </w:rPr>
        <w:t>ого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 комплекс</w:t>
      </w:r>
      <w:r w:rsidR="00046E9C">
        <w:rPr>
          <w:rFonts w:ascii="Book Antiqua" w:hAnsi="Book Antiqua" w:cstheme="minorHAnsi"/>
          <w:color w:val="000000" w:themeColor="text1"/>
          <w:sz w:val="28"/>
          <w:szCs w:val="28"/>
        </w:rPr>
        <w:t>а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 С</w:t>
      </w:r>
      <w:r w:rsidR="00046E9C">
        <w:rPr>
          <w:rFonts w:ascii="Book Antiqua" w:hAnsi="Book Antiqua" w:cstheme="minorHAnsi"/>
          <w:color w:val="000000" w:themeColor="text1"/>
          <w:sz w:val="28"/>
          <w:szCs w:val="28"/>
        </w:rPr>
        <w:t>ол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>н</w:t>
      </w:r>
      <w:r w:rsidR="00046E9C">
        <w:rPr>
          <w:rFonts w:ascii="Book Antiqua" w:hAnsi="Book Antiqua" w:cstheme="minorHAnsi"/>
          <w:color w:val="000000" w:themeColor="text1"/>
          <w:sz w:val="28"/>
          <w:szCs w:val="28"/>
        </w:rPr>
        <w:t>ечный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 Б</w:t>
      </w:r>
      <w:r w:rsidR="00046E9C">
        <w:rPr>
          <w:rFonts w:ascii="Book Antiqua" w:hAnsi="Book Antiqua" w:cstheme="minorHAnsi"/>
          <w:color w:val="000000" w:themeColor="text1"/>
          <w:sz w:val="28"/>
          <w:szCs w:val="28"/>
        </w:rPr>
        <w:t>ере</w:t>
      </w:r>
      <w:r w:rsidR="002A4CA0" w:rsidRPr="00CB39EA">
        <w:rPr>
          <w:rFonts w:ascii="Book Antiqua" w:hAnsi="Book Antiqua" w:cstheme="minorHAnsi"/>
          <w:color w:val="000000" w:themeColor="text1"/>
          <w:sz w:val="28"/>
          <w:szCs w:val="28"/>
        </w:rPr>
        <w:t>г.</w:t>
      </w:r>
    </w:p>
    <w:p w:rsidR="002A4CA0" w:rsidRPr="00ED5024" w:rsidRDefault="00046E9C" w:rsidP="00ED5024">
      <w:pPr>
        <w:pStyle w:val="NoSpacing"/>
        <w:rPr>
          <w:rFonts w:ascii="Book Antiqua" w:hAnsi="Book Antiqua"/>
          <w:sz w:val="28"/>
          <w:szCs w:val="28"/>
        </w:rPr>
      </w:pPr>
      <w:r w:rsidRPr="00ED5024">
        <w:rPr>
          <w:rFonts w:ascii="Book Antiqua" w:hAnsi="Book Antiqua"/>
          <w:sz w:val="28"/>
          <w:szCs w:val="28"/>
        </w:rPr>
        <w:t xml:space="preserve"> “Вила Сардиния” со</w:t>
      </w:r>
      <w:r w:rsidR="002A4CA0" w:rsidRPr="00ED5024">
        <w:rPr>
          <w:rFonts w:ascii="Book Antiqua" w:hAnsi="Book Antiqua"/>
          <w:sz w:val="28"/>
          <w:szCs w:val="28"/>
        </w:rPr>
        <w:t>стои</w:t>
      </w:r>
      <w:r w:rsidRPr="00ED5024">
        <w:rPr>
          <w:rFonts w:ascii="Book Antiqua" w:hAnsi="Book Antiqua"/>
          <w:sz w:val="28"/>
          <w:szCs w:val="28"/>
        </w:rPr>
        <w:t xml:space="preserve">т из двух блоков </w:t>
      </w:r>
      <w:r w:rsidR="002A4CA0" w:rsidRPr="00ED5024">
        <w:rPr>
          <w:rFonts w:ascii="Book Antiqua" w:hAnsi="Book Antiqua"/>
          <w:sz w:val="28"/>
          <w:szCs w:val="28"/>
        </w:rPr>
        <w:t>по 7</w:t>
      </w:r>
      <w:r w:rsidRPr="00ED5024">
        <w:rPr>
          <w:rFonts w:ascii="Book Antiqua" w:hAnsi="Book Antiqua"/>
          <w:sz w:val="28"/>
          <w:szCs w:val="28"/>
        </w:rPr>
        <w:t xml:space="preserve"> /семь/ этажей. Есть апартаменты с видом на море</w:t>
      </w:r>
      <w:r w:rsidR="002A4CA0" w:rsidRPr="00ED5024">
        <w:rPr>
          <w:rFonts w:ascii="Book Antiqua" w:hAnsi="Book Antiqua"/>
          <w:sz w:val="28"/>
          <w:szCs w:val="28"/>
        </w:rPr>
        <w:t>, бас</w:t>
      </w:r>
      <w:r w:rsidRPr="00ED5024">
        <w:rPr>
          <w:rFonts w:ascii="Book Antiqua" w:hAnsi="Book Antiqua"/>
          <w:sz w:val="28"/>
          <w:szCs w:val="28"/>
        </w:rPr>
        <w:t>сейн и горы</w:t>
      </w:r>
      <w:r w:rsidR="005560ED" w:rsidRPr="00ED5024">
        <w:rPr>
          <w:rFonts w:ascii="Book Antiqua" w:hAnsi="Book Antiqua"/>
          <w:sz w:val="28"/>
          <w:szCs w:val="28"/>
        </w:rPr>
        <w:t>.</w:t>
      </w:r>
      <w:r w:rsidR="00931ECC">
        <w:rPr>
          <w:rFonts w:ascii="Book Antiqua" w:hAnsi="Book Antiqua"/>
          <w:sz w:val="28"/>
          <w:szCs w:val="28"/>
        </w:rPr>
        <w:t xml:space="preserve"> </w:t>
      </w:r>
      <w:r w:rsidR="00931ECC">
        <w:rPr>
          <w:rFonts w:ascii="Book Antiqua" w:hAnsi="Book Antiqua" w:cstheme="minorHAnsi"/>
          <w:color w:val="000000" w:themeColor="text1"/>
          <w:sz w:val="28"/>
          <w:szCs w:val="28"/>
        </w:rPr>
        <w:t>С</w:t>
      </w:r>
      <w:r w:rsidR="00931ECC"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тудия </w:t>
      </w:r>
      <w:r w:rsidR="00931ECC">
        <w:rPr>
          <w:rFonts w:ascii="Book Antiqua" w:hAnsi="Book Antiqua" w:cstheme="minorHAnsi"/>
          <w:color w:val="000000" w:themeColor="text1"/>
          <w:sz w:val="28"/>
          <w:szCs w:val="28"/>
        </w:rPr>
        <w:t xml:space="preserve">с кухней </w:t>
      </w:r>
      <w:r w:rsidR="00931ECC" w:rsidRPr="00CB39EA">
        <w:rPr>
          <w:rFonts w:ascii="Book Antiqua" w:hAnsi="Book Antiqua" w:cstheme="minorHAnsi"/>
          <w:color w:val="000000" w:themeColor="text1"/>
          <w:sz w:val="28"/>
          <w:szCs w:val="28"/>
        </w:rPr>
        <w:t xml:space="preserve">и </w:t>
      </w:r>
      <w:r w:rsidR="00931ECC">
        <w:rPr>
          <w:rFonts w:ascii="Book Antiqua" w:hAnsi="Book Antiqua" w:cstheme="minorHAnsi"/>
          <w:color w:val="000000" w:themeColor="text1"/>
          <w:sz w:val="28"/>
          <w:szCs w:val="28"/>
        </w:rPr>
        <w:t xml:space="preserve"> </w:t>
      </w:r>
      <w:r w:rsidR="00931ECC" w:rsidRPr="00CB39EA">
        <w:rPr>
          <w:rFonts w:ascii="Book Antiqua" w:hAnsi="Book Antiqua" w:cstheme="minorHAnsi"/>
          <w:color w:val="000000" w:themeColor="text1"/>
          <w:sz w:val="28"/>
          <w:szCs w:val="28"/>
        </w:rPr>
        <w:t>номера гостиничного типа</w:t>
      </w:r>
      <w:r w:rsidR="00931ECC">
        <w:rPr>
          <w:rFonts w:ascii="Book Antiqua" w:hAnsi="Book Antiqua" w:cstheme="minorHAnsi"/>
          <w:color w:val="000000" w:themeColor="text1"/>
          <w:sz w:val="28"/>
          <w:szCs w:val="28"/>
        </w:rPr>
        <w:t xml:space="preserve"> </w:t>
      </w:r>
      <w:r w:rsidR="00931ECC">
        <w:rPr>
          <w:rFonts w:ascii="Book Antiqua" w:hAnsi="Book Antiqua"/>
          <w:sz w:val="28"/>
          <w:szCs w:val="28"/>
        </w:rPr>
        <w:t>е</w:t>
      </w:r>
      <w:r w:rsidR="00931ECC" w:rsidRPr="00ED5024">
        <w:rPr>
          <w:rFonts w:ascii="Book Antiqua" w:hAnsi="Book Antiqua"/>
          <w:sz w:val="28"/>
          <w:szCs w:val="28"/>
        </w:rPr>
        <w:t>сть</w:t>
      </w:r>
      <w:r w:rsidR="00931ECC">
        <w:rPr>
          <w:rFonts w:ascii="Book Antiqua" w:hAnsi="Book Antiqua"/>
          <w:sz w:val="28"/>
          <w:szCs w:val="28"/>
        </w:rPr>
        <w:t xml:space="preserve"> вид на </w:t>
      </w:r>
      <w:r w:rsidR="00931ECC" w:rsidRPr="00ED5024">
        <w:rPr>
          <w:rFonts w:ascii="Book Antiqua" w:hAnsi="Book Antiqua"/>
          <w:sz w:val="28"/>
          <w:szCs w:val="28"/>
        </w:rPr>
        <w:t>горы</w:t>
      </w:r>
      <w:r w:rsidR="00931ECC">
        <w:rPr>
          <w:rFonts w:ascii="Book Antiqua" w:hAnsi="Book Antiqua"/>
          <w:sz w:val="28"/>
          <w:szCs w:val="28"/>
        </w:rPr>
        <w:t xml:space="preserve"> и внутрени двор.</w:t>
      </w:r>
      <w:r w:rsidR="005560ED" w:rsidRPr="00ED5024">
        <w:rPr>
          <w:rFonts w:ascii="Book Antiqua" w:hAnsi="Book Antiqua"/>
          <w:sz w:val="28"/>
          <w:szCs w:val="28"/>
        </w:rPr>
        <w:br/>
        <w:t>К Вашим услугам</w:t>
      </w:r>
      <w:r w:rsidR="002A4CA0" w:rsidRPr="00ED5024">
        <w:rPr>
          <w:rFonts w:ascii="Book Antiqua" w:hAnsi="Book Antiqua"/>
          <w:sz w:val="28"/>
          <w:szCs w:val="28"/>
        </w:rPr>
        <w:t xml:space="preserve"> бас</w:t>
      </w:r>
      <w:r w:rsidR="005560ED" w:rsidRPr="00ED5024">
        <w:rPr>
          <w:rFonts w:ascii="Book Antiqua" w:hAnsi="Book Antiqua"/>
          <w:sz w:val="28"/>
          <w:szCs w:val="28"/>
        </w:rPr>
        <w:t xml:space="preserve">сейн и </w:t>
      </w:r>
      <w:r w:rsidR="005560ED" w:rsidRPr="00ED5024">
        <w:rPr>
          <w:rFonts w:ascii="Book Antiqua" w:hAnsi="Book Antiqua"/>
          <w:b/>
          <w:bCs/>
          <w:sz w:val="28"/>
          <w:szCs w:val="28"/>
        </w:rPr>
        <w:t xml:space="preserve">СПА центр. </w:t>
      </w:r>
      <w:r w:rsidR="00DF6DC6" w:rsidRPr="00ED5024">
        <w:rPr>
          <w:rFonts w:ascii="Book Antiqua" w:hAnsi="Book Antiqua"/>
          <w:bCs/>
          <w:sz w:val="28"/>
          <w:szCs w:val="28"/>
        </w:rPr>
        <w:t xml:space="preserve">Здесь </w:t>
      </w:r>
      <w:r w:rsidR="005560ED" w:rsidRPr="00ED5024">
        <w:rPr>
          <w:rFonts w:ascii="Book Antiqua" w:hAnsi="Book Antiqua"/>
          <w:bCs/>
          <w:sz w:val="28"/>
          <w:szCs w:val="28"/>
        </w:rPr>
        <w:t>е</w:t>
      </w:r>
      <w:r w:rsidR="00DF6DC6" w:rsidRPr="00ED5024">
        <w:rPr>
          <w:rFonts w:ascii="Book Antiqua" w:hAnsi="Book Antiqua"/>
          <w:bCs/>
          <w:sz w:val="28"/>
          <w:szCs w:val="28"/>
        </w:rPr>
        <w:t>сть</w:t>
      </w:r>
      <w:r w:rsidR="005560ED" w:rsidRPr="00ED5024">
        <w:rPr>
          <w:rFonts w:ascii="Book Antiqua" w:hAnsi="Book Antiqua"/>
          <w:bCs/>
          <w:sz w:val="28"/>
          <w:szCs w:val="28"/>
        </w:rPr>
        <w:t>:</w:t>
      </w:r>
      <w:r w:rsidR="005560ED" w:rsidRPr="00ED5024">
        <w:rPr>
          <w:rFonts w:ascii="Book Antiqua" w:hAnsi="Book Antiqua"/>
          <w:sz w:val="28"/>
          <w:szCs w:val="28"/>
        </w:rPr>
        <w:t xml:space="preserve">  </w:t>
      </w:r>
      <w:r w:rsidR="002A4CA0" w:rsidRPr="00ED5024">
        <w:rPr>
          <w:rFonts w:ascii="Book Antiqua" w:hAnsi="Book Antiqua"/>
          <w:sz w:val="28"/>
          <w:szCs w:val="28"/>
        </w:rPr>
        <w:t>джаку</w:t>
      </w:r>
      <w:r w:rsidR="005560ED" w:rsidRPr="00ED5024">
        <w:rPr>
          <w:rFonts w:ascii="Book Antiqua" w:hAnsi="Book Antiqua"/>
          <w:sz w:val="28"/>
          <w:szCs w:val="28"/>
        </w:rPr>
        <w:t>зи, с</w:t>
      </w:r>
      <w:r w:rsidR="00DF6DC6" w:rsidRPr="00ED5024">
        <w:rPr>
          <w:rFonts w:ascii="Book Antiqua" w:hAnsi="Book Antiqua"/>
          <w:sz w:val="28"/>
          <w:szCs w:val="28"/>
        </w:rPr>
        <w:t>ауна, парная баня, турецкий</w:t>
      </w:r>
      <w:r w:rsidR="005560ED" w:rsidRPr="00ED5024">
        <w:rPr>
          <w:rFonts w:ascii="Book Antiqua" w:hAnsi="Book Antiqua"/>
          <w:sz w:val="28"/>
          <w:szCs w:val="28"/>
        </w:rPr>
        <w:t xml:space="preserve"> </w:t>
      </w:r>
      <w:r w:rsidR="002A4CA0" w:rsidRPr="00ED5024">
        <w:rPr>
          <w:rFonts w:ascii="Book Antiqua" w:hAnsi="Book Antiqua"/>
          <w:sz w:val="28"/>
          <w:szCs w:val="28"/>
        </w:rPr>
        <w:t>хамам</w:t>
      </w:r>
      <w:r w:rsidR="00DF6DC6" w:rsidRPr="00ED5024">
        <w:rPr>
          <w:rFonts w:ascii="Book Antiqua" w:hAnsi="Book Antiqua"/>
          <w:sz w:val="28"/>
          <w:szCs w:val="28"/>
        </w:rPr>
        <w:t>, обливание ледяной водой из ушата, контрастный</w:t>
      </w:r>
      <w:r w:rsidR="002A4CA0" w:rsidRPr="00ED5024">
        <w:rPr>
          <w:rFonts w:ascii="Book Antiqua" w:hAnsi="Book Antiqua"/>
          <w:sz w:val="28"/>
          <w:szCs w:val="28"/>
        </w:rPr>
        <w:t xml:space="preserve"> душ, ВИП релакс зона, мас</w:t>
      </w:r>
      <w:r w:rsidR="00DF6DC6" w:rsidRPr="00ED5024">
        <w:rPr>
          <w:rFonts w:ascii="Book Antiqua" w:hAnsi="Book Antiqua"/>
          <w:sz w:val="28"/>
          <w:szCs w:val="28"/>
        </w:rPr>
        <w:t>с</w:t>
      </w:r>
      <w:r w:rsidR="002A4CA0" w:rsidRPr="00ED5024">
        <w:rPr>
          <w:rFonts w:ascii="Book Antiqua" w:hAnsi="Book Antiqua"/>
          <w:sz w:val="28"/>
          <w:szCs w:val="28"/>
        </w:rPr>
        <w:t>аж</w:t>
      </w:r>
      <w:r w:rsidR="00DF6DC6" w:rsidRPr="00ED5024">
        <w:rPr>
          <w:rFonts w:ascii="Book Antiqua" w:hAnsi="Book Antiqua"/>
          <w:sz w:val="28"/>
          <w:szCs w:val="28"/>
        </w:rPr>
        <w:t>, лечебные грязи, ВИП комната; салон красоты - маникюр, косметолог</w:t>
      </w:r>
      <w:r w:rsidR="002A4CA0" w:rsidRPr="00ED5024">
        <w:rPr>
          <w:rFonts w:ascii="Book Antiqua" w:hAnsi="Book Antiqua"/>
          <w:sz w:val="28"/>
          <w:szCs w:val="28"/>
        </w:rPr>
        <w:t>; панорамна</w:t>
      </w:r>
      <w:r w:rsidR="00DF6DC6" w:rsidRPr="00ED5024">
        <w:rPr>
          <w:rFonts w:ascii="Book Antiqua" w:hAnsi="Book Antiqua"/>
          <w:sz w:val="28"/>
          <w:szCs w:val="28"/>
        </w:rPr>
        <w:t>я</w:t>
      </w:r>
      <w:r w:rsidR="002A4CA0" w:rsidRPr="00ED5024">
        <w:rPr>
          <w:rFonts w:ascii="Book Antiqua" w:hAnsi="Book Antiqua"/>
          <w:sz w:val="28"/>
          <w:szCs w:val="28"/>
        </w:rPr>
        <w:t xml:space="preserve"> тер</w:t>
      </w:r>
      <w:r w:rsidR="00DF6DC6" w:rsidRPr="00ED5024">
        <w:rPr>
          <w:rFonts w:ascii="Book Antiqua" w:hAnsi="Book Antiqua"/>
          <w:sz w:val="28"/>
          <w:szCs w:val="28"/>
        </w:rPr>
        <w:t>р</w:t>
      </w:r>
      <w:r w:rsidR="00ED5024" w:rsidRPr="00ED5024">
        <w:rPr>
          <w:rFonts w:ascii="Book Antiqua" w:hAnsi="Book Antiqua"/>
          <w:sz w:val="28"/>
          <w:szCs w:val="28"/>
        </w:rPr>
        <w:t>аса; круглосуточная охрана и видео</w:t>
      </w:r>
      <w:r w:rsidR="00ED5024">
        <w:rPr>
          <w:rFonts w:ascii="Book Antiqua" w:hAnsi="Book Antiqua"/>
          <w:sz w:val="28"/>
          <w:szCs w:val="28"/>
        </w:rPr>
        <w:t>наблюдение; ресепшн; супермаркет; контроль досту</w:t>
      </w:r>
      <w:r w:rsidR="002A4CA0" w:rsidRPr="00ED5024">
        <w:rPr>
          <w:rFonts w:ascii="Book Antiqua" w:hAnsi="Book Antiqua"/>
          <w:sz w:val="28"/>
          <w:szCs w:val="28"/>
        </w:rPr>
        <w:t>п</w:t>
      </w:r>
      <w:r w:rsidR="00ED5024">
        <w:rPr>
          <w:rFonts w:ascii="Book Antiqua" w:hAnsi="Book Antiqua"/>
          <w:sz w:val="28"/>
          <w:szCs w:val="28"/>
        </w:rPr>
        <w:t>а</w:t>
      </w:r>
      <w:r w:rsidR="002A4CA0" w:rsidRPr="00ED5024">
        <w:rPr>
          <w:rFonts w:ascii="Book Antiqua" w:hAnsi="Book Antiqua"/>
          <w:sz w:val="28"/>
          <w:szCs w:val="28"/>
        </w:rPr>
        <w:t xml:space="preserve"> и з</w:t>
      </w:r>
      <w:r w:rsidR="00ED5024">
        <w:rPr>
          <w:rFonts w:ascii="Book Antiqua" w:hAnsi="Book Antiqua"/>
          <w:sz w:val="28"/>
          <w:szCs w:val="28"/>
        </w:rPr>
        <w:t>еленые газоны</w:t>
      </w:r>
      <w:r w:rsidR="002A4CA0" w:rsidRPr="00ED5024">
        <w:rPr>
          <w:rFonts w:ascii="Book Antiqua" w:hAnsi="Book Antiqua"/>
          <w:sz w:val="28"/>
          <w:szCs w:val="28"/>
        </w:rPr>
        <w:t>; детска</w:t>
      </w:r>
      <w:r w:rsidR="00ED5024" w:rsidRPr="00ED5024">
        <w:rPr>
          <w:rFonts w:ascii="Book Antiqua" w:hAnsi="Book Antiqua"/>
          <w:sz w:val="28"/>
          <w:szCs w:val="28"/>
        </w:rPr>
        <w:t xml:space="preserve">я площадка; </w:t>
      </w:r>
      <w:r w:rsidR="00ED5024">
        <w:rPr>
          <w:rFonts w:ascii="Book Antiqua" w:hAnsi="Book Antiqua"/>
          <w:sz w:val="28"/>
          <w:szCs w:val="28"/>
        </w:rPr>
        <w:t>открытый паркинг</w:t>
      </w:r>
      <w:r w:rsidR="00ED5024" w:rsidRPr="00ED5024">
        <w:rPr>
          <w:rFonts w:ascii="Book Antiqua" w:hAnsi="Book Antiqua"/>
          <w:sz w:val="28"/>
          <w:szCs w:val="28"/>
        </w:rPr>
        <w:t>.</w:t>
      </w:r>
      <w:r w:rsidR="00ED5024" w:rsidRPr="00ED5024">
        <w:rPr>
          <w:rFonts w:ascii="Book Antiqua" w:hAnsi="Book Antiqua"/>
          <w:sz w:val="28"/>
          <w:szCs w:val="28"/>
        </w:rPr>
        <w:br/>
      </w:r>
      <w:r w:rsidR="00ED5024">
        <w:rPr>
          <w:rFonts w:ascii="Book Antiqua" w:hAnsi="Book Antiqua"/>
          <w:sz w:val="28"/>
          <w:szCs w:val="28"/>
        </w:rPr>
        <w:t>Для бес</w:t>
      </w:r>
      <w:r w:rsidR="00ED5024" w:rsidRPr="00ED5024">
        <w:rPr>
          <w:rFonts w:ascii="Book Antiqua" w:hAnsi="Book Antiqua"/>
          <w:sz w:val="28"/>
          <w:szCs w:val="28"/>
        </w:rPr>
        <w:t>платно</w:t>
      </w:r>
      <w:r w:rsidR="00ED5024">
        <w:rPr>
          <w:rFonts w:ascii="Book Antiqua" w:hAnsi="Book Antiqua"/>
          <w:sz w:val="28"/>
          <w:szCs w:val="28"/>
        </w:rPr>
        <w:t>го</w:t>
      </w:r>
      <w:r w:rsidR="00ED5024" w:rsidRPr="00ED5024">
        <w:rPr>
          <w:rFonts w:ascii="Book Antiqua" w:hAnsi="Book Antiqua"/>
          <w:sz w:val="28"/>
          <w:szCs w:val="28"/>
        </w:rPr>
        <w:t xml:space="preserve"> пол</w:t>
      </w:r>
      <w:r w:rsidR="00ED5024">
        <w:rPr>
          <w:rFonts w:ascii="Book Antiqua" w:hAnsi="Book Antiqua"/>
          <w:sz w:val="28"/>
          <w:szCs w:val="28"/>
        </w:rPr>
        <w:t>ь</w:t>
      </w:r>
      <w:r w:rsidR="00ED5024" w:rsidRPr="00ED5024">
        <w:rPr>
          <w:rFonts w:ascii="Book Antiqua" w:hAnsi="Book Antiqua"/>
          <w:sz w:val="28"/>
          <w:szCs w:val="28"/>
        </w:rPr>
        <w:t>з</w:t>
      </w:r>
      <w:r w:rsidR="00ED5024">
        <w:rPr>
          <w:rFonts w:ascii="Book Antiqua" w:hAnsi="Book Antiqua"/>
          <w:sz w:val="28"/>
          <w:szCs w:val="28"/>
        </w:rPr>
        <w:t>ования</w:t>
      </w:r>
      <w:r w:rsidR="00ED5024" w:rsidRPr="00ED5024">
        <w:rPr>
          <w:rFonts w:ascii="Book Antiqua" w:hAnsi="Book Antiqua"/>
          <w:sz w:val="28"/>
          <w:szCs w:val="28"/>
        </w:rPr>
        <w:t xml:space="preserve"> </w:t>
      </w:r>
      <w:r w:rsidR="00ED5024">
        <w:rPr>
          <w:rFonts w:ascii="Book Antiqua" w:hAnsi="Book Antiqua"/>
          <w:sz w:val="28"/>
          <w:szCs w:val="28"/>
        </w:rPr>
        <w:t>п</w:t>
      </w:r>
      <w:r w:rsidR="002A4CA0" w:rsidRPr="00ED5024">
        <w:rPr>
          <w:rFonts w:ascii="Book Antiqua" w:hAnsi="Book Antiqua"/>
          <w:sz w:val="28"/>
          <w:szCs w:val="28"/>
        </w:rPr>
        <w:t>редлага</w:t>
      </w:r>
      <w:r w:rsidR="00ED5024">
        <w:rPr>
          <w:rFonts w:ascii="Book Antiqua" w:hAnsi="Book Antiqua"/>
          <w:sz w:val="28"/>
          <w:szCs w:val="28"/>
        </w:rPr>
        <w:t xml:space="preserve">ются: </w:t>
      </w:r>
      <w:r w:rsidR="002A4CA0" w:rsidRPr="00ED5024">
        <w:rPr>
          <w:rFonts w:ascii="Book Antiqua" w:hAnsi="Book Antiqua"/>
          <w:sz w:val="28"/>
          <w:szCs w:val="28"/>
        </w:rPr>
        <w:t>детски</w:t>
      </w:r>
      <w:r w:rsidR="00ED5024">
        <w:rPr>
          <w:rFonts w:ascii="Book Antiqua" w:hAnsi="Book Antiqua"/>
          <w:sz w:val="28"/>
          <w:szCs w:val="28"/>
        </w:rPr>
        <w:t>е кроватки и столики для питания; бесплат</w:t>
      </w:r>
      <w:r w:rsidR="002A4CA0" w:rsidRPr="00ED5024">
        <w:rPr>
          <w:rFonts w:ascii="Book Antiqua" w:hAnsi="Book Antiqua"/>
          <w:sz w:val="28"/>
          <w:szCs w:val="28"/>
        </w:rPr>
        <w:t>н</w:t>
      </w:r>
      <w:r w:rsidR="00ED5024">
        <w:rPr>
          <w:rFonts w:ascii="Book Antiqua" w:hAnsi="Book Antiqua"/>
          <w:sz w:val="28"/>
          <w:szCs w:val="28"/>
        </w:rPr>
        <w:t>ая парковка</w:t>
      </w:r>
      <w:r w:rsidR="00F1588C">
        <w:rPr>
          <w:rFonts w:ascii="Book Antiqua" w:hAnsi="Book Antiqua"/>
          <w:sz w:val="28"/>
          <w:szCs w:val="28"/>
        </w:rPr>
        <w:t xml:space="preserve"> и Wi-Fi.</w:t>
      </w:r>
      <w:r w:rsidR="00F1588C">
        <w:rPr>
          <w:rFonts w:ascii="Book Antiqua" w:hAnsi="Book Antiqua"/>
          <w:sz w:val="28"/>
          <w:szCs w:val="28"/>
        </w:rPr>
        <w:br/>
      </w:r>
    </w:p>
    <w:p w:rsidR="00F1588C" w:rsidRPr="00F1588C" w:rsidRDefault="00DF6DC6" w:rsidP="00F1588C">
      <w:pPr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Book Antiqua" w:hAnsi="Book Antiqua" w:cstheme="minorHAnsi"/>
          <w:color w:val="000000" w:themeColor="text1"/>
          <w:sz w:val="28"/>
          <w:szCs w:val="28"/>
        </w:rPr>
        <w:t xml:space="preserve"> </w:t>
      </w:r>
    </w:p>
    <w:p w:rsidR="005A26B8" w:rsidRPr="00CB39EA" w:rsidRDefault="005A26B8" w:rsidP="00CB39EA">
      <w:pPr>
        <w:rPr>
          <w:rFonts w:ascii="Book Antiqua" w:hAnsi="Book Antiqua" w:cstheme="minorHAnsi"/>
          <w:color w:val="000000" w:themeColor="text1"/>
          <w:sz w:val="28"/>
          <w:szCs w:val="28"/>
        </w:rPr>
      </w:pPr>
    </w:p>
    <w:sectPr w:rsidR="005A26B8" w:rsidRPr="00CB39EA" w:rsidSect="005A26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hyphenationZone w:val="425"/>
  <w:characterSpacingControl w:val="doNotCompress"/>
  <w:compat/>
  <w:rsids>
    <w:rsidRoot w:val="002A4CA0"/>
    <w:rsid w:val="00012016"/>
    <w:rsid w:val="00034504"/>
    <w:rsid w:val="00046E9C"/>
    <w:rsid w:val="00245D3A"/>
    <w:rsid w:val="002A4CA0"/>
    <w:rsid w:val="002C184A"/>
    <w:rsid w:val="00337B5B"/>
    <w:rsid w:val="00512A72"/>
    <w:rsid w:val="005560ED"/>
    <w:rsid w:val="00592198"/>
    <w:rsid w:val="005A26B8"/>
    <w:rsid w:val="006C6C49"/>
    <w:rsid w:val="006D541A"/>
    <w:rsid w:val="008434D7"/>
    <w:rsid w:val="00931ECC"/>
    <w:rsid w:val="009444C0"/>
    <w:rsid w:val="00B37133"/>
    <w:rsid w:val="00BE497D"/>
    <w:rsid w:val="00CB39EA"/>
    <w:rsid w:val="00DF6DC6"/>
    <w:rsid w:val="00E97629"/>
    <w:rsid w:val="00ED5024"/>
    <w:rsid w:val="00F1588C"/>
    <w:rsid w:val="00F530A1"/>
    <w:rsid w:val="00FC3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6B8"/>
  </w:style>
  <w:style w:type="paragraph" w:styleId="Heading3">
    <w:name w:val="heading 3"/>
    <w:basedOn w:val="Normal"/>
    <w:link w:val="Heading3Char"/>
    <w:uiPriority w:val="9"/>
    <w:qFormat/>
    <w:rsid w:val="00F1588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4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st">
    <w:name w:val="st"/>
    <w:basedOn w:val="DefaultParagraphFont"/>
    <w:rsid w:val="00CB39EA"/>
  </w:style>
  <w:style w:type="character" w:styleId="Emphasis">
    <w:name w:val="Emphasis"/>
    <w:basedOn w:val="DefaultParagraphFont"/>
    <w:uiPriority w:val="20"/>
    <w:qFormat/>
    <w:rsid w:val="00CB39EA"/>
    <w:rPr>
      <w:i/>
      <w:iCs/>
    </w:rPr>
  </w:style>
  <w:style w:type="paragraph" w:customStyle="1" w:styleId="font7">
    <w:name w:val="font_7"/>
    <w:basedOn w:val="Normal"/>
    <w:rsid w:val="00046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NoSpacing">
    <w:name w:val="No Spacing"/>
    <w:uiPriority w:val="1"/>
    <w:qFormat/>
    <w:rsid w:val="00ED5024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F1588C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semiHidden/>
    <w:unhideWhenUsed/>
    <w:rsid w:val="00F15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0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3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7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309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0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PIPG</dc:creator>
  <cp:lastModifiedBy>Admin</cp:lastModifiedBy>
  <cp:revision>18</cp:revision>
  <dcterms:created xsi:type="dcterms:W3CDTF">2016-04-20T12:37:00Z</dcterms:created>
  <dcterms:modified xsi:type="dcterms:W3CDTF">2017-01-20T08:14:00Z</dcterms:modified>
</cp:coreProperties>
</file>