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40" w:lineRule="auto" w:before="74"/>
        <w:ind w:left="1611" w:right="1754"/>
        <w:jc w:val="center"/>
        <w:rPr>
          <w:u w:val="none"/>
        </w:rPr>
      </w:pPr>
      <w:r>
        <w:rPr>
          <w:u w:val="thick"/>
        </w:rPr>
        <w:t>ХОТЕЛ</w:t>
      </w:r>
      <w:r>
        <w:rPr>
          <w:spacing w:val="-4"/>
          <w:u w:val="thick"/>
        </w:rPr>
        <w:t> </w:t>
      </w:r>
      <w:r>
        <w:rPr>
          <w:u w:val="thick"/>
        </w:rPr>
        <w:t>„</w:t>
      </w:r>
      <w:r>
        <w:rPr>
          <w:spacing w:val="-1"/>
          <w:u w:val="thick"/>
        </w:rPr>
        <w:t> </w:t>
      </w:r>
      <w:r>
        <w:rPr>
          <w:u w:val="thick"/>
        </w:rPr>
        <w:t>АМАРИС</w:t>
      </w:r>
      <w:r>
        <w:rPr>
          <w:spacing w:val="-1"/>
          <w:u w:val="thick"/>
        </w:rPr>
        <w:t> </w:t>
      </w:r>
      <w:r>
        <w:rPr>
          <w:u w:val="thick"/>
        </w:rPr>
        <w:t>“</w:t>
      </w:r>
      <w:r>
        <w:rPr>
          <w:spacing w:val="-6"/>
          <w:u w:val="thick"/>
        </w:rPr>
        <w:t> </w:t>
      </w:r>
      <w:r>
        <w:rPr>
          <w:u w:val="thick"/>
        </w:rPr>
        <w:t>–</w:t>
      </w:r>
      <w:r>
        <w:rPr>
          <w:spacing w:val="-2"/>
          <w:u w:val="thick"/>
        </w:rPr>
        <w:t> </w:t>
      </w:r>
      <w:r>
        <w:rPr>
          <w:u w:val="thick"/>
        </w:rPr>
        <w:t>СЛЪНЧЕВ</w:t>
      </w:r>
      <w:r>
        <w:rPr>
          <w:spacing w:val="-4"/>
          <w:u w:val="thick"/>
        </w:rPr>
        <w:t> </w:t>
      </w:r>
      <w:r>
        <w:rPr>
          <w:u w:val="thick"/>
        </w:rPr>
        <w:t>БРЯГ,БЪЛГАРИЯ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</w:rPr>
      </w:pPr>
    </w:p>
    <w:p>
      <w:pPr>
        <w:spacing w:line="275" w:lineRule="exact" w:before="90"/>
        <w:ind w:left="116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МЕСТОПОЛОЖЕНИЕ:</w:t>
      </w:r>
    </w:p>
    <w:p>
      <w:pPr>
        <w:pStyle w:val="BodyText"/>
        <w:ind w:left="116" w:right="234"/>
      </w:pPr>
      <w:r>
        <w:rPr/>
        <w:t>Тризвездният хотел „Амарис“ се намира в централната част на курорта Слънчев бряг.</w:t>
      </w:r>
      <w:r>
        <w:rPr>
          <w:spacing w:val="1"/>
        </w:rPr>
        <w:t> </w:t>
      </w:r>
      <w:r>
        <w:rPr/>
        <w:t>Заобиколен е от паркова среда, на 300 м от плажната ивица и на 200 м от автогарата на</w:t>
      </w:r>
      <w:r>
        <w:rPr>
          <w:spacing w:val="-57"/>
        </w:rPr>
        <w:t> </w:t>
      </w:r>
      <w:r>
        <w:rPr/>
        <w:t>комплекса.</w:t>
      </w:r>
      <w:r>
        <w:rPr>
          <w:spacing w:val="-2"/>
        </w:rPr>
        <w:t> </w:t>
      </w:r>
      <w:r>
        <w:rPr/>
        <w:t>Разположен</w:t>
      </w:r>
      <w:r>
        <w:rPr>
          <w:spacing w:val="2"/>
        </w:rPr>
        <w:t> </w:t>
      </w:r>
      <w:r>
        <w:rPr/>
        <w:t>е</w:t>
      </w:r>
      <w:r>
        <w:rPr>
          <w:spacing w:val="-5"/>
        </w:rPr>
        <w:t> </w:t>
      </w:r>
      <w:r>
        <w:rPr/>
        <w:t>в</w:t>
      </w:r>
      <w:r>
        <w:rPr>
          <w:spacing w:val="2"/>
        </w:rPr>
        <w:t> </w:t>
      </w:r>
      <w:r>
        <w:rPr/>
        <w:t>близост</w:t>
      </w:r>
      <w:r>
        <w:rPr>
          <w:spacing w:val="-3"/>
        </w:rPr>
        <w:t> </w:t>
      </w:r>
      <w:r>
        <w:rPr/>
        <w:t>до</w:t>
      </w:r>
      <w:r>
        <w:rPr>
          <w:spacing w:val="1"/>
        </w:rPr>
        <w:t> </w:t>
      </w:r>
      <w:r>
        <w:rPr/>
        <w:t>главен</w:t>
      </w:r>
      <w:r>
        <w:rPr>
          <w:spacing w:val="-3"/>
        </w:rPr>
        <w:t> </w:t>
      </w:r>
      <w:r>
        <w:rPr/>
        <w:t>път,магазини,</w:t>
      </w:r>
      <w:r>
        <w:rPr>
          <w:spacing w:val="3"/>
        </w:rPr>
        <w:t> </w:t>
      </w:r>
      <w:r>
        <w:rPr/>
        <w:t>атрактивни</w:t>
      </w:r>
    </w:p>
    <w:p>
      <w:pPr>
        <w:pStyle w:val="BodyText"/>
        <w:spacing w:line="242" w:lineRule="auto"/>
        <w:ind w:left="116" w:right="558"/>
      </w:pPr>
      <w:r>
        <w:rPr/>
        <w:t>заведения,дискотеки,казина и спортни съоражения.Еднакво притегателен е както за</w:t>
      </w:r>
      <w:r>
        <w:rPr>
          <w:spacing w:val="-57"/>
        </w:rPr>
        <w:t> </w:t>
      </w:r>
      <w:r>
        <w:rPr/>
        <w:t>любителите на тишината,</w:t>
      </w:r>
      <w:r>
        <w:rPr>
          <w:spacing w:val="-2"/>
        </w:rPr>
        <w:t> </w:t>
      </w:r>
      <w:r>
        <w:rPr/>
        <w:t>така и</w:t>
      </w:r>
      <w:r>
        <w:rPr>
          <w:spacing w:val="-3"/>
        </w:rPr>
        <w:t> </w:t>
      </w:r>
      <w:r>
        <w:rPr/>
        <w:t>за търсещите доброто</w:t>
      </w:r>
      <w:r>
        <w:rPr>
          <w:spacing w:val="5"/>
        </w:rPr>
        <w:t> </w:t>
      </w:r>
      <w:r>
        <w:rPr/>
        <w:t>настроение.</w:t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rPr>
          <w:u w:val="none"/>
        </w:rPr>
      </w:pPr>
      <w:r>
        <w:rPr>
          <w:u w:val="thick"/>
        </w:rPr>
        <w:t>УДОБСТВА</w:t>
      </w:r>
      <w:r>
        <w:rPr>
          <w:spacing w:val="-6"/>
          <w:u w:val="thick"/>
        </w:rPr>
        <w:t> </w:t>
      </w:r>
      <w:r>
        <w:rPr>
          <w:u w:val="thick"/>
        </w:rPr>
        <w:t>В</w:t>
      </w:r>
      <w:r>
        <w:rPr>
          <w:spacing w:val="-2"/>
          <w:u w:val="thick"/>
        </w:rPr>
        <w:t> </w:t>
      </w:r>
      <w:r>
        <w:rPr>
          <w:u w:val="thick"/>
        </w:rPr>
        <w:t>ХОТЕЛА:</w:t>
      </w:r>
    </w:p>
    <w:p>
      <w:pPr>
        <w:pStyle w:val="BodyText"/>
        <w:ind w:left="116" w:right="111"/>
      </w:pPr>
      <w:r>
        <w:rPr/>
        <w:t>Хотел „Амарис“ се отличава със собствен стил, дизайн и атмосфера. Открит е през 2006</w:t>
      </w:r>
      <w:r>
        <w:rPr>
          <w:spacing w:val="-57"/>
        </w:rPr>
        <w:t> </w:t>
      </w:r>
      <w:r>
        <w:rPr/>
        <w:t>год. и разполага със 130 модерно обзаведени стаи и апартаменти. На разположение на</w:t>
      </w:r>
      <w:r>
        <w:rPr>
          <w:spacing w:val="1"/>
        </w:rPr>
        <w:t> </w:t>
      </w:r>
      <w:r>
        <w:rPr/>
        <w:t>гостите са рецепция,два асансьора,безплатен интернет на територията на хотела, открит</w:t>
      </w:r>
      <w:r>
        <w:rPr>
          <w:spacing w:val="-57"/>
        </w:rPr>
        <w:t> </w:t>
      </w:r>
      <w:r>
        <w:rPr/>
        <w:t>басейн</w:t>
      </w:r>
      <w:r>
        <w:rPr>
          <w:spacing w:val="1"/>
        </w:rPr>
        <w:t> </w:t>
      </w:r>
      <w:r>
        <w:rPr/>
        <w:t>с</w:t>
      </w:r>
      <w:r>
        <w:rPr>
          <w:spacing w:val="-1"/>
        </w:rPr>
        <w:t> </w:t>
      </w:r>
      <w:r>
        <w:rPr/>
        <w:t>шезлонги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чадъри</w:t>
      </w:r>
      <w:r>
        <w:rPr>
          <w:spacing w:val="-3"/>
        </w:rPr>
        <w:t> </w:t>
      </w:r>
      <w:r>
        <w:rPr/>
        <w:t>,зона</w:t>
      </w:r>
      <w:r>
        <w:rPr>
          <w:spacing w:val="-5"/>
        </w:rPr>
        <w:t> </w:t>
      </w:r>
      <w:r>
        <w:rPr/>
        <w:t>за</w:t>
      </w:r>
      <w:r>
        <w:rPr>
          <w:spacing w:val="-1"/>
        </w:rPr>
        <w:t> </w:t>
      </w:r>
      <w:r>
        <w:rPr/>
        <w:t>релакс,ол</w:t>
      </w:r>
      <w:r>
        <w:rPr>
          <w:spacing w:val="-5"/>
        </w:rPr>
        <w:t> </w:t>
      </w:r>
      <w:r>
        <w:rPr/>
        <w:t>инклузивен</w:t>
      </w:r>
      <w:r>
        <w:rPr>
          <w:spacing w:val="1"/>
        </w:rPr>
        <w:t> </w:t>
      </w:r>
      <w:r>
        <w:rPr/>
        <w:t>ресторант и бар на</w:t>
      </w:r>
      <w:r>
        <w:rPr>
          <w:spacing w:val="-1"/>
        </w:rPr>
        <w:t> </w:t>
      </w:r>
      <w:r>
        <w:rPr/>
        <w:t>басейна.</w:t>
      </w:r>
    </w:p>
    <w:p>
      <w:pPr>
        <w:pStyle w:val="BodyText"/>
        <w:spacing w:before="4"/>
      </w:pPr>
    </w:p>
    <w:p>
      <w:pPr>
        <w:pStyle w:val="Heading1"/>
        <w:spacing w:line="240" w:lineRule="auto" w:before="1"/>
        <w:rPr>
          <w:u w:val="none"/>
        </w:rPr>
      </w:pPr>
      <w:r>
        <w:rPr>
          <w:u w:val="thick"/>
        </w:rPr>
        <w:t>УДОБСТВА</w:t>
      </w:r>
      <w:r>
        <w:rPr>
          <w:spacing w:val="-6"/>
          <w:u w:val="thick"/>
        </w:rPr>
        <w:t> </w:t>
      </w:r>
      <w:r>
        <w:rPr>
          <w:u w:val="thick"/>
        </w:rPr>
        <w:t>В</w:t>
      </w:r>
      <w:r>
        <w:rPr>
          <w:spacing w:val="-1"/>
          <w:u w:val="thick"/>
        </w:rPr>
        <w:t> </w:t>
      </w:r>
      <w:r>
        <w:rPr>
          <w:u w:val="thick"/>
        </w:rPr>
        <w:t>ПОМЕЩЕНИЯТА:</w:t>
      </w:r>
    </w:p>
    <w:p>
      <w:pPr>
        <w:pStyle w:val="BodyText"/>
        <w:spacing w:before="2"/>
        <w:rPr>
          <w:b/>
          <w:sz w:val="16"/>
        </w:rPr>
      </w:pPr>
    </w:p>
    <w:p>
      <w:pPr>
        <w:spacing w:line="272" w:lineRule="exact" w:before="90"/>
        <w:ind w:left="116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Двойна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стая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Стандарт</w:t>
      </w:r>
      <w:r>
        <w:rPr>
          <w:b/>
          <w:spacing w:val="-3"/>
          <w:sz w:val="24"/>
          <w:u w:val="thick"/>
        </w:rPr>
        <w:t> </w:t>
      </w:r>
      <w:r>
        <w:rPr>
          <w:b/>
          <w:sz w:val="24"/>
          <w:u w:val="thick"/>
        </w:rPr>
        <w:t>(2+1)</w:t>
      </w:r>
    </w:p>
    <w:p>
      <w:pPr>
        <w:pStyle w:val="BodyText"/>
        <w:spacing w:line="242" w:lineRule="auto"/>
        <w:ind w:left="116" w:right="302"/>
      </w:pPr>
      <w:r>
        <w:rPr/>
        <w:t>Площ около 25 m</w:t>
      </w:r>
      <w:r>
        <w:rPr>
          <w:vertAlign w:val="superscript"/>
        </w:rPr>
        <w:t>2</w:t>
      </w:r>
      <w:r>
        <w:rPr>
          <w:vertAlign w:val="baseline"/>
        </w:rPr>
        <w:t>, душ, WC , климатик, телевизор, хладилник, спалня с две единични</w:t>
      </w:r>
      <w:r>
        <w:rPr>
          <w:spacing w:val="-57"/>
          <w:vertAlign w:val="baseline"/>
        </w:rPr>
        <w:t> </w:t>
      </w:r>
      <w:r>
        <w:rPr>
          <w:vertAlign w:val="baseline"/>
        </w:rPr>
        <w:t>легла</w:t>
      </w:r>
      <w:r>
        <w:rPr>
          <w:spacing w:val="1"/>
          <w:vertAlign w:val="baseline"/>
        </w:rPr>
        <w:t> </w:t>
      </w:r>
      <w:r>
        <w:rPr>
          <w:vertAlign w:val="baseline"/>
        </w:rPr>
        <w:t>, разтегателен</w:t>
      </w:r>
      <w:r>
        <w:rPr>
          <w:spacing w:val="-2"/>
          <w:vertAlign w:val="baseline"/>
        </w:rPr>
        <w:t> </w:t>
      </w:r>
      <w:r>
        <w:rPr>
          <w:vertAlign w:val="baseline"/>
        </w:rPr>
        <w:t>фотьойл .</w:t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spacing w:before="1"/>
        <w:rPr>
          <w:u w:val="none"/>
        </w:rPr>
      </w:pPr>
      <w:r>
        <w:rPr>
          <w:u w:val="thick"/>
        </w:rPr>
        <w:t>Двойна</w:t>
      </w:r>
      <w:r>
        <w:rPr>
          <w:spacing w:val="-3"/>
          <w:u w:val="thick"/>
        </w:rPr>
        <w:t> </w:t>
      </w:r>
      <w:r>
        <w:rPr>
          <w:u w:val="thick"/>
        </w:rPr>
        <w:t>стая</w:t>
      </w:r>
      <w:r>
        <w:rPr>
          <w:spacing w:val="-1"/>
          <w:u w:val="thick"/>
        </w:rPr>
        <w:t> </w:t>
      </w:r>
      <w:r>
        <w:rPr>
          <w:u w:val="thick"/>
        </w:rPr>
        <w:t>Супериор</w:t>
      </w:r>
      <w:r>
        <w:rPr>
          <w:spacing w:val="-5"/>
          <w:u w:val="thick"/>
        </w:rPr>
        <w:t> </w:t>
      </w:r>
      <w:r>
        <w:rPr>
          <w:u w:val="thick"/>
        </w:rPr>
        <w:t>(2+2)</w:t>
      </w:r>
    </w:p>
    <w:p>
      <w:pPr>
        <w:pStyle w:val="BodyText"/>
        <w:spacing w:line="242" w:lineRule="auto"/>
        <w:ind w:left="116" w:right="302"/>
      </w:pPr>
      <w:r>
        <w:rPr/>
        <w:t>Площ около 35 m</w:t>
      </w:r>
      <w:r>
        <w:rPr>
          <w:vertAlign w:val="superscript"/>
        </w:rPr>
        <w:t>2</w:t>
      </w:r>
      <w:r>
        <w:rPr>
          <w:vertAlign w:val="baseline"/>
        </w:rPr>
        <w:t>, душ, WC , климатик, телевизор, хладилник, спалня с две единични</w:t>
      </w:r>
      <w:r>
        <w:rPr>
          <w:spacing w:val="-57"/>
          <w:vertAlign w:val="baseline"/>
        </w:rPr>
        <w:t> </w:t>
      </w:r>
      <w:r>
        <w:rPr>
          <w:vertAlign w:val="baseline"/>
        </w:rPr>
        <w:t>легла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3"/>
          <w:vertAlign w:val="baseline"/>
        </w:rPr>
        <w:t> </w:t>
      </w:r>
      <w:r>
        <w:rPr>
          <w:vertAlign w:val="baseline"/>
        </w:rPr>
        <w:t>два</w:t>
      </w:r>
      <w:r>
        <w:rPr>
          <w:spacing w:val="-4"/>
          <w:vertAlign w:val="baseline"/>
        </w:rPr>
        <w:t> </w:t>
      </w:r>
      <w:r>
        <w:rPr>
          <w:vertAlign w:val="baseline"/>
        </w:rPr>
        <w:t>разтегателни</w:t>
      </w:r>
      <w:r>
        <w:rPr>
          <w:spacing w:val="5"/>
          <w:vertAlign w:val="baseline"/>
        </w:rPr>
        <w:t> </w:t>
      </w:r>
      <w:r>
        <w:rPr>
          <w:vertAlign w:val="baseline"/>
        </w:rPr>
        <w:t>фотьойла</w:t>
      </w:r>
      <w:r>
        <w:rPr>
          <w:spacing w:val="-4"/>
          <w:vertAlign w:val="baseline"/>
        </w:rPr>
        <w:t> </w:t>
      </w:r>
      <w:r>
        <w:rPr>
          <w:vertAlign w:val="baseline"/>
        </w:rPr>
        <w:t>.</w:t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spacing w:line="273" w:lineRule="exact"/>
        <w:rPr>
          <w:u w:val="none"/>
        </w:rPr>
      </w:pPr>
      <w:r>
        <w:rPr>
          <w:u w:val="thick"/>
        </w:rPr>
        <w:t>Суит</w:t>
      </w:r>
      <w:r>
        <w:rPr>
          <w:spacing w:val="59"/>
          <w:u w:val="thick"/>
        </w:rPr>
        <w:t> </w:t>
      </w:r>
      <w:r>
        <w:rPr>
          <w:u w:val="thick"/>
        </w:rPr>
        <w:t>(3+1)</w:t>
      </w:r>
    </w:p>
    <w:p>
      <w:pPr>
        <w:pStyle w:val="BodyText"/>
        <w:spacing w:line="242" w:lineRule="auto"/>
        <w:ind w:left="116" w:right="200"/>
      </w:pPr>
      <w:r>
        <w:rPr/>
        <w:t>Площ около 45 m</w:t>
      </w:r>
      <w:r>
        <w:rPr>
          <w:vertAlign w:val="superscript"/>
        </w:rPr>
        <w:t>2</w:t>
      </w:r>
      <w:r>
        <w:rPr>
          <w:vertAlign w:val="baseline"/>
        </w:rPr>
        <w:t>, баня с вана, WC, балкон, климатик, телевизор, хладилник , спалня с</w:t>
      </w:r>
      <w:r>
        <w:rPr>
          <w:spacing w:val="-57"/>
          <w:vertAlign w:val="baseline"/>
        </w:rPr>
        <w:t> </w:t>
      </w:r>
      <w:r>
        <w:rPr>
          <w:vertAlign w:val="baseline"/>
        </w:rPr>
        <w:t>две</w:t>
      </w:r>
      <w:r>
        <w:rPr>
          <w:spacing w:val="-1"/>
          <w:vertAlign w:val="baseline"/>
        </w:rPr>
        <w:t> </w:t>
      </w:r>
      <w:r>
        <w:rPr>
          <w:vertAlign w:val="baseline"/>
        </w:rPr>
        <w:t>единични</w:t>
      </w:r>
      <w:r>
        <w:rPr>
          <w:spacing w:val="2"/>
          <w:vertAlign w:val="baseline"/>
        </w:rPr>
        <w:t> </w:t>
      </w:r>
      <w:r>
        <w:rPr>
          <w:vertAlign w:val="baseline"/>
        </w:rPr>
        <w:t>легла,</w:t>
      </w:r>
      <w:r>
        <w:rPr>
          <w:spacing w:val="6"/>
          <w:vertAlign w:val="baseline"/>
        </w:rPr>
        <w:t> </w:t>
      </w:r>
      <w:r>
        <w:rPr>
          <w:vertAlign w:val="baseline"/>
        </w:rPr>
        <w:t>единично</w:t>
      </w:r>
      <w:r>
        <w:rPr>
          <w:spacing w:val="6"/>
          <w:vertAlign w:val="baseline"/>
        </w:rPr>
        <w:t> </w:t>
      </w:r>
      <w:r>
        <w:rPr>
          <w:vertAlign w:val="baseline"/>
        </w:rPr>
        <w:t>легло</w:t>
      </w:r>
      <w:r>
        <w:rPr>
          <w:spacing w:val="6"/>
          <w:vertAlign w:val="baseline"/>
        </w:rPr>
        <w:t> </w:t>
      </w:r>
      <w:r>
        <w:rPr>
          <w:vertAlign w:val="baseline"/>
        </w:rPr>
        <w:t>и</w:t>
      </w:r>
      <w:r>
        <w:rPr>
          <w:spacing w:val="-3"/>
          <w:vertAlign w:val="baseline"/>
        </w:rPr>
        <w:t> </w:t>
      </w:r>
      <w:r>
        <w:rPr>
          <w:vertAlign w:val="baseline"/>
        </w:rPr>
        <w:t>два</w:t>
      </w:r>
      <w:r>
        <w:rPr>
          <w:spacing w:val="1"/>
          <w:vertAlign w:val="baseline"/>
        </w:rPr>
        <w:t> </w:t>
      </w:r>
      <w:r>
        <w:rPr>
          <w:vertAlign w:val="baseline"/>
        </w:rPr>
        <w:t>разтегателни</w:t>
      </w:r>
      <w:r>
        <w:rPr>
          <w:spacing w:val="2"/>
          <w:vertAlign w:val="baseline"/>
        </w:rPr>
        <w:t> </w:t>
      </w:r>
      <w:r>
        <w:rPr>
          <w:vertAlign w:val="baseline"/>
        </w:rPr>
        <w:t>фотьойла.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99"/>
        <w:ind w:left="116"/>
      </w:pPr>
      <w:r>
        <w:rPr/>
        <w:t>15.02.22</w:t>
      </w:r>
      <w:r>
        <w:rPr>
          <w:spacing w:val="-3"/>
        </w:rPr>
        <w:t> </w:t>
      </w:r>
      <w:r>
        <w:rPr/>
        <w:t>г.</w:t>
      </w:r>
    </w:p>
    <w:sectPr>
      <w:type w:val="continuous"/>
      <w:pgSz w:w="11910" w:h="16840"/>
      <w:pgMar w:top="1320" w:bottom="2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bg-BG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bg-BG" w:eastAsia="en-US" w:bidi="ar-SA"/>
    </w:rPr>
  </w:style>
  <w:style w:styleId="Heading1" w:type="paragraph">
    <w:name w:val="Heading 1"/>
    <w:basedOn w:val="Normal"/>
    <w:uiPriority w:val="1"/>
    <w:qFormat/>
    <w:pPr>
      <w:spacing w:line="272" w:lineRule="exact"/>
      <w:ind w:left="116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bg-BG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bg-BG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bg-BG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PC12</dc:creator>
  <dc:title>Описание на обекта</dc:title>
  <dcterms:created xsi:type="dcterms:W3CDTF">2022-03-02T11:18:42Z</dcterms:created>
  <dcterms:modified xsi:type="dcterms:W3CDTF">2022-03-02T11:18:42Z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2022-03-02T00:00:00Z</vt:filetime>
  </property>
</Properties>
</file>