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rPr>
          <w:rFonts w:ascii="Monotype Corsiva" w:cs="Monotype Corsiva" w:hAnsi="Monotype Corsiva" w:eastAsia="Monotype Corsiva"/>
          <w:b w:val="1"/>
          <w:bCs w:val="1"/>
          <w:color w:val="000080"/>
          <w:sz w:val="16"/>
          <w:szCs w:val="16"/>
          <w:u w:color="000080"/>
          <w:lang w:val="en-US"/>
        </w:rPr>
      </w:pPr>
      <w:r>
        <w:rPr>
          <w:rFonts w:ascii="Monotype Corsiva" w:cs="Monotype Corsiva" w:hAnsi="Monotype Corsiva" w:eastAsia="Monotype Corsiva"/>
          <w:b w:val="1"/>
          <w:bCs w:val="1"/>
          <w:color w:val="000080"/>
          <w:sz w:val="80"/>
          <w:szCs w:val="80"/>
          <w:u w:color="000080"/>
          <w:rtl w:val="0"/>
          <w:lang w:val="en-US"/>
        </w:rPr>
        <w:t xml:space="preserve">       </w:t>
      </w:r>
    </w:p>
    <w:p>
      <w:pPr>
        <w:pStyle w:val="Normal.0"/>
        <w:jc w:val="center"/>
        <w:rPr>
          <w:b w:val="1"/>
          <w:bCs w:val="1"/>
          <w:color w:val="ff0000"/>
          <w:sz w:val="72"/>
          <w:szCs w:val="72"/>
          <w:u w:color="ff0000"/>
          <w:lang w:val="en-US"/>
        </w:rPr>
      </w:pPr>
      <w:r>
        <w:rPr>
          <w:b w:val="1"/>
          <w:bCs w:val="1"/>
          <w:color w:val="ff0000"/>
          <w:sz w:val="72"/>
          <w:szCs w:val="72"/>
          <w:u w:color="ff0000"/>
          <w:rtl w:val="0"/>
          <w:lang w:val="en-US"/>
        </w:rPr>
        <w:t>SPORT  PROGRAMM</w:t>
      </w:r>
    </w:p>
    <w:p>
      <w:pPr>
        <w:pStyle w:val="Normal.0"/>
        <w:jc w:val="center"/>
        <w:rPr>
          <w:b w:val="1"/>
          <w:bCs w:val="1"/>
          <w:color w:val="00b0f0"/>
          <w:sz w:val="72"/>
          <w:szCs w:val="72"/>
          <w:u w:color="00b0f0"/>
          <w:lang w:val="en-US"/>
        </w:rPr>
      </w:pPr>
      <w:r>
        <w:rPr>
          <w:b w:val="1"/>
          <w:bCs w:val="1"/>
          <w:color w:val="00b0f0"/>
          <w:sz w:val="72"/>
          <w:szCs w:val="72"/>
          <w:u w:color="00b0f0"/>
          <w:rtl w:val="0"/>
          <w:lang w:val="en-US"/>
        </w:rPr>
        <w:t>16+</w:t>
      </w:r>
    </w:p>
    <w:p>
      <w:pPr>
        <w:pStyle w:val="Normal.0"/>
        <w:jc w:val="center"/>
        <w:rPr>
          <w:b w:val="1"/>
          <w:bCs w:val="1"/>
          <w:color w:val="00b0f0"/>
          <w:sz w:val="72"/>
          <w:szCs w:val="72"/>
          <w:u w:color="00b0f0"/>
        </w:rPr>
      </w:pPr>
      <w:r>
        <w:rPr>
          <w:rFonts w:ascii="Monotype Corsiva" w:cs="Monotype Corsiva" w:hAnsi="Monotype Corsiva" w:eastAsia="Monotype Corsiva"/>
          <w:b w:val="1"/>
          <w:bCs w:val="1"/>
          <w:color w:val="000080"/>
          <w:sz w:val="72"/>
          <w:szCs w:val="72"/>
          <w:u w:color="000080"/>
          <w:lang w:val="de-DE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5504179</wp:posOffset>
            </wp:positionH>
            <wp:positionV relativeFrom="line">
              <wp:posOffset>151764</wp:posOffset>
            </wp:positionV>
            <wp:extent cx="571500" cy="446406"/>
            <wp:effectExtent l="0" t="0" r="0" b="0"/>
            <wp:wrapNone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German-Flag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44640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b w:val="1"/>
          <w:bCs w:val="1"/>
          <w:color w:val="333399"/>
          <w:sz w:val="36"/>
          <w:szCs w:val="36"/>
          <w:u w:color="333399"/>
          <w:lang w:val="de-DE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306704</wp:posOffset>
            </wp:positionH>
            <wp:positionV relativeFrom="line">
              <wp:posOffset>151764</wp:posOffset>
            </wp:positionV>
            <wp:extent cx="571500" cy="374016"/>
            <wp:effectExtent l="0" t="0" r="0" b="0"/>
            <wp:wrapNone/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english_flag.jpe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37401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Monotype Corsiva" w:cs="Monotype Corsiva" w:hAnsi="Monotype Corsiva" w:eastAsia="Monotype Corsiva"/>
          <w:b w:val="1"/>
          <w:bCs w:val="1"/>
          <w:color w:val="ff0000"/>
          <w:sz w:val="56"/>
          <w:szCs w:val="56"/>
          <w:u w:color="ff0000"/>
          <w:lang w:val="en-US"/>
        </w:rPr>
        <w:drawing>
          <wp:inline distT="0" distB="0" distL="0" distR="0">
            <wp:extent cx="695325" cy="419100"/>
            <wp:effectExtent l="0" t="0" r="0" b="0"/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age.pn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4191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Monotype Corsiva" w:cs="Monotype Corsiva" w:hAnsi="Monotype Corsiva" w:eastAsia="Monotype Corsiva"/>
          <w:b w:val="1"/>
          <w:bCs w:val="1"/>
          <w:color w:val="ff0000"/>
          <w:sz w:val="56"/>
          <w:szCs w:val="56"/>
          <w:u w:color="ff0000"/>
          <w:lang w:val="en-US"/>
        </w:rPr>
        <mc:AlternateContent>
          <mc:Choice Requires="wps">
            <w:drawing>
              <wp:inline distT="0" distB="0" distL="0" distR="0">
                <wp:extent cx="695325" cy="419100"/>
                <wp:effectExtent l="0" t="0" r="0" b="0"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5325" cy="4191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rect id="_x0000_s1026" style="visibility:visible;width:54.8pt;height:33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/v:rect>
            </w:pict>
          </mc:Fallback>
        </mc:AlternateContent>
      </w:r>
    </w:p>
    <w:p>
      <w:pPr>
        <w:pStyle w:val="Normal.0"/>
        <w:jc w:val="center"/>
        <w:rPr>
          <w:b w:val="1"/>
          <w:bCs w:val="1"/>
          <w:color w:val="00b0f0"/>
          <w:sz w:val="72"/>
          <w:szCs w:val="72"/>
          <w:u w:color="00b0f0"/>
        </w:rPr>
      </w:pPr>
      <w:r>
        <w:rPr>
          <w:rFonts w:ascii="Monotype Corsiva" w:cs="Monotype Corsiva" w:hAnsi="Monotype Corsiva" w:eastAsia="Monotype Corsiva"/>
          <w:b w:val="1"/>
          <w:bCs w:val="1"/>
          <w:color w:val="ff0000"/>
          <w:sz w:val="56"/>
          <w:szCs w:val="56"/>
          <w:u w:color="ff0000"/>
          <w:rtl w:val="0"/>
          <w:lang w:val="en-US"/>
        </w:rPr>
        <w:t xml:space="preserve">                                                                                                                      </w:t>
      </w:r>
      <w:r>
        <w:rPr>
          <w:rFonts w:ascii="Monotype Corsiva" w:cs="Monotype Corsiva" w:hAnsi="Monotype Corsiva" w:eastAsia="Monotype Corsiva"/>
          <w:b w:val="1"/>
          <w:bCs w:val="1"/>
          <w:color w:val="000080"/>
          <w:sz w:val="52"/>
          <w:szCs w:val="52"/>
          <w:u w:color="000080"/>
          <w:rtl w:val="0"/>
          <w:lang w:val="en-US"/>
        </w:rPr>
        <w:t xml:space="preserve">       </w:t>
      </w:r>
      <w:r>
        <w:rPr>
          <w:rFonts w:ascii="Monotype Corsiva" w:cs="Monotype Corsiva" w:hAnsi="Monotype Corsiva" w:eastAsia="Monotype Corsiva"/>
          <w:b w:val="1"/>
          <w:bCs w:val="1"/>
          <w:color w:val="000080"/>
          <w:sz w:val="52"/>
          <w:szCs w:val="52"/>
          <w:u w:color="000080"/>
          <w:rtl w:val="0"/>
        </w:rPr>
        <w:t xml:space="preserve">  </w:t>
      </w:r>
      <w:r>
        <w:rPr>
          <w:rFonts w:ascii="Monotype Corsiva" w:cs="Monotype Corsiva" w:hAnsi="Monotype Corsiva" w:eastAsia="Monotype Corsiva"/>
          <w:b w:val="1"/>
          <w:bCs w:val="1"/>
          <w:color w:val="ff0000"/>
          <w:sz w:val="56"/>
          <w:szCs w:val="56"/>
          <w:u w:color="ff0000"/>
          <w:rtl w:val="0"/>
          <w:lang w:val="en-US"/>
        </w:rPr>
        <w:t xml:space="preserve">      </w:t>
      </w:r>
      <w:r>
        <w:rPr>
          <w:rFonts w:ascii="Monotype Corsiva" w:cs="Monotype Corsiva" w:hAnsi="Monotype Corsiva" w:eastAsia="Monotype Corsiva"/>
          <w:b w:val="1"/>
          <w:bCs w:val="1"/>
          <w:color w:val="ff0000"/>
          <w:sz w:val="56"/>
          <w:szCs w:val="56"/>
          <w:u w:color="ff0000"/>
          <w:rtl w:val="0"/>
        </w:rPr>
        <w:t xml:space="preserve">   </w:t>
      </w:r>
      <w:r>
        <w:rPr>
          <w:rFonts w:ascii="Monotype Corsiva" w:cs="Monotype Corsiva" w:hAnsi="Monotype Corsiva" w:eastAsia="Monotype Corsiva"/>
          <w:b w:val="1"/>
          <w:bCs w:val="1"/>
          <w:color w:val="ff0000"/>
          <w:sz w:val="56"/>
          <w:szCs w:val="56"/>
          <w:u w:color="ff0000"/>
          <w:rtl w:val="0"/>
          <w:lang w:val="en-US"/>
        </w:rPr>
        <w:t xml:space="preserve"> </w:t>
      </w:r>
    </w:p>
    <w:tbl>
      <w:tblPr>
        <w:tblW w:w="9616" w:type="dxa"/>
        <w:jc w:val="center"/>
        <w:tblInd w:w="462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147"/>
        <w:gridCol w:w="3545"/>
        <w:gridCol w:w="2600"/>
        <w:gridCol w:w="2324"/>
      </w:tblGrid>
      <w:tr>
        <w:tblPrEx>
          <w:shd w:val="clear" w:color="auto" w:fill="ced7e7"/>
        </w:tblPrEx>
        <w:trPr>
          <w:trHeight w:val="1370" w:hRule="atLeast"/>
        </w:trPr>
        <w:tc>
          <w:tcPr>
            <w:tcW w:type="dxa" w:w="1147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32"/>
                <w:szCs w:val="32"/>
                <w:u w:val="none" w:color="ff0000"/>
                <w:vertAlign w:val="baseline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32"/>
                <w:szCs w:val="32"/>
                <w:u w:val="none" w:color="ff0000"/>
                <w:vertAlign w:val="baseline"/>
                <w:rtl w:val="0"/>
                <w:lang w:val="en-US"/>
              </w:rPr>
              <w:t>Time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32"/>
                <w:szCs w:val="32"/>
                <w:u w:val="none" w:color="ff0000"/>
                <w:vertAlign w:val="baseline"/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32"/>
                <w:szCs w:val="32"/>
                <w:u w:val="none" w:color="ff0000"/>
                <w:vertAlign w:val="baseline"/>
                <w:rtl w:val="0"/>
              </w:rPr>
              <w:t>Время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32"/>
                <w:szCs w:val="32"/>
                <w:u w:val="none" w:color="ff0000"/>
                <w:vertAlign w:val="baseline"/>
                <w:rtl w:val="0"/>
                <w:lang w:val="en-US"/>
              </w:rPr>
              <w:t>Zeit</w:t>
            </w:r>
          </w:p>
        </w:tc>
        <w:tc>
          <w:tcPr>
            <w:tcW w:type="dxa" w:w="6145"/>
            <w:gridSpan w:val="2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jc w:val="center"/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</w:r>
          </w:p>
        </w:tc>
        <w:tc>
          <w:tcPr>
            <w:tcW w:type="dxa" w:w="2324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b0f0"/>
                <w:spacing w:val="0"/>
                <w:kern w:val="0"/>
                <w:position w:val="0"/>
                <w:sz w:val="32"/>
                <w:szCs w:val="32"/>
                <w:u w:val="none" w:color="00b0f0"/>
                <w:vertAlign w:val="baseline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b0f0"/>
                <w:spacing w:val="0"/>
                <w:kern w:val="0"/>
                <w:position w:val="0"/>
                <w:sz w:val="32"/>
                <w:szCs w:val="32"/>
                <w:u w:val="none" w:color="00b0f0"/>
                <w:vertAlign w:val="baseline"/>
                <w:rtl w:val="0"/>
                <w:lang w:val="en-US"/>
              </w:rPr>
              <w:t>Where?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b0f0"/>
                <w:spacing w:val="0"/>
                <w:kern w:val="0"/>
                <w:position w:val="0"/>
                <w:sz w:val="24"/>
                <w:szCs w:val="24"/>
                <w:u w:val="none" w:color="00b0f0"/>
                <w:vertAlign w:val="baseline"/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b0f0"/>
                <w:spacing w:val="0"/>
                <w:kern w:val="0"/>
                <w:position w:val="0"/>
                <w:sz w:val="32"/>
                <w:szCs w:val="32"/>
                <w:u w:val="none" w:color="00b0f0"/>
                <w:vertAlign w:val="baseline"/>
                <w:rtl w:val="0"/>
              </w:rPr>
              <w:t>Где</w:t>
            </w: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b0f0"/>
                <w:spacing w:val="0"/>
                <w:kern w:val="0"/>
                <w:position w:val="0"/>
                <w:sz w:val="32"/>
                <w:szCs w:val="32"/>
                <w:u w:val="none" w:color="00b0f0"/>
                <w:vertAlign w:val="baseline"/>
                <w:rtl w:val="0"/>
                <w:lang w:val="en-US"/>
              </w:rPr>
              <w:t xml:space="preserve"> </w:t>
            </w: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b0f0"/>
                <w:spacing w:val="0"/>
                <w:kern w:val="0"/>
                <w:position w:val="0"/>
                <w:sz w:val="24"/>
                <w:szCs w:val="24"/>
                <w:u w:val="none" w:color="00b0f0"/>
                <w:vertAlign w:val="baseline"/>
                <w:rtl w:val="0"/>
              </w:rPr>
              <w:t>?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b0f0"/>
                <w:spacing w:val="0"/>
                <w:kern w:val="0"/>
                <w:position w:val="0"/>
                <w:sz w:val="24"/>
                <w:szCs w:val="24"/>
                <w:u w:val="none" w:color="00b0f0"/>
                <w:vertAlign w:val="baseline"/>
                <w:rtl w:val="0"/>
                <w:lang w:val="en-US"/>
              </w:rPr>
              <w:t>Wo?</w:t>
            </w: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</w:rPr>
            </w:r>
          </w:p>
        </w:tc>
      </w:tr>
      <w:tr>
        <w:tblPrEx>
          <w:shd w:val="clear" w:color="auto" w:fill="ced7e7"/>
        </w:tblPrEx>
        <w:trPr>
          <w:trHeight w:val="2223" w:hRule="atLeast"/>
        </w:trPr>
        <w:tc>
          <w:tcPr>
            <w:tcW w:type="dxa" w:w="1147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10:30</w:t>
            </w:r>
          </w:p>
        </w:tc>
        <w:tc>
          <w:tcPr>
            <w:tcW w:type="dxa" w:w="3545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Sjoelback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Шульбек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Sjoelbak</w:t>
            </w:r>
          </w:p>
        </w:tc>
        <w:tc>
          <w:tcPr>
            <w:tcW w:type="dxa" w:w="2600"/>
            <w:tcBorders>
              <w:top w:val="single" w:color="000000" w:sz="24" w:space="0" w:shadow="0" w:frame="0"/>
              <w:left w:val="single" w:color="000000" w:sz="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de-DE"/>
              </w:rPr>
              <w:t xml:space="preserve">   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lang w:val="en-US"/>
              </w:rPr>
              <w:drawing>
                <wp:inline distT="0" distB="0" distL="0" distR="0">
                  <wp:extent cx="1495425" cy="542925"/>
                  <wp:effectExtent l="0" t="0" r="0" b="0"/>
                  <wp:docPr id="1073741829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9" name="image.png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5425" cy="54292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lang w:val="en-US"/>
              </w:rPr>
              <mc:AlternateContent>
                <mc:Choice Requires="wps">
                  <w:drawing>
                    <wp:inline distT="0" distB="0" distL="0" distR="0">
                      <wp:extent cx="1495425" cy="542925"/>
                      <wp:effectExtent l="0" t="0" r="0" b="0"/>
                      <wp:docPr id="1073741830" name="officeArt object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95425" cy="5429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>
                                <a:noFill/>
                                <a:miter lim="4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7" style="visibility:visible;width:117.8pt;height:42.8pt;">
                      <v:fill on="f"/>
  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  </v:rect>
                  </w:pict>
                </mc:Fallback>
              </mc:AlternateContent>
            </w:r>
          </w:p>
        </w:tc>
        <w:tc>
          <w:tcPr>
            <w:tcW w:type="dxa" w:w="2324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Next to the poolbar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Вокруг в басейна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Neben dem poolbar</w:t>
            </w:r>
          </w:p>
        </w:tc>
      </w:tr>
      <w:tr>
        <w:tblPrEx>
          <w:shd w:val="clear" w:color="auto" w:fill="ced7e7"/>
        </w:tblPrEx>
        <w:trPr>
          <w:trHeight w:val="1128" w:hRule="atLeast"/>
        </w:trPr>
        <w:tc>
          <w:tcPr>
            <w:tcW w:type="dxa" w:w="1147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11:15</w:t>
            </w:r>
          </w:p>
        </w:tc>
        <w:tc>
          <w:tcPr>
            <w:tcW w:type="dxa" w:w="3545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Water Gymnastics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  <w:t>Водная Гимнастика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Wassergymnastik</w:t>
            </w:r>
          </w:p>
        </w:tc>
        <w:tc>
          <w:tcPr>
            <w:tcW w:type="dxa" w:w="2600"/>
            <w:tcBorders>
              <w:top w:val="single" w:color="000000" w:sz="24" w:space="0" w:shadow="0" w:frame="0"/>
              <w:left w:val="single" w:color="000000" w:sz="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r>
          </w:p>
        </w:tc>
        <w:tc>
          <w:tcPr>
            <w:tcW w:type="dxa" w:w="2324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In the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 xml:space="preserve"> pool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  <w:t>В басейне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Im pool</w:t>
            </w:r>
          </w:p>
        </w:tc>
      </w:tr>
      <w:tr>
        <w:tblPrEx>
          <w:shd w:val="clear" w:color="auto" w:fill="ced7e7"/>
        </w:tblPrEx>
        <w:trPr>
          <w:trHeight w:val="1008" w:hRule="atLeast"/>
        </w:trPr>
        <w:tc>
          <w:tcPr>
            <w:tcW w:type="dxa" w:w="1147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12:00</w:t>
            </w:r>
          </w:p>
        </w:tc>
        <w:tc>
          <w:tcPr>
            <w:tcW w:type="dxa" w:w="3545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8"/>
                <w:szCs w:val="28"/>
                <w:u w:val="none" w:color="ff0000"/>
                <w:vertAlign w:val="baseline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8"/>
                <w:szCs w:val="28"/>
                <w:u w:val="none" w:color="ff0000"/>
                <w:vertAlign w:val="baseline"/>
                <w:rtl w:val="0"/>
                <w:lang w:val="en-US"/>
              </w:rPr>
              <w:t>Tournament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8"/>
                <w:szCs w:val="28"/>
                <w:u w:val="none" w:color="ff0000"/>
                <w:vertAlign w:val="baseline"/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8"/>
                <w:szCs w:val="28"/>
                <w:u w:val="none" w:color="ff0000"/>
                <w:vertAlign w:val="baseline"/>
                <w:rtl w:val="0"/>
              </w:rPr>
              <w:t>Турнир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8"/>
                <w:szCs w:val="28"/>
                <w:u w:val="none" w:color="ff0000"/>
                <w:vertAlign w:val="baseline"/>
                <w:rtl w:val="0"/>
                <w:lang w:val="en-US"/>
              </w:rPr>
              <w:t>Turnier</w:t>
            </w:r>
          </w:p>
        </w:tc>
        <w:tc>
          <w:tcPr>
            <w:tcW w:type="dxa" w:w="2600"/>
            <w:tcBorders>
              <w:top w:val="single" w:color="000000" w:sz="24" w:space="0" w:shadow="0" w:frame="0"/>
              <w:left w:val="single" w:color="000000" w:sz="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24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Next to the pool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  <w:t>Вокруг басейна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Neben dem pool</w:t>
            </w:r>
          </w:p>
        </w:tc>
      </w:tr>
      <w:tr>
        <w:tblPrEx>
          <w:shd w:val="clear" w:color="auto" w:fill="ced7e7"/>
        </w:tblPrEx>
        <w:trPr>
          <w:trHeight w:val="976" w:hRule="atLeast"/>
        </w:trPr>
        <w:tc>
          <w:tcPr>
            <w:tcW w:type="dxa" w:w="1147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c2d69b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</w:rPr>
            </w:pPr>
          </w:p>
          <w:p>
            <w:pPr>
              <w:pStyle w:val="Normal.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0"/>
                <w:szCs w:val="20"/>
                <w:u w:val="none" w:color="ff0000"/>
                <w:vertAlign w:val="baseline"/>
                <w:rtl w:val="0"/>
                <w:lang w:val="en-US"/>
              </w:rPr>
              <w:t>13:00-16:00</w:t>
            </w:r>
          </w:p>
        </w:tc>
        <w:tc>
          <w:tcPr>
            <w:tcW w:type="dxa" w:w="3545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4" w:space="0" w:shadow="0" w:frame="0"/>
            </w:tcBorders>
            <w:shd w:val="clear" w:color="auto" w:fill="c2d69b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Break time</w:t>
            </w:r>
          </w:p>
        </w:tc>
        <w:tc>
          <w:tcPr>
            <w:tcW w:type="dxa" w:w="2600"/>
            <w:tcBorders>
              <w:top w:val="single" w:color="000000" w:sz="24" w:space="0" w:shadow="0" w:frame="0"/>
              <w:left w:val="single" w:color="000000" w:sz="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c2d69b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  <w:t>Перемена</w:t>
            </w:r>
          </w:p>
        </w:tc>
        <w:tc>
          <w:tcPr>
            <w:tcW w:type="dxa" w:w="2324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c2d69b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Pause</w:t>
            </w:r>
          </w:p>
        </w:tc>
      </w:tr>
      <w:tr>
        <w:tblPrEx>
          <w:shd w:val="clear" w:color="auto" w:fill="ced7e7"/>
        </w:tblPrEx>
        <w:trPr>
          <w:trHeight w:val="2219" w:hRule="atLeast"/>
        </w:trPr>
        <w:tc>
          <w:tcPr>
            <w:tcW w:type="dxa" w:w="1147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16: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15</w:t>
            </w:r>
          </w:p>
        </w:tc>
        <w:tc>
          <w:tcPr>
            <w:tcW w:type="dxa" w:w="3545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  <w:t>Water polo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  <w:t>Водний мятч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Wasserball</w:t>
            </w:r>
          </w:p>
        </w:tc>
        <w:tc>
          <w:tcPr>
            <w:tcW w:type="dxa" w:w="2600"/>
            <w:tcBorders>
              <w:top w:val="single" w:color="000000" w:sz="24" w:space="0" w:shadow="0" w:frame="0"/>
              <w:left w:val="single" w:color="000000" w:sz="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lang w:val="en-US"/>
              </w:rPr>
              <w:drawing>
                <wp:inline distT="0" distB="0" distL="0" distR="0">
                  <wp:extent cx="1318895" cy="643256"/>
                  <wp:effectExtent l="0" t="0" r="0" b="0"/>
                  <wp:docPr id="1073741831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1" name="image.png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8895" cy="64325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</w:rPr>
              <mc:AlternateContent>
                <mc:Choice Requires="wps">
                  <w:drawing>
                    <wp:inline distT="0" distB="0" distL="0" distR="0">
                      <wp:extent cx="1318413" cy="643128"/>
                      <wp:effectExtent l="0" t="0" r="0" b="0"/>
                      <wp:docPr id="1073741832" name="officeArt object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8413" cy="643128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>
                                <a:noFill/>
                                <a:miter lim="4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8" style="visibility:visible;width:103.8pt;height:50.6pt;">
                      <v:fill on="f"/>
  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  </v:rect>
                  </w:pict>
                </mc:Fallback>
              </mc:AlternateContent>
            </w:r>
          </w:p>
        </w:tc>
        <w:tc>
          <w:tcPr>
            <w:tcW w:type="dxa" w:w="2324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In the pool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  <w:t>В басейне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Im pool</w:t>
            </w:r>
          </w:p>
        </w:tc>
      </w:tr>
      <w:tr>
        <w:tblPrEx>
          <w:shd w:val="clear" w:color="auto" w:fill="ced7e7"/>
        </w:tblPrEx>
        <w:trPr>
          <w:trHeight w:val="3943" w:hRule="atLeast"/>
        </w:trPr>
        <w:tc>
          <w:tcPr>
            <w:tcW w:type="dxa" w:w="1147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17:00</w:t>
            </w:r>
          </w:p>
        </w:tc>
        <w:tc>
          <w:tcPr>
            <w:tcW w:type="dxa" w:w="3545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Darts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  <w:t>Дартц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Darts</w:t>
            </w:r>
          </w:p>
        </w:tc>
        <w:tc>
          <w:tcPr>
            <w:tcW w:type="dxa" w:w="2600"/>
            <w:tcBorders>
              <w:top w:val="single" w:color="000000" w:sz="24" w:space="0" w:shadow="0" w:frame="0"/>
              <w:left w:val="single" w:color="000000" w:sz="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lang w:val="en-US"/>
              </w:rPr>
              <w:drawing>
                <wp:inline distT="0" distB="0" distL="0" distR="0">
                  <wp:extent cx="1190625" cy="1190625"/>
                  <wp:effectExtent l="0" t="0" r="0" b="0"/>
                  <wp:docPr id="1073741833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3" name="image.png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625" cy="119062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lang w:val="de-DE"/>
              </w:rPr>
              <mc:AlternateContent>
                <mc:Choice Requires="wps">
                  <w:drawing>
                    <wp:inline distT="0" distB="0" distL="0" distR="0">
                      <wp:extent cx="1190549" cy="1190549"/>
                      <wp:effectExtent l="0" t="0" r="0" b="0"/>
                      <wp:docPr id="1073741834" name="officeArt object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90549" cy="1190549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>
                                <a:noFill/>
                                <a:miter lim="4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9" style="visibility:visible;width:93.7pt;height:93.7pt;">
                      <v:fill on="f"/>
  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  </v:rect>
                  </w:pict>
                </mc:Fallback>
              </mc:AlternateContent>
            </w:r>
          </w:p>
        </w:tc>
        <w:tc>
          <w:tcPr>
            <w:tcW w:type="dxa" w:w="2324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  <w:t>Next to the poo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lbar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  <w:t>Вокруг в басейна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Neben dem poolbar</w:t>
            </w:r>
          </w:p>
        </w:tc>
      </w:tr>
      <w:tr>
        <w:tblPrEx>
          <w:shd w:val="clear" w:color="auto" w:fill="ced7e7"/>
        </w:tblPrEx>
        <w:trPr>
          <w:trHeight w:val="1606" w:hRule="atLeast"/>
        </w:trPr>
        <w:tc>
          <w:tcPr>
            <w:tcW w:type="dxa" w:w="1147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17:30</w:t>
            </w:r>
          </w:p>
        </w:tc>
        <w:tc>
          <w:tcPr>
            <w:tcW w:type="dxa" w:w="3545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Zumba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Зумба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Zumba</w:t>
            </w:r>
          </w:p>
        </w:tc>
        <w:tc>
          <w:tcPr>
            <w:tcW w:type="dxa" w:w="2600"/>
            <w:tcBorders>
              <w:top w:val="single" w:color="000000" w:sz="24" w:space="0" w:shadow="0" w:frame="0"/>
              <w:left w:val="single" w:color="000000" w:sz="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lang w:val="en-US"/>
              </w:rPr>
              <w:drawing>
                <wp:inline distT="0" distB="0" distL="0" distR="0">
                  <wp:extent cx="567691" cy="739775"/>
                  <wp:effectExtent l="0" t="0" r="0" b="0"/>
                  <wp:docPr id="1073741835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5" name="image.p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7691" cy="73977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</w:rPr>
              <mc:AlternateContent>
                <mc:Choice Requires="wps">
                  <w:drawing>
                    <wp:inline distT="0" distB="0" distL="0" distR="0">
                      <wp:extent cx="567538" cy="739826"/>
                      <wp:effectExtent l="0" t="0" r="0" b="0"/>
                      <wp:docPr id="1073741836" name="officeArt object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7538" cy="739826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>
                                <a:noFill/>
                                <a:miter lim="4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30" style="visibility:visible;width:44.7pt;height:58.3pt;">
                      <v:fill on="f"/>
  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  </v:rect>
                  </w:pict>
                </mc:Fallback>
              </mc:AlternateContent>
            </w: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</w:rPr>
            </w:r>
          </w:p>
        </w:tc>
        <w:tc>
          <w:tcPr>
            <w:tcW w:type="dxa" w:w="2324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Over Mini Club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  <w:t>Выше Детский Клуб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1"/>
                <w:lang w:val="ar-SA" w:bidi="ar-SA"/>
              </w:rPr>
              <w:t>Ṻ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ber Kinderclub</w:t>
            </w:r>
          </w:p>
        </w:tc>
      </w:tr>
    </w:tbl>
    <w:p>
      <w:pPr>
        <w:pStyle w:val="Normal.0"/>
        <w:widowControl w:val="0"/>
        <w:ind w:left="354" w:hanging="354"/>
        <w:jc w:val="center"/>
      </w:pPr>
      <w:r>
        <w:rPr>
          <w:b w:val="1"/>
          <w:bCs w:val="1"/>
          <w:color w:val="00b0f0"/>
          <w:sz w:val="72"/>
          <w:szCs w:val="72"/>
          <w:u w:color="00b0f0"/>
        </w:rPr>
      </w:r>
    </w:p>
    <w:sectPr>
      <w:headerReference w:type="default" r:id="rId11"/>
      <w:footerReference w:type="default" r:id="rId12"/>
      <w:pgSz w:w="11900" w:h="16840" w:orient="portrait"/>
      <w:pgMar w:top="539" w:right="566" w:bottom="540" w:left="108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Monotype Corsiva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0" w:insDel="1" w:formatting="0"/>
  <w:defaultTabStop w:val="708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de-D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